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18"/>
        <w:tblW w:w="53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708"/>
        <w:gridCol w:w="569"/>
        <w:gridCol w:w="566"/>
        <w:gridCol w:w="849"/>
        <w:gridCol w:w="569"/>
        <w:gridCol w:w="566"/>
        <w:gridCol w:w="434"/>
        <w:gridCol w:w="566"/>
        <w:gridCol w:w="569"/>
        <w:gridCol w:w="563"/>
        <w:gridCol w:w="569"/>
        <w:gridCol w:w="566"/>
        <w:gridCol w:w="544"/>
        <w:gridCol w:w="723"/>
        <w:gridCol w:w="711"/>
        <w:gridCol w:w="566"/>
        <w:gridCol w:w="569"/>
        <w:gridCol w:w="572"/>
        <w:gridCol w:w="1940"/>
        <w:gridCol w:w="1132"/>
      </w:tblGrid>
      <w:tr w:rsidR="00A50E4A">
        <w:tblPrEx>
          <w:tblCellMar>
            <w:top w:w="0" w:type="dxa"/>
            <w:bottom w:w="0" w:type="dxa"/>
          </w:tblCellMar>
        </w:tblPrEx>
        <w:trPr>
          <w:cantSplit/>
          <w:trHeight w:val="1692"/>
        </w:trPr>
        <w:tc>
          <w:tcPr>
            <w:tcW w:w="1451" w:type="pct"/>
            <w:gridSpan w:val="5"/>
            <w:vAlign w:val="center"/>
          </w:tcPr>
          <w:p w:rsidR="00A50E4A" w:rsidRDefault="00970B95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  <w:lang w:val="en-US" w:eastAsia="zh-CN"/>
              </w:rPr>
              <w:drawing>
                <wp:inline distT="0" distB="0" distL="0" distR="0">
                  <wp:extent cx="342900" cy="371475"/>
                  <wp:effectExtent l="0" t="0" r="0" b="9525"/>
                  <wp:docPr id="1" name="图片 1" descr="ssmlogo_s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mlogo_s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E4A" w:rsidRDefault="00A50E4A">
            <w:pPr>
              <w:spacing w:line="240" w:lineRule="exact"/>
              <w:jc w:val="center"/>
              <w:rPr>
                <w:rFonts w:ascii="DFKai-SB" w:hAnsi="DFKai-SB" w:hint="eastAsia"/>
                <w:b/>
                <w:bCs/>
                <w:sz w:val="20"/>
              </w:rPr>
            </w:pPr>
            <w:r>
              <w:rPr>
                <w:rFonts w:ascii="DFKai-SB" w:hAnsi="DFKai-SB" w:hint="eastAsia"/>
                <w:b/>
                <w:bCs/>
                <w:sz w:val="20"/>
              </w:rPr>
              <w:t>澳門特別行政區政府</w:t>
            </w:r>
          </w:p>
          <w:p w:rsidR="00A50E4A" w:rsidRDefault="00A50E4A">
            <w:pPr>
              <w:pStyle w:val="1"/>
              <w:spacing w:line="240" w:lineRule="exact"/>
              <w:rPr>
                <w:bCs/>
                <w:sz w:val="18"/>
                <w:szCs w:val="18"/>
                <w:lang w:val="pt-PT"/>
              </w:rPr>
            </w:pPr>
            <w:r>
              <w:rPr>
                <w:bCs/>
                <w:sz w:val="18"/>
                <w:szCs w:val="18"/>
                <w:lang w:val="pt-PT"/>
              </w:rPr>
              <w:t>Governo da Região Administrativa</w:t>
            </w:r>
            <w:r>
              <w:rPr>
                <w:rFonts w:hint="eastAsia"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bCs/>
                <w:sz w:val="18"/>
                <w:szCs w:val="18"/>
                <w:lang w:val="pt-PT"/>
              </w:rPr>
              <w:t>Especial de Macau</w:t>
            </w:r>
          </w:p>
          <w:p w:rsidR="00A50E4A" w:rsidRDefault="00A50E4A">
            <w:pPr>
              <w:spacing w:line="230" w:lineRule="exact"/>
              <w:jc w:val="center"/>
              <w:rPr>
                <w:rFonts w:ascii="DFKai-SB" w:hAnsi="DFKai-SB" w:hint="eastAsia"/>
                <w:b/>
                <w:bCs/>
                <w:sz w:val="20"/>
              </w:rPr>
            </w:pPr>
            <w:r>
              <w:rPr>
                <w:rFonts w:ascii="DFKai-SB" w:hAnsi="DFKai-SB" w:hint="eastAsia"/>
                <w:b/>
                <w:bCs/>
                <w:sz w:val="20"/>
              </w:rPr>
              <w:t>衛生局</w:t>
            </w:r>
          </w:p>
          <w:p w:rsidR="00A50E4A" w:rsidRDefault="00A50E4A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Serviços de Saúde</w:t>
            </w:r>
          </w:p>
        </w:tc>
        <w:tc>
          <w:tcPr>
            <w:tcW w:w="2572" w:type="pct"/>
            <w:gridSpan w:val="14"/>
            <w:vAlign w:val="center"/>
          </w:tcPr>
          <w:p w:rsidR="00A50E4A" w:rsidRDefault="00A50E4A">
            <w:pPr>
              <w:jc w:val="center"/>
            </w:pPr>
          </w:p>
          <w:p w:rsidR="00A50E4A" w:rsidRPr="00B00E65" w:rsidRDefault="00A50E4A" w:rsidP="00B00E6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M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apa de </w:t>
            </w:r>
            <w:r>
              <w:rPr>
                <w:b/>
                <w:bCs/>
                <w:sz w:val="32"/>
                <w:szCs w:val="32"/>
              </w:rPr>
              <w:t>Comunicação da Ocorrência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Colectiva de Doen</w:t>
            </w:r>
            <w:r>
              <w:rPr>
                <w:b/>
                <w:bCs/>
                <w:sz w:val="32"/>
                <w:szCs w:val="32"/>
              </w:rPr>
              <w:t>ç</w:t>
            </w:r>
            <w:r>
              <w:rPr>
                <w:rFonts w:hint="eastAsia"/>
                <w:b/>
                <w:bCs/>
                <w:sz w:val="32"/>
                <w:szCs w:val="32"/>
              </w:rPr>
              <w:t>a</w:t>
            </w:r>
            <w:r>
              <w:rPr>
                <w:b/>
                <w:bCs/>
                <w:sz w:val="32"/>
                <w:szCs w:val="32"/>
              </w:rPr>
              <w:t>s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Transmiss</w:t>
            </w:r>
            <w:r>
              <w:rPr>
                <w:b/>
                <w:bCs/>
                <w:sz w:val="32"/>
                <w:szCs w:val="32"/>
              </w:rPr>
              <w:t>í</w:t>
            </w:r>
            <w:r>
              <w:rPr>
                <w:rFonts w:hint="eastAsia"/>
                <w:b/>
                <w:bCs/>
                <w:sz w:val="32"/>
                <w:szCs w:val="32"/>
              </w:rPr>
              <w:t>ve</w:t>
            </w:r>
            <w:r>
              <w:rPr>
                <w:b/>
                <w:bCs/>
                <w:sz w:val="32"/>
                <w:szCs w:val="32"/>
              </w:rPr>
              <w:t>is</w:t>
            </w:r>
            <w:r w:rsidR="000166F9">
              <w:rPr>
                <w:rFonts w:hint="eastAsia"/>
                <w:b/>
                <w:bCs/>
                <w:sz w:val="32"/>
                <w:szCs w:val="32"/>
              </w:rPr>
              <w:t xml:space="preserve"> nas</w:t>
            </w:r>
            <w:r w:rsidR="000166F9">
              <w:rPr>
                <w:b/>
                <w:bCs/>
                <w:sz w:val="32"/>
                <w:szCs w:val="32"/>
              </w:rPr>
              <w:t xml:space="preserve"> </w:t>
            </w:r>
            <w:r w:rsidR="000166F9" w:rsidRPr="000166F9">
              <w:rPr>
                <w:rStyle w:val="ab"/>
                <w:b/>
                <w:i w:val="0"/>
                <w:sz w:val="32"/>
                <w:szCs w:val="32"/>
              </w:rPr>
              <w:t>Crèche</w:t>
            </w:r>
          </w:p>
          <w:p w:rsidR="00B00E65" w:rsidRDefault="00A50E4A" w:rsidP="000166F9">
            <w:pPr>
              <w:ind w:right="240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rFonts w:hint="eastAsia"/>
                <w:b/>
              </w:rPr>
              <w:t>ome d</w:t>
            </w:r>
            <w:r w:rsidRPr="000166F9">
              <w:rPr>
                <w:rFonts w:hint="eastAsia"/>
                <w:b/>
              </w:rPr>
              <w:t>a</w:t>
            </w:r>
            <w:r w:rsidR="000166F9" w:rsidRPr="000166F9">
              <w:rPr>
                <w:rStyle w:val="ab"/>
                <w:b/>
                <w:i w:val="0"/>
              </w:rPr>
              <w:t xml:space="preserve"> Crèche</w:t>
            </w:r>
            <w:r w:rsidRPr="000166F9">
              <w:rPr>
                <w:rFonts w:hint="eastAsia"/>
                <w:b/>
              </w:rPr>
              <w:t>:</w:t>
            </w:r>
            <w:r w:rsidRPr="000166F9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>Data:</w:t>
            </w:r>
            <w:r>
              <w:rPr>
                <w:rFonts w:hint="eastAsia"/>
                <w:b/>
              </w:rPr>
              <w:t>_____________</w:t>
            </w:r>
          </w:p>
          <w:p w:rsidR="00A50E4A" w:rsidRDefault="00B00E65" w:rsidP="000166F9">
            <w:pPr>
              <w:ind w:right="240"/>
              <w:rPr>
                <w:b/>
                <w:bCs/>
                <w:sz w:val="22"/>
                <w:lang w:val="en-US"/>
              </w:rPr>
            </w:pPr>
            <w:r>
              <w:rPr>
                <w:b/>
              </w:rPr>
              <w:t>E</w:t>
            </w:r>
            <w:r w:rsidRPr="00B00E65">
              <w:rPr>
                <w:b/>
              </w:rPr>
              <w:t>ndereço</w:t>
            </w:r>
            <w:r>
              <w:rPr>
                <w:b/>
              </w:rPr>
              <w:t xml:space="preserve">: </w:t>
            </w:r>
            <w:r w:rsidR="00A50E4A">
              <w:rPr>
                <w:b/>
              </w:rPr>
              <w:t xml:space="preserve"> </w:t>
            </w:r>
            <w:r w:rsidRPr="000166F9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                 </w:t>
            </w:r>
            <w:r w:rsidRPr="000166F9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                 </w:t>
            </w:r>
            <w:r w:rsidR="00A50E4A">
              <w:rPr>
                <w:b/>
              </w:rPr>
              <w:t xml:space="preserve">                  </w:t>
            </w:r>
          </w:p>
        </w:tc>
        <w:tc>
          <w:tcPr>
            <w:tcW w:w="977" w:type="pct"/>
            <w:gridSpan w:val="2"/>
            <w:vAlign w:val="center"/>
          </w:tcPr>
          <w:p w:rsidR="00A50E4A" w:rsidRDefault="00A50E4A">
            <w:pPr>
              <w:spacing w:line="360" w:lineRule="exact"/>
              <w:rPr>
                <w:b/>
              </w:rPr>
            </w:pPr>
            <w:r>
              <w:rPr>
                <w:b/>
              </w:rPr>
              <w:t>Pessoal de contacto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  <w:b/>
              </w:rPr>
              <w:t xml:space="preserve"> </w:t>
            </w:r>
          </w:p>
          <w:p w:rsidR="00A50E4A" w:rsidRDefault="00A50E4A">
            <w:pPr>
              <w:spacing w:line="360" w:lineRule="exact"/>
              <w:rPr>
                <w:u w:val="single"/>
              </w:rPr>
            </w:pPr>
            <w:r>
              <w:rPr>
                <w:b/>
              </w:rPr>
              <w:t>No</w:t>
            </w:r>
            <w:r>
              <w:rPr>
                <w:rFonts w:hint="eastAsia"/>
                <w:b/>
              </w:rPr>
              <w:t>.</w:t>
            </w:r>
            <w:r>
              <w:rPr>
                <w:b/>
              </w:rPr>
              <w:t xml:space="preserve"> de telefone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u w:val="single"/>
              </w:rPr>
              <w:t xml:space="preserve">          </w:t>
            </w:r>
          </w:p>
          <w:p w:rsidR="00A50E4A" w:rsidRDefault="00A50E4A">
            <w:pPr>
              <w:spacing w:line="360" w:lineRule="exact"/>
              <w:rPr>
                <w:b/>
              </w:rPr>
            </w:pPr>
            <w:r>
              <w:rPr>
                <w:b/>
              </w:rPr>
              <w:t>Turma atingida</w:t>
            </w:r>
            <w:r>
              <w:rPr>
                <w:rFonts w:hint="eastAsia"/>
                <w:b/>
              </w:rPr>
              <w:t>:____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  <w:b/>
              </w:rPr>
              <w:t>_____</w:t>
            </w:r>
          </w:p>
          <w:p w:rsidR="00A50E4A" w:rsidRDefault="00A50E4A">
            <w:pPr>
              <w:spacing w:line="360" w:lineRule="exact"/>
              <w:rPr>
                <w:rFonts w:hint="eastAsia"/>
                <w:b/>
                <w:bCs/>
                <w:sz w:val="22"/>
              </w:rPr>
            </w:pPr>
            <w:r>
              <w:rPr>
                <w:b/>
              </w:rPr>
              <w:t>No. de alunos: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  <w:b/>
              </w:rPr>
              <w:t xml:space="preserve">_____            </w:t>
            </w:r>
          </w:p>
        </w:tc>
      </w:tr>
      <w:tr w:rsidR="00A50E4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95" w:type="pct"/>
            <w:vMerge w:val="restart"/>
            <w:vAlign w:val="center"/>
          </w:tcPr>
          <w:p w:rsidR="00A50E4A" w:rsidRDefault="00A50E4A"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Nome</w:t>
            </w:r>
          </w:p>
        </w:tc>
        <w:tc>
          <w:tcPr>
            <w:tcW w:w="225" w:type="pct"/>
            <w:vMerge w:val="restart"/>
            <w:vAlign w:val="center"/>
          </w:tcPr>
          <w:p w:rsidR="00A50E4A" w:rsidRDefault="00A50E4A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Turma</w:t>
            </w:r>
          </w:p>
        </w:tc>
        <w:tc>
          <w:tcPr>
            <w:tcW w:w="181" w:type="pct"/>
            <w:vMerge w:val="restart"/>
            <w:vAlign w:val="center"/>
          </w:tcPr>
          <w:p w:rsidR="00A50E4A" w:rsidRDefault="00A50E4A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Sexo </w:t>
            </w:r>
          </w:p>
        </w:tc>
        <w:tc>
          <w:tcPr>
            <w:tcW w:w="180" w:type="pct"/>
            <w:vMerge w:val="restart"/>
            <w:vAlign w:val="center"/>
          </w:tcPr>
          <w:p w:rsidR="00A50E4A" w:rsidRDefault="00A50E4A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Idade</w:t>
            </w:r>
          </w:p>
        </w:tc>
        <w:tc>
          <w:tcPr>
            <w:tcW w:w="270" w:type="pct"/>
            <w:vMerge w:val="restart"/>
            <w:vAlign w:val="center"/>
          </w:tcPr>
          <w:p w:rsidR="00A50E4A" w:rsidRDefault="00A50E4A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em que adoeceu</w:t>
            </w:r>
          </w:p>
        </w:tc>
        <w:tc>
          <w:tcPr>
            <w:tcW w:w="2572" w:type="pct"/>
            <w:gridSpan w:val="14"/>
            <w:vAlign w:val="center"/>
          </w:tcPr>
          <w:p w:rsidR="00A50E4A" w:rsidRDefault="00A50E4A"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Sintomas </w:t>
            </w:r>
            <w:r>
              <w:rPr>
                <w:rFonts w:hint="eastAsia"/>
                <w:b/>
                <w:bCs/>
                <w:sz w:val="22"/>
              </w:rPr>
              <w:t>(</w:t>
            </w:r>
            <w:r>
              <w:rPr>
                <w:b/>
                <w:bCs/>
                <w:sz w:val="22"/>
              </w:rPr>
              <w:t xml:space="preserve">é favor assinar com 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‘</w:t>
            </w:r>
            <w:r>
              <w:rPr>
                <w:b/>
                <w:bCs/>
                <w:sz w:val="22"/>
              </w:rPr>
              <w:sym w:font="Wingdings 2" w:char="F050"/>
            </w:r>
            <w:r>
              <w:rPr>
                <w:b/>
                <w:bCs/>
                <w:sz w:val="22"/>
              </w:rPr>
              <w:t>’ ou ‘</w:t>
            </w:r>
            <w:r>
              <w:rPr>
                <w:b/>
                <w:bCs/>
                <w:sz w:val="22"/>
              </w:rPr>
              <w:sym w:font="Wingdings 2" w:char="F04F"/>
            </w:r>
            <w:r>
              <w:rPr>
                <w:b/>
                <w:bCs/>
                <w:sz w:val="22"/>
              </w:rPr>
              <w:t>’</w:t>
            </w:r>
            <w:r>
              <w:rPr>
                <w:rFonts w:hint="eastAsia"/>
                <w:b/>
                <w:bCs/>
                <w:sz w:val="22"/>
              </w:rPr>
              <w:t>)</w:t>
            </w:r>
          </w:p>
        </w:tc>
        <w:tc>
          <w:tcPr>
            <w:tcW w:w="617" w:type="pct"/>
            <w:vMerge w:val="restart"/>
            <w:vAlign w:val="center"/>
          </w:tcPr>
          <w:p w:rsidR="00A50E4A" w:rsidRDefault="00A50E4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Observações</w:t>
            </w:r>
          </w:p>
          <w:p w:rsidR="00A50E4A" w:rsidRDefault="00A50E4A"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(Noº de telefone</w:t>
            </w:r>
            <w:r>
              <w:rPr>
                <w:rFonts w:hint="eastAsia"/>
                <w:b/>
                <w:bCs/>
                <w:sz w:val="22"/>
              </w:rPr>
              <w:t>)</w:t>
            </w:r>
          </w:p>
        </w:tc>
        <w:tc>
          <w:tcPr>
            <w:tcW w:w="360" w:type="pct"/>
            <w:vMerge w:val="restart"/>
            <w:vAlign w:val="center"/>
          </w:tcPr>
          <w:p w:rsidR="00A50E4A" w:rsidRDefault="00A50E4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Cartão de Utente no</w:t>
            </w:r>
            <w:r>
              <w:rPr>
                <w:rFonts w:hint="eastAsia"/>
                <w:b/>
                <w:bCs/>
                <w:sz w:val="22"/>
              </w:rPr>
              <w:t>.</w:t>
            </w:r>
          </w:p>
          <w:p w:rsidR="00A50E4A" w:rsidRDefault="00A50E4A"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(Caso seja aplicável</w:t>
            </w:r>
            <w:r>
              <w:rPr>
                <w:rFonts w:hint="eastAsia"/>
                <w:b/>
                <w:bCs/>
                <w:sz w:val="22"/>
              </w:rPr>
              <w:t xml:space="preserve"> )</w:t>
            </w:r>
          </w:p>
        </w:tc>
      </w:tr>
      <w:tr w:rsidR="00A50E4A" w:rsidTr="003711B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5" w:type="pct"/>
            <w:vMerge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25" w:type="pct"/>
            <w:vMerge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  <w:vMerge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  <w:vMerge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70" w:type="pct"/>
            <w:vMerge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  <w:textDirection w:val="btLr"/>
            <w:vAlign w:val="center"/>
          </w:tcPr>
          <w:p w:rsidR="00A50E4A" w:rsidRPr="003711B5" w:rsidRDefault="00A50E4A" w:rsidP="003711B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11B5">
              <w:rPr>
                <w:b/>
                <w:sz w:val="18"/>
                <w:szCs w:val="18"/>
              </w:rPr>
              <w:t>Febre (</w:t>
            </w:r>
            <w:r w:rsidRPr="003711B5">
              <w:rPr>
                <w:b/>
                <w:sz w:val="18"/>
                <w:szCs w:val="18"/>
                <w:vertAlign w:val="superscript"/>
              </w:rPr>
              <w:t>o</w:t>
            </w:r>
            <w:r w:rsidRPr="003711B5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180" w:type="pct"/>
            <w:textDirection w:val="btLr"/>
            <w:vAlign w:val="center"/>
          </w:tcPr>
          <w:p w:rsidR="00A50E4A" w:rsidRPr="003711B5" w:rsidRDefault="00A50E4A" w:rsidP="003711B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11B5">
              <w:rPr>
                <w:b/>
                <w:sz w:val="18"/>
                <w:szCs w:val="18"/>
              </w:rPr>
              <w:t>Tosse</w:t>
            </w:r>
          </w:p>
        </w:tc>
        <w:tc>
          <w:tcPr>
            <w:tcW w:w="138" w:type="pct"/>
            <w:textDirection w:val="btLr"/>
            <w:vAlign w:val="center"/>
          </w:tcPr>
          <w:p w:rsidR="00A50E4A" w:rsidRPr="003711B5" w:rsidRDefault="00A50E4A" w:rsidP="003711B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11B5">
              <w:rPr>
                <w:b/>
                <w:sz w:val="18"/>
                <w:szCs w:val="18"/>
              </w:rPr>
              <w:t xml:space="preserve">Expectoração </w:t>
            </w:r>
          </w:p>
        </w:tc>
        <w:tc>
          <w:tcPr>
            <w:tcW w:w="180" w:type="pct"/>
            <w:textDirection w:val="btLr"/>
            <w:vAlign w:val="center"/>
          </w:tcPr>
          <w:p w:rsidR="00A50E4A" w:rsidRPr="003711B5" w:rsidRDefault="00A50E4A" w:rsidP="003711B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11B5">
              <w:rPr>
                <w:b/>
                <w:sz w:val="18"/>
                <w:szCs w:val="18"/>
              </w:rPr>
              <w:t>Corrimento do nariz</w:t>
            </w:r>
          </w:p>
        </w:tc>
        <w:tc>
          <w:tcPr>
            <w:tcW w:w="181" w:type="pct"/>
            <w:textDirection w:val="btLr"/>
            <w:vAlign w:val="center"/>
          </w:tcPr>
          <w:p w:rsidR="00A50E4A" w:rsidRPr="003711B5" w:rsidRDefault="00A50E4A" w:rsidP="003711B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11B5">
              <w:rPr>
                <w:b/>
                <w:sz w:val="18"/>
                <w:szCs w:val="18"/>
              </w:rPr>
              <w:t>Dor de garganta</w:t>
            </w:r>
          </w:p>
        </w:tc>
        <w:tc>
          <w:tcPr>
            <w:tcW w:w="179" w:type="pct"/>
            <w:textDirection w:val="btLr"/>
            <w:vAlign w:val="center"/>
          </w:tcPr>
          <w:p w:rsidR="00A50E4A" w:rsidRPr="003711B5" w:rsidRDefault="00A50E4A" w:rsidP="003711B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11B5">
              <w:rPr>
                <w:b/>
                <w:sz w:val="18"/>
                <w:szCs w:val="18"/>
              </w:rPr>
              <w:t>Dor de cabeça</w:t>
            </w:r>
          </w:p>
        </w:tc>
        <w:tc>
          <w:tcPr>
            <w:tcW w:w="181" w:type="pct"/>
            <w:textDirection w:val="btLr"/>
            <w:vAlign w:val="center"/>
          </w:tcPr>
          <w:p w:rsidR="00A50E4A" w:rsidRPr="003711B5" w:rsidRDefault="00A50E4A" w:rsidP="003711B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11B5">
              <w:rPr>
                <w:b/>
                <w:sz w:val="18"/>
                <w:szCs w:val="18"/>
              </w:rPr>
              <w:t xml:space="preserve">Dispneia </w:t>
            </w:r>
          </w:p>
        </w:tc>
        <w:tc>
          <w:tcPr>
            <w:tcW w:w="180" w:type="pct"/>
            <w:textDirection w:val="btLr"/>
            <w:vAlign w:val="center"/>
          </w:tcPr>
          <w:p w:rsidR="00A50E4A" w:rsidRPr="003711B5" w:rsidRDefault="00A50E4A" w:rsidP="003711B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11B5">
              <w:rPr>
                <w:b/>
                <w:sz w:val="18"/>
                <w:szCs w:val="18"/>
              </w:rPr>
              <w:t xml:space="preserve">Náuseas </w:t>
            </w:r>
          </w:p>
        </w:tc>
        <w:tc>
          <w:tcPr>
            <w:tcW w:w="173" w:type="pct"/>
            <w:textDirection w:val="btLr"/>
            <w:vAlign w:val="center"/>
          </w:tcPr>
          <w:p w:rsidR="00A50E4A" w:rsidRPr="003711B5" w:rsidRDefault="00A50E4A" w:rsidP="003711B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11B5">
              <w:rPr>
                <w:b/>
                <w:sz w:val="18"/>
                <w:szCs w:val="18"/>
              </w:rPr>
              <w:t>Vómitos (nº de vezes)</w:t>
            </w:r>
          </w:p>
        </w:tc>
        <w:tc>
          <w:tcPr>
            <w:tcW w:w="230" w:type="pct"/>
            <w:textDirection w:val="btLr"/>
            <w:vAlign w:val="center"/>
          </w:tcPr>
          <w:p w:rsidR="00A50E4A" w:rsidRPr="003711B5" w:rsidRDefault="00A50E4A" w:rsidP="003711B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11B5">
              <w:rPr>
                <w:b/>
                <w:sz w:val="18"/>
                <w:szCs w:val="18"/>
              </w:rPr>
              <w:t>Dor abdominal</w:t>
            </w:r>
          </w:p>
        </w:tc>
        <w:tc>
          <w:tcPr>
            <w:tcW w:w="226" w:type="pct"/>
            <w:textDirection w:val="btLr"/>
            <w:vAlign w:val="center"/>
          </w:tcPr>
          <w:p w:rsidR="00A50E4A" w:rsidRPr="003711B5" w:rsidRDefault="00A50E4A" w:rsidP="003711B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11B5">
              <w:rPr>
                <w:b/>
                <w:sz w:val="18"/>
                <w:szCs w:val="18"/>
              </w:rPr>
              <w:t>Diarreia (nºde  vezes)</w:t>
            </w:r>
          </w:p>
        </w:tc>
        <w:tc>
          <w:tcPr>
            <w:tcW w:w="180" w:type="pct"/>
            <w:textDirection w:val="btLr"/>
            <w:vAlign w:val="center"/>
          </w:tcPr>
          <w:p w:rsidR="00A50E4A" w:rsidRPr="003711B5" w:rsidRDefault="00B00E65" w:rsidP="003711B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11B5">
              <w:rPr>
                <w:rStyle w:val="st"/>
                <w:b/>
                <w:sz w:val="18"/>
                <w:szCs w:val="18"/>
              </w:rPr>
              <w:t>erupção cutânea</w:t>
            </w:r>
          </w:p>
        </w:tc>
        <w:tc>
          <w:tcPr>
            <w:tcW w:w="181" w:type="pct"/>
            <w:textDirection w:val="btLr"/>
            <w:vAlign w:val="center"/>
          </w:tcPr>
          <w:p w:rsidR="00A50E4A" w:rsidRPr="003711B5" w:rsidRDefault="003711B5" w:rsidP="003711B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11B5">
              <w:rPr>
                <w:b/>
                <w:sz w:val="18"/>
                <w:szCs w:val="18"/>
              </w:rPr>
              <w:t>hospitalização</w:t>
            </w:r>
          </w:p>
        </w:tc>
        <w:tc>
          <w:tcPr>
            <w:tcW w:w="182" w:type="pct"/>
            <w:textDirection w:val="btLr"/>
            <w:vAlign w:val="center"/>
          </w:tcPr>
          <w:p w:rsidR="00A50E4A" w:rsidRPr="003711B5" w:rsidRDefault="00B00E65" w:rsidP="003711B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11B5">
              <w:rPr>
                <w:b/>
                <w:bCs/>
                <w:sz w:val="18"/>
                <w:szCs w:val="18"/>
              </w:rPr>
              <w:t>outros</w:t>
            </w:r>
          </w:p>
        </w:tc>
        <w:tc>
          <w:tcPr>
            <w:tcW w:w="617" w:type="pct"/>
            <w:vMerge/>
            <w:vAlign w:val="center"/>
          </w:tcPr>
          <w:p w:rsidR="00A50E4A" w:rsidRDefault="00A50E4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60" w:type="pct"/>
            <w:vMerge/>
          </w:tcPr>
          <w:p w:rsidR="00A50E4A" w:rsidRDefault="00A50E4A">
            <w:pPr>
              <w:jc w:val="center"/>
              <w:rPr>
                <w:rFonts w:hint="eastAsia"/>
                <w:sz w:val="22"/>
              </w:rPr>
            </w:pPr>
          </w:p>
        </w:tc>
      </w:tr>
      <w:tr w:rsidR="00A50E4A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95" w:type="pct"/>
          </w:tcPr>
          <w:p w:rsidR="00A50E4A" w:rsidRDefault="00A50E4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25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7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38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79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73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3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26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2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617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360" w:type="pct"/>
          </w:tcPr>
          <w:p w:rsidR="00A50E4A" w:rsidRDefault="00A50E4A">
            <w:pPr>
              <w:rPr>
                <w:rFonts w:hint="eastAsia"/>
              </w:rPr>
            </w:pPr>
          </w:p>
        </w:tc>
      </w:tr>
      <w:tr w:rsidR="00A50E4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95" w:type="pct"/>
          </w:tcPr>
          <w:p w:rsidR="00A50E4A" w:rsidRDefault="00A50E4A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25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7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38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79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73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3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26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2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617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360" w:type="pct"/>
          </w:tcPr>
          <w:p w:rsidR="00A50E4A" w:rsidRDefault="00A50E4A">
            <w:pPr>
              <w:rPr>
                <w:rFonts w:hint="eastAsia"/>
              </w:rPr>
            </w:pPr>
          </w:p>
        </w:tc>
      </w:tr>
      <w:tr w:rsidR="00A50E4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95" w:type="pct"/>
          </w:tcPr>
          <w:p w:rsidR="00A50E4A" w:rsidRDefault="00A50E4A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25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7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38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79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73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3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26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2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617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360" w:type="pct"/>
          </w:tcPr>
          <w:p w:rsidR="00A50E4A" w:rsidRDefault="00A50E4A">
            <w:pPr>
              <w:rPr>
                <w:rFonts w:hint="eastAsia"/>
              </w:rPr>
            </w:pPr>
          </w:p>
        </w:tc>
      </w:tr>
      <w:tr w:rsidR="00A50E4A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95" w:type="pct"/>
          </w:tcPr>
          <w:p w:rsidR="00A50E4A" w:rsidRDefault="00A50E4A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25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7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38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79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73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3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26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2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617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360" w:type="pct"/>
          </w:tcPr>
          <w:p w:rsidR="00A50E4A" w:rsidRDefault="00A50E4A">
            <w:pPr>
              <w:rPr>
                <w:rFonts w:hint="eastAsia"/>
              </w:rPr>
            </w:pPr>
          </w:p>
        </w:tc>
      </w:tr>
      <w:tr w:rsidR="00A50E4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95" w:type="pct"/>
          </w:tcPr>
          <w:p w:rsidR="00A50E4A" w:rsidRDefault="00A50E4A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25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7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38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79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73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3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26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2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617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360" w:type="pct"/>
          </w:tcPr>
          <w:p w:rsidR="00A50E4A" w:rsidRDefault="00A50E4A">
            <w:pPr>
              <w:rPr>
                <w:rFonts w:hint="eastAsia"/>
              </w:rPr>
            </w:pPr>
          </w:p>
        </w:tc>
      </w:tr>
      <w:tr w:rsidR="00A50E4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95" w:type="pct"/>
          </w:tcPr>
          <w:p w:rsidR="00A50E4A" w:rsidRDefault="00A50E4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25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7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38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79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73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3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26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2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617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360" w:type="pct"/>
          </w:tcPr>
          <w:p w:rsidR="00A50E4A" w:rsidRDefault="00A50E4A">
            <w:pPr>
              <w:rPr>
                <w:rFonts w:hint="eastAsia"/>
              </w:rPr>
            </w:pPr>
          </w:p>
        </w:tc>
      </w:tr>
      <w:tr w:rsidR="00A50E4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95" w:type="pct"/>
          </w:tcPr>
          <w:p w:rsidR="00A50E4A" w:rsidRDefault="00A50E4A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25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7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38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79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73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3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26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2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617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360" w:type="pct"/>
          </w:tcPr>
          <w:p w:rsidR="00A50E4A" w:rsidRDefault="00A50E4A">
            <w:pPr>
              <w:rPr>
                <w:rFonts w:hint="eastAsia"/>
              </w:rPr>
            </w:pPr>
          </w:p>
        </w:tc>
      </w:tr>
      <w:tr w:rsidR="00A50E4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95" w:type="pct"/>
          </w:tcPr>
          <w:p w:rsidR="00A50E4A" w:rsidRDefault="00A50E4A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25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7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38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79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73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3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26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2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617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360" w:type="pct"/>
          </w:tcPr>
          <w:p w:rsidR="00A50E4A" w:rsidRDefault="00A50E4A">
            <w:pPr>
              <w:rPr>
                <w:rFonts w:hint="eastAsia"/>
              </w:rPr>
            </w:pPr>
          </w:p>
        </w:tc>
      </w:tr>
      <w:tr w:rsidR="00A50E4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95" w:type="pct"/>
          </w:tcPr>
          <w:p w:rsidR="00A50E4A" w:rsidRDefault="00A50E4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25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7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38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79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73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3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26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2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617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360" w:type="pct"/>
          </w:tcPr>
          <w:p w:rsidR="00A50E4A" w:rsidRDefault="00A50E4A">
            <w:pPr>
              <w:rPr>
                <w:rFonts w:hint="eastAsia"/>
              </w:rPr>
            </w:pPr>
          </w:p>
        </w:tc>
      </w:tr>
      <w:tr w:rsidR="00A50E4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95" w:type="pct"/>
          </w:tcPr>
          <w:p w:rsidR="00A50E4A" w:rsidRDefault="00A50E4A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25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7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38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79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73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3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26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2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617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360" w:type="pct"/>
          </w:tcPr>
          <w:p w:rsidR="00A50E4A" w:rsidRDefault="00A50E4A">
            <w:pPr>
              <w:rPr>
                <w:rFonts w:hint="eastAsia"/>
              </w:rPr>
            </w:pPr>
          </w:p>
        </w:tc>
      </w:tr>
      <w:tr w:rsidR="00A50E4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95" w:type="pct"/>
          </w:tcPr>
          <w:p w:rsidR="00A50E4A" w:rsidRDefault="00A50E4A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25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7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38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79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73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3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26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2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617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360" w:type="pct"/>
          </w:tcPr>
          <w:p w:rsidR="00A50E4A" w:rsidRDefault="00A50E4A">
            <w:pPr>
              <w:rPr>
                <w:rFonts w:hint="eastAsia"/>
              </w:rPr>
            </w:pPr>
          </w:p>
        </w:tc>
      </w:tr>
      <w:tr w:rsidR="00A50E4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95" w:type="pct"/>
          </w:tcPr>
          <w:p w:rsidR="00A50E4A" w:rsidRDefault="00A50E4A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25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7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38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79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73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3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226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0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1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182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617" w:type="pct"/>
          </w:tcPr>
          <w:p w:rsidR="00A50E4A" w:rsidRDefault="00A50E4A">
            <w:pPr>
              <w:rPr>
                <w:rFonts w:hint="eastAsia"/>
              </w:rPr>
            </w:pPr>
          </w:p>
        </w:tc>
        <w:tc>
          <w:tcPr>
            <w:tcW w:w="360" w:type="pct"/>
          </w:tcPr>
          <w:p w:rsidR="00A50E4A" w:rsidRDefault="00A50E4A">
            <w:pPr>
              <w:rPr>
                <w:rFonts w:hint="eastAsia"/>
              </w:rPr>
            </w:pPr>
          </w:p>
        </w:tc>
      </w:tr>
    </w:tbl>
    <w:p w:rsidR="00A50E4A" w:rsidRDefault="00A50E4A">
      <w:pPr>
        <w:jc w:val="both"/>
        <w:rPr>
          <w:rFonts w:hint="eastAsia"/>
          <w:b/>
          <w:bCs/>
        </w:rPr>
      </w:pPr>
      <w:r>
        <w:rPr>
          <w:b/>
          <w:bCs/>
          <w:sz w:val="20"/>
          <w:szCs w:val="20"/>
        </w:rPr>
        <w:t>S</w:t>
      </w:r>
      <w:r>
        <w:rPr>
          <w:rFonts w:hint="eastAsia"/>
          <w:b/>
          <w:bCs/>
          <w:sz w:val="20"/>
          <w:szCs w:val="20"/>
        </w:rPr>
        <w:t>olicita</w:t>
      </w:r>
      <w:r>
        <w:rPr>
          <w:b/>
          <w:bCs/>
          <w:sz w:val="20"/>
          <w:szCs w:val="20"/>
        </w:rPr>
        <w:t>-se que este mapa seja enviado para o Centro de Prevenção e Controlo de Doenças, fax no. 28715765 /</w:t>
      </w:r>
      <w:r>
        <w:rPr>
          <w:rFonts w:hint="eastAsi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28</w:t>
      </w:r>
      <w:r>
        <w:rPr>
          <w:rFonts w:hint="eastAsia"/>
          <w:b/>
          <w:bCs/>
          <w:sz w:val="20"/>
          <w:szCs w:val="20"/>
        </w:rPr>
        <w:t>533524</w:t>
      </w:r>
      <w:r>
        <w:rPr>
          <w:b/>
          <w:bCs/>
          <w:sz w:val="20"/>
          <w:szCs w:val="20"/>
        </w:rPr>
        <w:t>, depois de devidamente preenchido. Em caso de dúvidas, pode-se ligar para o telefone no. 28</w:t>
      </w:r>
      <w:r>
        <w:rPr>
          <w:rFonts w:hint="eastAsia"/>
          <w:b/>
          <w:bCs/>
          <w:sz w:val="20"/>
          <w:szCs w:val="20"/>
        </w:rPr>
        <w:t>533525</w:t>
      </w:r>
      <w:r>
        <w:rPr>
          <w:b/>
          <w:bCs/>
          <w:sz w:val="20"/>
          <w:szCs w:val="20"/>
        </w:rPr>
        <w:t xml:space="preserve"> durante as horas de expediente (a escola pode tirar fotocópia do presente mapa)</w:t>
      </w:r>
    </w:p>
    <w:sectPr w:rsidR="00A50E4A">
      <w:headerReference w:type="default" r:id="rId8"/>
      <w:footerReference w:type="default" r:id="rId9"/>
      <w:pgSz w:w="16840" w:h="11907" w:orient="landscape" w:code="9"/>
      <w:pgMar w:top="1276" w:right="1247" w:bottom="993" w:left="1077" w:header="851" w:footer="6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B1" w:rsidRDefault="00A900B1">
      <w:r>
        <w:separator/>
      </w:r>
    </w:p>
  </w:endnote>
  <w:endnote w:type="continuationSeparator" w:id="0">
    <w:p w:rsidR="00A900B1" w:rsidRDefault="00A9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65" w:rsidRDefault="00B00E65">
    <w:pPr>
      <w:pStyle w:val="a7"/>
      <w:rPr>
        <w:sz w:val="16"/>
        <w:szCs w:val="16"/>
      </w:rPr>
    </w:pPr>
    <w:r>
      <w:rPr>
        <w:rFonts w:ascii="Arial" w:hAnsi="Arial"/>
        <w:sz w:val="16"/>
        <w:szCs w:val="16"/>
      </w:rPr>
      <w:sym w:font="Wingdings" w:char="F03C"/>
    </w:r>
    <w:r>
      <w:rPr>
        <w:rFonts w:ascii="Arial" w:hAnsi="Arial"/>
        <w:sz w:val="16"/>
        <w:szCs w:val="16"/>
      </w:rPr>
      <w:t xml:space="preserve">: </w:t>
    </w:r>
    <w:r>
      <w:rPr>
        <w:rFonts w:hint="eastAsia"/>
        <w:sz w:val="16"/>
        <w:szCs w:val="16"/>
      </w:rPr>
      <w:t>760.CDC-NDIV.</w:t>
    </w:r>
    <w:r>
      <w:rPr>
        <w:sz w:val="16"/>
        <w:szCs w:val="16"/>
      </w:rPr>
      <w:t xml:space="preserve">FR.2010                                                                                                                                    </w:t>
    </w:r>
    <w:r>
      <w:rPr>
        <w:rFonts w:hint="eastAsia"/>
        <w:sz w:val="16"/>
        <w:szCs w:val="16"/>
      </w:rPr>
      <w:t>Actualizado no dia 20 /9/2010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B1" w:rsidRDefault="00A900B1">
      <w:r>
        <w:separator/>
      </w:r>
    </w:p>
  </w:footnote>
  <w:footnote w:type="continuationSeparator" w:id="0">
    <w:p w:rsidR="00A900B1" w:rsidRDefault="00A9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65" w:rsidRDefault="00B00E65">
    <w:pPr>
      <w:jc w:val="center"/>
    </w:pPr>
  </w:p>
  <w:p w:rsidR="00B00E65" w:rsidRDefault="00B00E65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AC"/>
    <w:rsid w:val="000166F9"/>
    <w:rsid w:val="001435DD"/>
    <w:rsid w:val="00235829"/>
    <w:rsid w:val="003711B5"/>
    <w:rsid w:val="00467AC7"/>
    <w:rsid w:val="0063008D"/>
    <w:rsid w:val="006E1492"/>
    <w:rsid w:val="008222AC"/>
    <w:rsid w:val="00970B95"/>
    <w:rsid w:val="00A50E4A"/>
    <w:rsid w:val="00A900B1"/>
    <w:rsid w:val="00B00E65"/>
    <w:rsid w:val="00CF1CF5"/>
    <w:rsid w:val="00E2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</w:pPr>
    <w:rPr>
      <w:rFonts w:eastAsia="DFKai-SB"/>
      <w:kern w:val="2"/>
      <w:sz w:val="24"/>
      <w:szCs w:val="24"/>
      <w:lang w:val="pt-PT"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b/>
      <w:bCs/>
      <w:sz w:val="22"/>
    </w:rPr>
  </w:style>
  <w:style w:type="paragraph" w:styleId="a4">
    <w:name w:val="Closing"/>
    <w:basedOn w:val="a"/>
    <w:semiHidden/>
    <w:pPr>
      <w:ind w:leftChars="1800" w:left="100"/>
    </w:pPr>
    <w:rPr>
      <w:b/>
      <w:bCs/>
      <w:sz w:val="22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semiHidden/>
    <w:rPr>
      <w:rFonts w:eastAsia="DFKai-SB"/>
      <w:kern w:val="2"/>
      <w:lang w:val="pt-PT"/>
    </w:rPr>
  </w:style>
  <w:style w:type="paragraph" w:styleId="a7">
    <w:name w:val="footer"/>
    <w:basedOn w:val="a"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semiHidden/>
    <w:rPr>
      <w:rFonts w:eastAsia="DFKai-SB"/>
      <w:kern w:val="2"/>
      <w:lang w:val="pt-PT"/>
    </w:rPr>
  </w:style>
  <w:style w:type="paragraph" w:customStyle="1" w:styleId="1">
    <w:name w:val="樣式1"/>
    <w:basedOn w:val="a"/>
    <w:pPr>
      <w:adjustRightInd/>
      <w:snapToGrid/>
      <w:jc w:val="center"/>
    </w:pPr>
    <w:rPr>
      <w:b/>
      <w:sz w:val="26"/>
      <w:szCs w:val="20"/>
      <w:lang w:val="en-US"/>
    </w:rPr>
  </w:style>
  <w:style w:type="paragraph" w:styleId="a9">
    <w:name w:val="Balloon Text"/>
    <w:basedOn w:val="a"/>
    <w:semiHidden/>
    <w:unhideWhenUsed/>
    <w:rPr>
      <w:rFonts w:ascii="Cambria" w:eastAsia="PMingLiU" w:hAnsi="Cambria"/>
      <w:sz w:val="18"/>
      <w:szCs w:val="18"/>
    </w:rPr>
  </w:style>
  <w:style w:type="character" w:customStyle="1" w:styleId="aa">
    <w:name w:val="註解方塊文字 字元"/>
    <w:basedOn w:val="a0"/>
    <w:semiHidden/>
    <w:rPr>
      <w:rFonts w:ascii="Cambria" w:eastAsia="PMingLiU" w:hAnsi="Cambria" w:cs="Times New Roman"/>
      <w:kern w:val="2"/>
      <w:sz w:val="18"/>
      <w:szCs w:val="18"/>
      <w:lang w:val="pt-PT"/>
    </w:rPr>
  </w:style>
  <w:style w:type="character" w:styleId="ab">
    <w:name w:val="Emphasis"/>
    <w:basedOn w:val="a0"/>
    <w:uiPriority w:val="20"/>
    <w:qFormat/>
    <w:rsid w:val="000166F9"/>
    <w:rPr>
      <w:i/>
      <w:iCs/>
    </w:rPr>
  </w:style>
  <w:style w:type="character" w:customStyle="1" w:styleId="st">
    <w:name w:val="st"/>
    <w:basedOn w:val="a0"/>
    <w:rsid w:val="00B00E65"/>
  </w:style>
  <w:style w:type="character" w:customStyle="1" w:styleId="hps">
    <w:name w:val="hps"/>
    <w:basedOn w:val="a0"/>
    <w:rsid w:val="00371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</w:pPr>
    <w:rPr>
      <w:rFonts w:eastAsia="DFKai-SB"/>
      <w:kern w:val="2"/>
      <w:sz w:val="24"/>
      <w:szCs w:val="24"/>
      <w:lang w:val="pt-PT"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b/>
      <w:bCs/>
      <w:sz w:val="22"/>
    </w:rPr>
  </w:style>
  <w:style w:type="paragraph" w:styleId="a4">
    <w:name w:val="Closing"/>
    <w:basedOn w:val="a"/>
    <w:semiHidden/>
    <w:pPr>
      <w:ind w:leftChars="1800" w:left="100"/>
    </w:pPr>
    <w:rPr>
      <w:b/>
      <w:bCs/>
      <w:sz w:val="22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semiHidden/>
    <w:rPr>
      <w:rFonts w:eastAsia="DFKai-SB"/>
      <w:kern w:val="2"/>
      <w:lang w:val="pt-PT"/>
    </w:rPr>
  </w:style>
  <w:style w:type="paragraph" w:styleId="a7">
    <w:name w:val="footer"/>
    <w:basedOn w:val="a"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semiHidden/>
    <w:rPr>
      <w:rFonts w:eastAsia="DFKai-SB"/>
      <w:kern w:val="2"/>
      <w:lang w:val="pt-PT"/>
    </w:rPr>
  </w:style>
  <w:style w:type="paragraph" w:customStyle="1" w:styleId="1">
    <w:name w:val="樣式1"/>
    <w:basedOn w:val="a"/>
    <w:pPr>
      <w:adjustRightInd/>
      <w:snapToGrid/>
      <w:jc w:val="center"/>
    </w:pPr>
    <w:rPr>
      <w:b/>
      <w:sz w:val="26"/>
      <w:szCs w:val="20"/>
      <w:lang w:val="en-US"/>
    </w:rPr>
  </w:style>
  <w:style w:type="paragraph" w:styleId="a9">
    <w:name w:val="Balloon Text"/>
    <w:basedOn w:val="a"/>
    <w:semiHidden/>
    <w:unhideWhenUsed/>
    <w:rPr>
      <w:rFonts w:ascii="Cambria" w:eastAsia="PMingLiU" w:hAnsi="Cambria"/>
      <w:sz w:val="18"/>
      <w:szCs w:val="18"/>
    </w:rPr>
  </w:style>
  <w:style w:type="character" w:customStyle="1" w:styleId="aa">
    <w:name w:val="註解方塊文字 字元"/>
    <w:basedOn w:val="a0"/>
    <w:semiHidden/>
    <w:rPr>
      <w:rFonts w:ascii="Cambria" w:eastAsia="PMingLiU" w:hAnsi="Cambria" w:cs="Times New Roman"/>
      <w:kern w:val="2"/>
      <w:sz w:val="18"/>
      <w:szCs w:val="18"/>
      <w:lang w:val="pt-PT"/>
    </w:rPr>
  </w:style>
  <w:style w:type="character" w:styleId="ab">
    <w:name w:val="Emphasis"/>
    <w:basedOn w:val="a0"/>
    <w:uiPriority w:val="20"/>
    <w:qFormat/>
    <w:rsid w:val="000166F9"/>
    <w:rPr>
      <w:i/>
      <w:iCs/>
    </w:rPr>
  </w:style>
  <w:style w:type="character" w:customStyle="1" w:styleId="st">
    <w:name w:val="st"/>
    <w:basedOn w:val="a0"/>
    <w:rsid w:val="00B00E65"/>
  </w:style>
  <w:style w:type="character" w:customStyle="1" w:styleId="hps">
    <w:name w:val="hps"/>
    <w:basedOn w:val="a0"/>
    <w:rsid w:val="0037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________________學校/院舍集體不適調查表</vt:lpstr>
    </vt:vector>
  </TitlesOfParts>
  <Company>SSM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________________學校/院舍集體不適調查表</dc:title>
  <dc:creator>DrTong</dc:creator>
  <cp:lastModifiedBy>admin</cp:lastModifiedBy>
  <cp:revision>2</cp:revision>
  <cp:lastPrinted>2010-10-18T03:03:00Z</cp:lastPrinted>
  <dcterms:created xsi:type="dcterms:W3CDTF">2014-02-20T08:58:00Z</dcterms:created>
  <dcterms:modified xsi:type="dcterms:W3CDTF">2014-02-20T08:58:00Z</dcterms:modified>
</cp:coreProperties>
</file>