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3AB" w:rsidRPr="00572947" w:rsidRDefault="001D73AB" w:rsidP="001D73AB">
      <w:pPr>
        <w:jc w:val="center"/>
        <w:rPr>
          <w:rFonts w:ascii="微軟正黑體" w:eastAsia="微軟正黑體" w:hAnsi="微軟正黑體"/>
          <w:sz w:val="28"/>
          <w:szCs w:val="28"/>
        </w:rPr>
      </w:pPr>
      <w:bookmarkStart w:id="0" w:name="_top"/>
      <w:bookmarkEnd w:id="0"/>
    </w:p>
    <w:p w:rsidR="001D73AB" w:rsidRPr="00572947" w:rsidRDefault="001D73AB" w:rsidP="001D73AB">
      <w:pPr>
        <w:jc w:val="both"/>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2B4290" w:rsidRDefault="00F32383" w:rsidP="001D73AB">
      <w:pPr>
        <w:jc w:val="center"/>
        <w:rPr>
          <w:rFonts w:ascii="微軟正黑體" w:eastAsia="微軟正黑體" w:hAnsi="微軟正黑體"/>
          <w:b/>
          <w:color w:val="FF00FF"/>
          <w:sz w:val="52"/>
          <w:szCs w:val="52"/>
        </w:rPr>
      </w:pPr>
      <w:r w:rsidRPr="002B4290">
        <w:rPr>
          <w:rFonts w:ascii="微軟正黑體" w:eastAsia="微軟正黑體" w:hAnsi="微軟正黑體" w:hint="eastAsia"/>
          <w:b/>
          <w:color w:val="FF00FF"/>
          <w:sz w:val="52"/>
          <w:szCs w:val="52"/>
        </w:rPr>
        <w:t>201</w:t>
      </w:r>
      <w:r w:rsidR="00C623EF">
        <w:rPr>
          <w:rFonts w:ascii="微軟正黑體" w:eastAsia="微軟正黑體" w:hAnsi="微軟正黑體" w:hint="eastAsia"/>
          <w:b/>
          <w:color w:val="FF00FF"/>
          <w:sz w:val="52"/>
          <w:szCs w:val="52"/>
        </w:rPr>
        <w:t>6</w:t>
      </w:r>
      <w:r w:rsidRPr="002B4290">
        <w:rPr>
          <w:rFonts w:ascii="微軟正黑體" w:eastAsia="微軟正黑體" w:hAnsi="微軟正黑體" w:hint="eastAsia"/>
          <w:b/>
          <w:color w:val="FF00FF"/>
          <w:sz w:val="52"/>
          <w:szCs w:val="52"/>
        </w:rPr>
        <w:t>年第</w:t>
      </w:r>
      <w:r w:rsidR="00C623EF">
        <w:rPr>
          <w:rFonts w:ascii="微軟正黑體" w:eastAsia="微軟正黑體" w:hAnsi="微軟正黑體" w:hint="eastAsia"/>
          <w:b/>
          <w:color w:val="FF00FF"/>
          <w:sz w:val="52"/>
          <w:szCs w:val="52"/>
        </w:rPr>
        <w:t>1</w:t>
      </w:r>
      <w:r w:rsidRPr="002B4290">
        <w:rPr>
          <w:rFonts w:ascii="微軟正黑體" w:eastAsia="微軟正黑體" w:hAnsi="微軟正黑體" w:hint="eastAsia"/>
          <w:b/>
          <w:color w:val="FF00FF"/>
          <w:sz w:val="52"/>
          <w:szCs w:val="52"/>
        </w:rPr>
        <w:t>季</w:t>
      </w:r>
    </w:p>
    <w:p w:rsidR="001D73AB" w:rsidRPr="00572947" w:rsidRDefault="001D73AB" w:rsidP="001D73AB">
      <w:pPr>
        <w:jc w:val="center"/>
        <w:rPr>
          <w:rFonts w:ascii="微軟正黑體" w:eastAsia="微軟正黑體" w:hAnsi="微軟正黑體"/>
          <w:sz w:val="28"/>
          <w:szCs w:val="28"/>
        </w:rPr>
      </w:pPr>
    </w:p>
    <w:p w:rsidR="0050142B" w:rsidRPr="00572947" w:rsidRDefault="0050142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1D73AB" w:rsidRPr="00572947" w:rsidRDefault="001D73AB" w:rsidP="001D73AB">
      <w:pPr>
        <w:jc w:val="center"/>
        <w:rPr>
          <w:rFonts w:ascii="微軟正黑體" w:eastAsia="微軟正黑體" w:hAnsi="微軟正黑體"/>
          <w:sz w:val="28"/>
          <w:szCs w:val="28"/>
        </w:rPr>
      </w:pPr>
    </w:p>
    <w:p w:rsidR="008548AC" w:rsidRPr="00572947" w:rsidRDefault="008548AC" w:rsidP="008548AC">
      <w:pPr>
        <w:tabs>
          <w:tab w:val="left" w:pos="4635"/>
        </w:tabs>
        <w:rPr>
          <w:rFonts w:ascii="微軟正黑體" w:eastAsia="微軟正黑體" w:hAnsi="微軟正黑體"/>
          <w:sz w:val="28"/>
          <w:szCs w:val="28"/>
        </w:rPr>
        <w:sectPr w:rsidR="008548AC" w:rsidRPr="00572947" w:rsidSect="00D9322A">
          <w:headerReference w:type="default" r:id="rId9"/>
          <w:pgSz w:w="11906" w:h="16838"/>
          <w:pgMar w:top="1440" w:right="1800" w:bottom="1440" w:left="1800" w:header="851" w:footer="992" w:gutter="0"/>
          <w:cols w:space="425"/>
          <w:docGrid w:type="lines" w:linePitch="360"/>
        </w:sectPr>
      </w:pPr>
      <w:r w:rsidRPr="00572947">
        <w:rPr>
          <w:rFonts w:ascii="微軟正黑體" w:eastAsia="微軟正黑體" w:hAnsi="微軟正黑體"/>
          <w:sz w:val="28"/>
          <w:szCs w:val="28"/>
        </w:rPr>
        <w:tab/>
      </w:r>
    </w:p>
    <w:p w:rsidR="00722097" w:rsidRPr="00572947" w:rsidRDefault="00722097" w:rsidP="001D73AB">
      <w:pPr>
        <w:jc w:val="center"/>
        <w:rPr>
          <w:rFonts w:ascii="微軟正黑體" w:eastAsia="微軟正黑體" w:hAnsi="微軟正黑體"/>
          <w:sz w:val="28"/>
          <w:szCs w:val="28"/>
        </w:rPr>
      </w:pPr>
    </w:p>
    <w:p w:rsidR="00631698" w:rsidRPr="00572947" w:rsidRDefault="00631698" w:rsidP="001D73AB">
      <w:pPr>
        <w:jc w:val="center"/>
        <w:rPr>
          <w:rFonts w:ascii="微軟正黑體" w:eastAsia="微軟正黑體" w:hAnsi="微軟正黑體"/>
          <w:sz w:val="28"/>
          <w:szCs w:val="28"/>
        </w:rPr>
      </w:pPr>
    </w:p>
    <w:p w:rsidR="00631698" w:rsidRPr="00572947" w:rsidRDefault="00631698" w:rsidP="001D73AB">
      <w:pPr>
        <w:jc w:val="center"/>
        <w:rPr>
          <w:rFonts w:ascii="微軟正黑體" w:eastAsia="微軟正黑體" w:hAnsi="微軟正黑體"/>
          <w:sz w:val="28"/>
          <w:szCs w:val="28"/>
        </w:rPr>
      </w:pPr>
    </w:p>
    <w:p w:rsidR="00C140FD" w:rsidRPr="00572947" w:rsidRDefault="00C140FD" w:rsidP="001D73AB">
      <w:pPr>
        <w:jc w:val="center"/>
        <w:rPr>
          <w:rFonts w:ascii="微軟正黑體" w:eastAsia="微軟正黑體" w:hAnsi="微軟正黑體"/>
          <w:sz w:val="28"/>
          <w:szCs w:val="28"/>
        </w:rPr>
      </w:pPr>
    </w:p>
    <w:p w:rsidR="003C596C" w:rsidRPr="00A46CC9" w:rsidRDefault="003C596C" w:rsidP="001F0C4F">
      <w:pPr>
        <w:snapToGrid w:val="0"/>
        <w:spacing w:beforeLines="50" w:before="180"/>
        <w:ind w:firstLine="480"/>
        <w:jc w:val="both"/>
        <w:rPr>
          <w:rFonts w:ascii="微軟正黑體" w:eastAsia="微軟正黑體" w:hAnsi="微軟正黑體"/>
          <w:color w:val="FFFFFF"/>
          <w:sz w:val="28"/>
          <w:szCs w:val="28"/>
          <w:lang w:val="pt-PT"/>
        </w:rPr>
      </w:pPr>
      <w:bookmarkStart w:id="1" w:name="一：序"/>
      <w:r w:rsidRPr="00A46CC9">
        <w:rPr>
          <w:rFonts w:ascii="微軟正黑體" w:eastAsia="微軟正黑體" w:hAnsi="微軟正黑體" w:hint="eastAsia"/>
          <w:color w:val="FFFFFF"/>
          <w:sz w:val="28"/>
          <w:szCs w:val="28"/>
          <w:lang w:val="pt-PT"/>
        </w:rPr>
        <w:t>根</w:t>
      </w:r>
      <w:bookmarkEnd w:id="1"/>
      <w:r w:rsidRPr="00A46CC9">
        <w:rPr>
          <w:rFonts w:ascii="微軟正黑體" w:eastAsia="微軟正黑體" w:hAnsi="微軟正黑體" w:hint="eastAsia"/>
          <w:color w:val="FFFFFF"/>
          <w:sz w:val="28"/>
          <w:szCs w:val="28"/>
          <w:lang w:val="pt-PT"/>
        </w:rPr>
        <w:t>據第3/2011號行政法規《殘疾分類分級的評估、登記及發證制度》的規定，社會工作局於2011年起接受「殘疾評估登記證」的申請，並</w:t>
      </w:r>
      <w:r w:rsidRPr="00A46CC9">
        <w:rPr>
          <w:rFonts w:ascii="微軟正黑體" w:eastAsia="微軟正黑體" w:hAnsi="微軟正黑體"/>
          <w:color w:val="FFFFFF"/>
          <w:sz w:val="28"/>
          <w:szCs w:val="28"/>
          <w:lang w:val="pt-PT"/>
        </w:rPr>
        <w:t>為殘疾程度達到</w:t>
      </w:r>
      <w:r w:rsidRPr="00A46CC9">
        <w:rPr>
          <w:rFonts w:ascii="微軟正黑體" w:eastAsia="微軟正黑體" w:hAnsi="微軟正黑體" w:hint="eastAsia"/>
          <w:color w:val="FFFFFF"/>
          <w:sz w:val="28"/>
          <w:szCs w:val="28"/>
          <w:lang w:val="pt-PT"/>
        </w:rPr>
        <w:t>法定評估準則</w:t>
      </w:r>
      <w:proofErr w:type="gramStart"/>
      <w:r w:rsidRPr="00A46CC9">
        <w:rPr>
          <w:rFonts w:ascii="微軟正黑體" w:eastAsia="微軟正黑體" w:hAnsi="微軟正黑體"/>
          <w:color w:val="FFFFFF"/>
          <w:sz w:val="28"/>
          <w:szCs w:val="28"/>
          <w:lang w:val="pt-PT"/>
        </w:rPr>
        <w:t>的</w:t>
      </w:r>
      <w:r w:rsidRPr="00A46CC9">
        <w:rPr>
          <w:rFonts w:ascii="微軟正黑體" w:eastAsia="微軟正黑體" w:hAnsi="微軟正黑體" w:hint="eastAsia"/>
          <w:color w:val="FFFFFF"/>
          <w:sz w:val="28"/>
          <w:szCs w:val="28"/>
          <w:lang w:val="pt-PT"/>
        </w:rPr>
        <w:t>本澳永久性</w:t>
      </w:r>
      <w:proofErr w:type="gramEnd"/>
      <w:r w:rsidRPr="00A46CC9">
        <w:rPr>
          <w:rFonts w:ascii="微軟正黑體" w:eastAsia="微軟正黑體" w:hAnsi="微軟正黑體" w:hint="eastAsia"/>
          <w:color w:val="FFFFFF"/>
          <w:sz w:val="28"/>
          <w:szCs w:val="28"/>
          <w:lang w:val="pt-PT"/>
        </w:rPr>
        <w:t>及非永久性居民</w:t>
      </w:r>
      <w:r w:rsidRPr="00A46CC9">
        <w:rPr>
          <w:rFonts w:ascii="微軟正黑體" w:eastAsia="微軟正黑體" w:hAnsi="微軟正黑體"/>
          <w:color w:val="FFFFFF"/>
          <w:sz w:val="28"/>
          <w:szCs w:val="28"/>
          <w:lang w:val="pt-PT"/>
        </w:rPr>
        <w:t>發</w:t>
      </w:r>
      <w:r w:rsidRPr="00A46CC9">
        <w:rPr>
          <w:rFonts w:ascii="微軟正黑體" w:eastAsia="微軟正黑體" w:hAnsi="微軟正黑體" w:hint="eastAsia"/>
          <w:color w:val="FFFFFF"/>
          <w:sz w:val="28"/>
          <w:szCs w:val="28"/>
          <w:lang w:val="pt-PT"/>
        </w:rPr>
        <w:t>出「殘疾評估登記證」。</w:t>
      </w:r>
    </w:p>
    <w:p w:rsidR="003C596C" w:rsidRPr="00A46CC9" w:rsidRDefault="003C596C" w:rsidP="001F0C4F">
      <w:pPr>
        <w:snapToGrid w:val="0"/>
        <w:spacing w:beforeLines="50" w:before="180"/>
        <w:ind w:firstLine="480"/>
        <w:jc w:val="both"/>
        <w:rPr>
          <w:rFonts w:ascii="微軟正黑體" w:eastAsia="微軟正黑體" w:hAnsi="微軟正黑體"/>
          <w:color w:val="FFFFFF"/>
          <w:sz w:val="28"/>
          <w:szCs w:val="28"/>
          <w:lang w:val="pt-PT"/>
        </w:rPr>
      </w:pPr>
      <w:r w:rsidRPr="00A46CC9">
        <w:rPr>
          <w:rFonts w:ascii="微軟正黑體" w:eastAsia="微軟正黑體" w:hAnsi="微軟正黑體" w:hint="eastAsia"/>
          <w:color w:val="FFFFFF"/>
          <w:sz w:val="28"/>
          <w:szCs w:val="28"/>
          <w:lang w:val="pt-PT"/>
        </w:rPr>
        <w:t>為支持殘疾人士參與及融入社會生活，本局在各公共部門的共同協作下，於2014年5月推出首階段的「殘疾評估登記證」優惠計劃，</w:t>
      </w:r>
      <w:r w:rsidRPr="00A46CC9">
        <w:rPr>
          <w:rFonts w:ascii="微軟正黑體" w:eastAsia="微軟正黑體" w:hAnsi="微軟正黑體" w:hint="eastAsia"/>
          <w:color w:val="FFFFFF"/>
          <w:sz w:val="28"/>
          <w:szCs w:val="28"/>
        </w:rPr>
        <w:t>獲得28</w:t>
      </w:r>
      <w:r w:rsidRPr="00A46CC9">
        <w:rPr>
          <w:rFonts w:ascii="微軟正黑體" w:eastAsia="微軟正黑體" w:hAnsi="微軟正黑體"/>
          <w:color w:val="FFFFFF"/>
          <w:sz w:val="28"/>
          <w:szCs w:val="28"/>
        </w:rPr>
        <w:t>個公共部門</w:t>
      </w:r>
      <w:r w:rsidRPr="00A46CC9">
        <w:rPr>
          <w:rFonts w:ascii="微軟正黑體" w:eastAsia="微軟正黑體" w:hAnsi="微軟正黑體" w:hint="eastAsia"/>
          <w:color w:val="FFFFFF"/>
          <w:sz w:val="28"/>
          <w:szCs w:val="28"/>
        </w:rPr>
        <w:t>積極響應，向持證人提供約60項的服務便利及優惠措施，當中包括：</w:t>
      </w:r>
      <w:r w:rsidRPr="00A46CC9">
        <w:rPr>
          <w:rFonts w:ascii="微軟正黑體" w:eastAsia="微軟正黑體" w:hAnsi="微軟正黑體" w:hint="eastAsia"/>
          <w:color w:val="FFFFFF"/>
          <w:sz w:val="28"/>
          <w:szCs w:val="28"/>
          <w:lang w:eastAsia="zh-MO"/>
        </w:rPr>
        <w:t>30</w:t>
      </w:r>
      <w:r w:rsidRPr="00A46CC9">
        <w:rPr>
          <w:rFonts w:ascii="微軟正黑體" w:eastAsia="微軟正黑體" w:hAnsi="微軟正黑體" w:hint="eastAsia"/>
          <w:color w:val="FFFFFF"/>
          <w:sz w:val="28"/>
          <w:szCs w:val="28"/>
        </w:rPr>
        <w:t>多項優先服務、</w:t>
      </w:r>
      <w:r w:rsidRPr="00A46CC9">
        <w:rPr>
          <w:rFonts w:ascii="微軟正黑體" w:eastAsia="微軟正黑體" w:hAnsi="微軟正黑體" w:hint="eastAsia"/>
          <w:color w:val="FFFFFF"/>
          <w:sz w:val="28"/>
          <w:szCs w:val="28"/>
          <w:lang w:eastAsia="zh-MO"/>
        </w:rPr>
        <w:t>20</w:t>
      </w:r>
      <w:r w:rsidRPr="00A46CC9">
        <w:rPr>
          <w:rFonts w:ascii="微軟正黑體" w:eastAsia="微軟正黑體" w:hAnsi="微軟正黑體" w:hint="eastAsia"/>
          <w:color w:val="FFFFFF"/>
          <w:sz w:val="28"/>
          <w:szCs w:val="28"/>
        </w:rPr>
        <w:t>項特別程序或服務、</w:t>
      </w:r>
      <w:r w:rsidRPr="00A46CC9">
        <w:rPr>
          <w:rFonts w:ascii="微軟正黑體" w:eastAsia="微軟正黑體" w:hAnsi="微軟正黑體" w:hint="eastAsia"/>
          <w:color w:val="FFFFFF"/>
          <w:sz w:val="28"/>
          <w:szCs w:val="28"/>
          <w:lang w:eastAsia="zh-MO"/>
        </w:rPr>
        <w:t>7</w:t>
      </w:r>
      <w:r w:rsidRPr="00A46CC9">
        <w:rPr>
          <w:rFonts w:ascii="微軟正黑體" w:eastAsia="微軟正黑體" w:hAnsi="微軟正黑體" w:hint="eastAsia"/>
          <w:color w:val="FFFFFF"/>
          <w:sz w:val="28"/>
          <w:szCs w:val="28"/>
        </w:rPr>
        <w:t>項費用折扣或豁免等</w:t>
      </w:r>
      <w:r w:rsidRPr="00A46CC9">
        <w:rPr>
          <w:rFonts w:ascii="微軟正黑體" w:eastAsia="微軟正黑體" w:hAnsi="微軟正黑體" w:hint="eastAsia"/>
          <w:color w:val="FFFFFF"/>
          <w:sz w:val="28"/>
          <w:szCs w:val="28"/>
          <w:lang w:val="pt-PT"/>
        </w:rPr>
        <w:t>。</w:t>
      </w:r>
    </w:p>
    <w:p w:rsidR="003C596C" w:rsidRPr="00A46CC9" w:rsidRDefault="003C596C" w:rsidP="001F0C4F">
      <w:pPr>
        <w:snapToGrid w:val="0"/>
        <w:spacing w:beforeLines="50" w:before="180"/>
        <w:ind w:firstLineChars="200" w:firstLine="560"/>
        <w:jc w:val="both"/>
        <w:rPr>
          <w:rFonts w:ascii="微軟正黑體" w:eastAsia="微軟正黑體" w:hAnsi="微軟正黑體"/>
          <w:color w:val="FFFFFF"/>
          <w:sz w:val="28"/>
          <w:szCs w:val="28"/>
          <w:lang w:val="pt-PT"/>
        </w:rPr>
      </w:pPr>
      <w:r w:rsidRPr="00A46CC9">
        <w:rPr>
          <w:rFonts w:ascii="微軟正黑體" w:eastAsia="微軟正黑體" w:hAnsi="微軟正黑體" w:hint="eastAsia"/>
          <w:color w:val="FFFFFF"/>
          <w:sz w:val="28"/>
          <w:szCs w:val="28"/>
          <w:lang w:val="pt-PT"/>
        </w:rPr>
        <w:t>為了讓優惠內容可涵蓋至殘疾人士的各個生活層面，本局現推出第二階段的優惠計劃，除邀請更多的公共部門參與外，更將參與對象擴展至公共事業機構、非牟利機構及商業機構。本優惠指南刊登了第二階段「殘疾評估登記證」優惠計劃的133個參與單位，合共提供260多項優惠項目，而優惠內容</w:t>
      </w:r>
      <w:r w:rsidRPr="00A46CC9">
        <w:rPr>
          <w:rFonts w:ascii="微軟正黑體" w:eastAsia="微軟正黑體" w:hAnsi="微軟正黑體" w:hint="eastAsia"/>
          <w:color w:val="FFFFFF"/>
          <w:sz w:val="28"/>
          <w:szCs w:val="28"/>
        </w:rPr>
        <w:t>則延伸至殘疾人士的各項日常生活，包括：醫療保健、銀行、酒店、超級</w:t>
      </w:r>
      <w:r w:rsidR="001B17F5">
        <w:rPr>
          <w:rFonts w:ascii="微軟正黑體" w:eastAsia="微軟正黑體" w:hAnsi="微軟正黑體" w:hint="eastAsia"/>
          <w:color w:val="FFFFFF"/>
          <w:sz w:val="28"/>
          <w:szCs w:val="28"/>
        </w:rPr>
        <w:t>市</w:t>
      </w:r>
      <w:r w:rsidRPr="00A46CC9">
        <w:rPr>
          <w:rFonts w:ascii="微軟正黑體" w:eastAsia="微軟正黑體" w:hAnsi="微軟正黑體" w:hint="eastAsia"/>
          <w:color w:val="FFFFFF"/>
          <w:sz w:val="28"/>
          <w:szCs w:val="28"/>
        </w:rPr>
        <w:t>場、電訊、服飾／鞋類、飲食、家居用品、運動用品、電子電腦及嬰兒用品等</w:t>
      </w:r>
      <w:r w:rsidRPr="00A46CC9">
        <w:rPr>
          <w:rFonts w:ascii="微軟正黑體" w:eastAsia="微軟正黑體" w:hAnsi="微軟正黑體" w:hint="eastAsia"/>
          <w:color w:val="FFFFFF"/>
          <w:sz w:val="28"/>
          <w:szCs w:val="28"/>
          <w:lang w:val="pt-PT"/>
        </w:rPr>
        <w:t>。未來，本局將持續與社會各界溝通，鼓勵更多單位加入本優惠計劃，以便創設更佳的條件支持殘疾人士康復及融入社會</w:t>
      </w:r>
      <w:r w:rsidRPr="00A46CC9">
        <w:rPr>
          <w:rFonts w:ascii="微軟正黑體" w:eastAsia="微軟正黑體" w:hAnsi="微軟正黑體"/>
          <w:color w:val="FFFFFF"/>
          <w:sz w:val="28"/>
          <w:szCs w:val="28"/>
          <w:lang w:val="pt-PT"/>
        </w:rPr>
        <w:t>。</w:t>
      </w:r>
    </w:p>
    <w:p w:rsidR="003C596C" w:rsidRPr="00A46CC9" w:rsidRDefault="003C596C" w:rsidP="003C596C">
      <w:pPr>
        <w:snapToGrid w:val="0"/>
        <w:jc w:val="both"/>
        <w:rPr>
          <w:rFonts w:ascii="微軟正黑體" w:eastAsia="微軟正黑體" w:hAnsi="微軟正黑體"/>
          <w:color w:val="FFFFFF"/>
          <w:sz w:val="28"/>
          <w:szCs w:val="28"/>
          <w:lang w:val="pt-PT"/>
        </w:rPr>
      </w:pPr>
    </w:p>
    <w:p w:rsidR="003C596C" w:rsidRPr="00A46CC9" w:rsidRDefault="003C596C" w:rsidP="003C596C">
      <w:pPr>
        <w:snapToGrid w:val="0"/>
        <w:jc w:val="right"/>
        <w:rPr>
          <w:rFonts w:ascii="微軟正黑體" w:eastAsia="微軟正黑體" w:hAnsi="微軟正黑體"/>
          <w:color w:val="FFFFFF"/>
          <w:sz w:val="28"/>
          <w:szCs w:val="28"/>
        </w:rPr>
      </w:pPr>
      <w:r w:rsidRPr="00A46CC9">
        <w:rPr>
          <w:rFonts w:ascii="微軟正黑體" w:eastAsia="微軟正黑體" w:hAnsi="微軟正黑體" w:hint="eastAsia"/>
          <w:color w:val="FFFFFF"/>
          <w:sz w:val="28"/>
          <w:szCs w:val="28"/>
        </w:rPr>
        <w:t>社會工作</w:t>
      </w:r>
      <w:proofErr w:type="gramStart"/>
      <w:r w:rsidRPr="00A46CC9">
        <w:rPr>
          <w:rFonts w:ascii="微軟正黑體" w:eastAsia="微軟正黑體" w:hAnsi="微軟正黑體" w:hint="eastAsia"/>
          <w:color w:val="FFFFFF"/>
          <w:sz w:val="28"/>
          <w:szCs w:val="28"/>
        </w:rPr>
        <w:t>局</w:t>
      </w:r>
      <w:proofErr w:type="gramEnd"/>
      <w:r w:rsidRPr="00A46CC9">
        <w:rPr>
          <w:rFonts w:ascii="微軟正黑體" w:eastAsia="微軟正黑體" w:hAnsi="微軟正黑體" w:hint="eastAsia"/>
          <w:color w:val="FFFFFF"/>
          <w:sz w:val="28"/>
          <w:szCs w:val="28"/>
        </w:rPr>
        <w:t>局長</w:t>
      </w:r>
    </w:p>
    <w:p w:rsidR="003C596C" w:rsidRPr="00A46CC9" w:rsidRDefault="003C596C" w:rsidP="003C596C">
      <w:pPr>
        <w:snapToGrid w:val="0"/>
        <w:ind w:right="560"/>
        <w:jc w:val="right"/>
        <w:rPr>
          <w:rFonts w:ascii="微軟正黑體" w:eastAsia="微軟正黑體" w:hAnsi="微軟正黑體"/>
          <w:color w:val="FFFFFF"/>
          <w:sz w:val="28"/>
          <w:szCs w:val="28"/>
        </w:rPr>
      </w:pPr>
      <w:r w:rsidRPr="00A46CC9">
        <w:rPr>
          <w:rFonts w:ascii="微軟正黑體" w:eastAsia="微軟正黑體" w:hAnsi="微軟正黑體" w:hint="eastAsia"/>
          <w:color w:val="FFFFFF"/>
          <w:sz w:val="28"/>
          <w:szCs w:val="28"/>
        </w:rPr>
        <w:t>容光耀</w:t>
      </w:r>
    </w:p>
    <w:p w:rsidR="002E6BA6" w:rsidRPr="00A46CC9" w:rsidRDefault="003C596C" w:rsidP="00C140FD">
      <w:pPr>
        <w:snapToGrid w:val="0"/>
        <w:ind w:right="280"/>
        <w:jc w:val="right"/>
        <w:rPr>
          <w:rFonts w:ascii="微軟正黑體" w:eastAsia="微軟正黑體" w:hAnsi="微軟正黑體"/>
          <w:color w:val="FFFFFF"/>
          <w:sz w:val="28"/>
          <w:szCs w:val="28"/>
        </w:rPr>
      </w:pPr>
      <w:r w:rsidRPr="00A46CC9">
        <w:rPr>
          <w:rFonts w:ascii="微軟正黑體" w:eastAsia="微軟正黑體" w:hAnsi="微軟正黑體" w:hint="eastAsia"/>
          <w:color w:val="FFFFFF"/>
          <w:sz w:val="28"/>
          <w:szCs w:val="28"/>
        </w:rPr>
        <w:t>2015年3月</w:t>
      </w:r>
    </w:p>
    <w:p w:rsidR="008548AC" w:rsidRPr="00572947" w:rsidRDefault="008548AC" w:rsidP="001D73AB">
      <w:pPr>
        <w:jc w:val="center"/>
        <w:rPr>
          <w:rFonts w:ascii="微軟正黑體" w:eastAsia="微軟正黑體" w:hAnsi="微軟正黑體"/>
          <w:b/>
          <w:color w:val="FFFFFF"/>
          <w:sz w:val="28"/>
          <w:szCs w:val="28"/>
        </w:rPr>
        <w:sectPr w:rsidR="008548AC" w:rsidRPr="00572947" w:rsidSect="002B2D23">
          <w:headerReference w:type="default" r:id="rId10"/>
          <w:pgSz w:w="11906" w:h="16838"/>
          <w:pgMar w:top="1440" w:right="1800" w:bottom="709" w:left="1800" w:header="851" w:footer="582" w:gutter="0"/>
          <w:cols w:space="425"/>
          <w:docGrid w:type="lines" w:linePitch="360"/>
        </w:sectPr>
      </w:pPr>
    </w:p>
    <w:p w:rsidR="00024438" w:rsidRPr="00572947" w:rsidRDefault="003E5219" w:rsidP="001D73AB">
      <w:pPr>
        <w:jc w:val="center"/>
        <w:rPr>
          <w:rFonts w:ascii="微軟正黑體" w:eastAsia="微軟正黑體" w:hAnsi="微軟正黑體"/>
          <w:sz w:val="28"/>
          <w:szCs w:val="28"/>
        </w:rPr>
      </w:pPr>
      <w:bookmarkStart w:id="2" w:name="二：注意事項"/>
      <w:r>
        <w:rPr>
          <w:rFonts w:ascii="微軟正黑體" w:eastAsia="微軟正黑體" w:hAnsi="微軟正黑體" w:hint="eastAsia"/>
          <w:noProof/>
          <w:sz w:val="28"/>
          <w:szCs w:val="28"/>
        </w:rPr>
        <w:lastRenderedPageBreak/>
        <w:drawing>
          <wp:inline distT="0" distB="0" distL="0" distR="0" wp14:anchorId="092B915D" wp14:editId="677443D2">
            <wp:extent cx="3179445" cy="1702435"/>
            <wp:effectExtent l="0" t="0" r="0" b="0"/>
            <wp:docPr id="40" name="圖片 40" descr="C:\Users\xavierc\Desktop\優惠指南 - 網上更新資料\注意事項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xavierc\Desktop\優惠指南 - 網上更新資料\注意事項2.1_01.jp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79445" cy="1702435"/>
                    </a:xfrm>
                    <a:prstGeom prst="rect">
                      <a:avLst/>
                    </a:prstGeom>
                    <a:noFill/>
                    <a:ln>
                      <a:noFill/>
                    </a:ln>
                  </pic:spPr>
                </pic:pic>
              </a:graphicData>
            </a:graphic>
          </wp:inline>
        </w:drawing>
      </w:r>
      <w:bookmarkEnd w:id="2"/>
    </w:p>
    <w:p w:rsidR="003C596C" w:rsidRPr="00676EEE" w:rsidRDefault="003C596C" w:rsidP="001F0C4F">
      <w:pPr>
        <w:numPr>
          <w:ilvl w:val="0"/>
          <w:numId w:val="3"/>
        </w:numPr>
        <w:snapToGrid w:val="0"/>
        <w:spacing w:beforeLines="50" w:before="180"/>
        <w:ind w:left="357" w:hanging="357"/>
        <w:jc w:val="both"/>
        <w:rPr>
          <w:rFonts w:ascii="微軟正黑體" w:eastAsia="微軟正黑體" w:hAnsi="微軟正黑體"/>
          <w:color w:val="FFFFFF" w:themeColor="background1"/>
          <w:sz w:val="32"/>
          <w:szCs w:val="32"/>
        </w:rPr>
      </w:pPr>
      <w:r w:rsidRPr="00676EEE">
        <w:rPr>
          <w:rFonts w:ascii="微軟正黑體" w:eastAsia="微軟正黑體" w:hAnsi="微軟正黑體" w:hint="eastAsia"/>
          <w:color w:val="FFFFFF" w:themeColor="background1"/>
          <w:sz w:val="32"/>
          <w:szCs w:val="32"/>
        </w:rPr>
        <w:t>提供優惠的</w:t>
      </w:r>
      <w:r w:rsidRPr="00676EEE">
        <w:rPr>
          <w:rFonts w:ascii="微軟正黑體" w:eastAsia="微軟正黑體" w:hAnsi="微軟正黑體" w:hint="eastAsia"/>
          <w:color w:val="FFFFFF" w:themeColor="background1"/>
          <w:sz w:val="32"/>
          <w:szCs w:val="32"/>
          <w:lang w:val="pt-PT"/>
        </w:rPr>
        <w:t>參與單位有權要求持證者出示有效</w:t>
      </w:r>
      <w:r w:rsidRPr="00676EEE">
        <w:rPr>
          <w:rFonts w:ascii="微軟正黑體" w:eastAsia="微軟正黑體" w:hAnsi="微軟正黑體" w:hint="eastAsia"/>
          <w:color w:val="FFFFFF" w:themeColor="background1"/>
          <w:sz w:val="32"/>
          <w:szCs w:val="32"/>
        </w:rPr>
        <w:t>「殘疾評估登記證」，作為享用優惠的憑證</w:t>
      </w:r>
      <w:r w:rsidRPr="00676EEE">
        <w:rPr>
          <w:rFonts w:ascii="微軟正黑體" w:eastAsia="微軟正黑體" w:hAnsi="微軟正黑體" w:hint="eastAsia"/>
          <w:color w:val="FFFFFF" w:themeColor="background1"/>
          <w:sz w:val="32"/>
          <w:szCs w:val="32"/>
          <w:lang w:val="pt-PT"/>
        </w:rPr>
        <w:t>。</w:t>
      </w:r>
    </w:p>
    <w:p w:rsidR="003C596C" w:rsidRPr="00676EEE" w:rsidRDefault="003C596C" w:rsidP="001F0C4F">
      <w:pPr>
        <w:numPr>
          <w:ilvl w:val="0"/>
          <w:numId w:val="3"/>
        </w:numPr>
        <w:snapToGrid w:val="0"/>
        <w:spacing w:beforeLines="50" w:before="180"/>
        <w:ind w:left="357" w:hanging="357"/>
        <w:jc w:val="both"/>
        <w:rPr>
          <w:rFonts w:ascii="微軟正黑體" w:eastAsia="微軟正黑體" w:hAnsi="微軟正黑體"/>
          <w:color w:val="FFFFFF" w:themeColor="background1"/>
          <w:sz w:val="32"/>
          <w:szCs w:val="32"/>
        </w:rPr>
      </w:pPr>
      <w:r w:rsidRPr="00676EEE">
        <w:rPr>
          <w:rFonts w:ascii="微軟正黑體" w:eastAsia="微軟正黑體" w:hAnsi="微軟正黑體" w:hint="eastAsia"/>
          <w:color w:val="FFFFFF" w:themeColor="background1"/>
          <w:sz w:val="32"/>
          <w:szCs w:val="32"/>
        </w:rPr>
        <w:t>本優惠計劃是一項自願性參與計劃，由參與單位自行決定提供之優惠項目</w:t>
      </w:r>
      <w:r w:rsidRPr="00676EEE">
        <w:rPr>
          <w:rFonts w:ascii="微軟正黑體" w:eastAsia="微軟正黑體" w:hAnsi="微軟正黑體" w:hint="eastAsia"/>
          <w:color w:val="FFFFFF" w:themeColor="background1"/>
          <w:sz w:val="32"/>
          <w:szCs w:val="32"/>
          <w:lang w:val="pt-PT"/>
        </w:rPr>
        <w:t>。</w:t>
      </w:r>
      <w:r w:rsidRPr="00676EEE">
        <w:rPr>
          <w:rFonts w:ascii="微軟正黑體" w:eastAsia="微軟正黑體" w:hAnsi="微軟正黑體" w:hint="eastAsia"/>
          <w:color w:val="FFFFFF" w:themeColor="background1"/>
          <w:sz w:val="32"/>
          <w:szCs w:val="32"/>
        </w:rPr>
        <w:t>倘有變更，參與單位除會通知社會工作局外，亦會在提供優惠項目場所</w:t>
      </w:r>
      <w:proofErr w:type="gramStart"/>
      <w:r w:rsidRPr="00676EEE">
        <w:rPr>
          <w:rFonts w:ascii="微軟正黑體" w:eastAsia="微軟正黑體" w:hAnsi="微軟正黑體" w:hint="eastAsia"/>
          <w:color w:val="FFFFFF" w:themeColor="background1"/>
          <w:sz w:val="32"/>
          <w:szCs w:val="32"/>
        </w:rPr>
        <w:t>之當眼位置</w:t>
      </w:r>
      <w:proofErr w:type="gramEnd"/>
      <w:r w:rsidRPr="00676EEE">
        <w:rPr>
          <w:rFonts w:ascii="微軟正黑體" w:eastAsia="微軟正黑體" w:hAnsi="微軟正黑體" w:hint="eastAsia"/>
          <w:color w:val="FFFFFF" w:themeColor="background1"/>
          <w:sz w:val="32"/>
          <w:szCs w:val="32"/>
        </w:rPr>
        <w:t>張貼有關通告，讓</w:t>
      </w:r>
      <w:r w:rsidRPr="00676EEE">
        <w:rPr>
          <w:rFonts w:ascii="微軟正黑體" w:eastAsia="微軟正黑體" w:hAnsi="微軟正黑體" w:hint="eastAsia"/>
          <w:color w:val="FFFFFF" w:themeColor="background1"/>
          <w:sz w:val="32"/>
          <w:szCs w:val="32"/>
          <w:lang w:val="pt-PT"/>
        </w:rPr>
        <w:t>持證者</w:t>
      </w:r>
      <w:r w:rsidRPr="00676EEE">
        <w:rPr>
          <w:rFonts w:ascii="微軟正黑體" w:eastAsia="微軟正黑體" w:hAnsi="微軟正黑體" w:hint="eastAsia"/>
          <w:color w:val="FFFFFF" w:themeColor="background1"/>
          <w:sz w:val="32"/>
          <w:szCs w:val="32"/>
        </w:rPr>
        <w:t>能及時獲得相關資訊</w:t>
      </w:r>
      <w:r w:rsidRPr="00676EEE">
        <w:rPr>
          <w:rFonts w:ascii="微軟正黑體" w:eastAsia="微軟正黑體" w:hAnsi="微軟正黑體" w:hint="eastAsia"/>
          <w:color w:val="FFFFFF" w:themeColor="background1"/>
          <w:sz w:val="32"/>
          <w:szCs w:val="32"/>
          <w:lang w:val="pt-PT"/>
        </w:rPr>
        <w:t>，敬請留意。</w:t>
      </w:r>
    </w:p>
    <w:p w:rsidR="003C596C" w:rsidRPr="00676EEE" w:rsidRDefault="003C596C" w:rsidP="001F0C4F">
      <w:pPr>
        <w:numPr>
          <w:ilvl w:val="0"/>
          <w:numId w:val="3"/>
        </w:numPr>
        <w:snapToGrid w:val="0"/>
        <w:spacing w:beforeLines="50" w:before="180"/>
        <w:ind w:left="357" w:hanging="357"/>
        <w:jc w:val="both"/>
        <w:rPr>
          <w:rFonts w:ascii="微軟正黑體" w:eastAsia="微軟正黑體" w:hAnsi="微軟正黑體"/>
          <w:color w:val="FFFFFF" w:themeColor="background1"/>
          <w:sz w:val="32"/>
          <w:szCs w:val="32"/>
        </w:rPr>
      </w:pPr>
      <w:r w:rsidRPr="00676EEE">
        <w:rPr>
          <w:rFonts w:ascii="微軟正黑體" w:eastAsia="微軟正黑體" w:hAnsi="微軟正黑體" w:hint="eastAsia"/>
          <w:color w:val="FFFFFF" w:themeColor="background1"/>
          <w:sz w:val="32"/>
          <w:szCs w:val="32"/>
        </w:rPr>
        <w:t>提供優惠的參與</w:t>
      </w:r>
      <w:r w:rsidRPr="00676EEE">
        <w:rPr>
          <w:rFonts w:ascii="微軟正黑體" w:eastAsia="微軟正黑體" w:hAnsi="微軟正黑體" w:hint="eastAsia"/>
          <w:color w:val="FFFFFF" w:themeColor="background1"/>
          <w:sz w:val="32"/>
          <w:szCs w:val="32"/>
          <w:lang w:val="pt-PT"/>
        </w:rPr>
        <w:t>單位</w:t>
      </w:r>
      <w:r w:rsidRPr="00676EEE">
        <w:rPr>
          <w:rFonts w:ascii="微軟正黑體" w:eastAsia="微軟正黑體" w:hAnsi="微軟正黑體" w:hint="eastAsia"/>
          <w:color w:val="FFFFFF" w:themeColor="background1"/>
          <w:sz w:val="32"/>
          <w:szCs w:val="32"/>
        </w:rPr>
        <w:t>對優惠條款保有最終的決定權</w:t>
      </w:r>
      <w:r w:rsidRPr="00676EEE">
        <w:rPr>
          <w:rFonts w:ascii="微軟正黑體" w:eastAsia="微軟正黑體" w:hAnsi="微軟正黑體" w:hint="eastAsia"/>
          <w:color w:val="FFFFFF" w:themeColor="background1"/>
          <w:sz w:val="32"/>
          <w:szCs w:val="32"/>
          <w:lang w:val="pt-PT"/>
        </w:rPr>
        <w:t>。</w:t>
      </w:r>
    </w:p>
    <w:p w:rsidR="003C596C" w:rsidRPr="00676EEE" w:rsidRDefault="003C596C" w:rsidP="001F0C4F">
      <w:pPr>
        <w:numPr>
          <w:ilvl w:val="0"/>
          <w:numId w:val="3"/>
        </w:numPr>
        <w:snapToGrid w:val="0"/>
        <w:spacing w:beforeLines="50" w:before="180"/>
        <w:ind w:left="357" w:hanging="357"/>
        <w:jc w:val="both"/>
        <w:rPr>
          <w:rFonts w:ascii="微軟正黑體" w:eastAsia="微軟正黑體" w:hAnsi="微軟正黑體"/>
          <w:color w:val="FFFFFF" w:themeColor="background1"/>
          <w:sz w:val="32"/>
          <w:szCs w:val="32"/>
        </w:rPr>
      </w:pPr>
      <w:r w:rsidRPr="00676EEE">
        <w:rPr>
          <w:rFonts w:ascii="微軟正黑體" w:eastAsia="微軟正黑體" w:hAnsi="微軟正黑體" w:hint="eastAsia"/>
          <w:color w:val="FFFFFF" w:themeColor="background1"/>
          <w:sz w:val="32"/>
          <w:szCs w:val="32"/>
          <w:lang w:val="pt-PT"/>
        </w:rPr>
        <w:t>如欲瞭解最新優惠詳情，請致電向</w:t>
      </w:r>
      <w:r w:rsidRPr="00676EEE">
        <w:rPr>
          <w:rFonts w:ascii="微軟正黑體" w:eastAsia="微軟正黑體" w:hAnsi="微軟正黑體" w:hint="eastAsia"/>
          <w:color w:val="FFFFFF" w:themeColor="background1"/>
          <w:sz w:val="32"/>
          <w:szCs w:val="32"/>
        </w:rPr>
        <w:t>參與單位查詢</w:t>
      </w:r>
      <w:r w:rsidRPr="00676EEE">
        <w:rPr>
          <w:rFonts w:ascii="微軟正黑體" w:eastAsia="微軟正黑體" w:hAnsi="微軟正黑體" w:hint="eastAsia"/>
          <w:color w:val="FFFFFF" w:themeColor="background1"/>
          <w:sz w:val="32"/>
          <w:szCs w:val="32"/>
          <w:lang w:val="pt-PT"/>
        </w:rPr>
        <w:t>，或者瀏覽社會工作局網頁</w:t>
      </w:r>
      <w:hyperlink r:id="rId12" w:history="1">
        <w:r w:rsidRPr="00676EEE">
          <w:rPr>
            <w:rStyle w:val="a8"/>
            <w:rFonts w:ascii="微軟正黑體" w:eastAsia="微軟正黑體" w:hAnsi="微軟正黑體" w:hint="eastAsia"/>
            <w:color w:val="FFFFFF" w:themeColor="background1"/>
            <w:sz w:val="32"/>
            <w:szCs w:val="32"/>
            <w:lang w:val="pt-PT"/>
          </w:rPr>
          <w:t>www.ias.gov.mo</w:t>
        </w:r>
      </w:hyperlink>
      <w:r w:rsidRPr="00676EEE">
        <w:rPr>
          <w:rFonts w:ascii="微軟正黑體" w:eastAsia="微軟正黑體" w:hAnsi="微軟正黑體" w:hint="eastAsia"/>
          <w:color w:val="FFFFFF" w:themeColor="background1"/>
          <w:sz w:val="32"/>
          <w:szCs w:val="32"/>
          <w:lang w:val="pt-PT"/>
        </w:rPr>
        <w:t>。如有任何查詢，亦可致電8399 7774與社會工作局聯絡。</w:t>
      </w:r>
    </w:p>
    <w:p w:rsidR="003C596C" w:rsidRPr="00676EEE" w:rsidRDefault="003C596C" w:rsidP="001F0C4F">
      <w:pPr>
        <w:numPr>
          <w:ilvl w:val="0"/>
          <w:numId w:val="3"/>
        </w:numPr>
        <w:snapToGrid w:val="0"/>
        <w:spacing w:beforeLines="50" w:before="180"/>
        <w:ind w:left="357" w:hanging="357"/>
        <w:jc w:val="both"/>
        <w:rPr>
          <w:rFonts w:ascii="微軟正黑體" w:eastAsia="微軟正黑體" w:hAnsi="微軟正黑體"/>
          <w:color w:val="FFFFFF" w:themeColor="background1"/>
          <w:sz w:val="32"/>
          <w:szCs w:val="32"/>
          <w:lang w:val="pt-PT"/>
        </w:rPr>
      </w:pPr>
      <w:r w:rsidRPr="00676EEE">
        <w:rPr>
          <w:rFonts w:ascii="微軟正黑體" w:eastAsia="微軟正黑體" w:hAnsi="微軟正黑體" w:hint="eastAsia"/>
          <w:color w:val="FFFFFF" w:themeColor="background1"/>
          <w:sz w:val="32"/>
          <w:szCs w:val="32"/>
          <w:lang w:val="pt-PT"/>
        </w:rPr>
        <w:t>社會工作局保有本優惠指南的最終補充及解釋權</w:t>
      </w:r>
      <w:r w:rsidR="00191E1E" w:rsidRPr="00676EEE">
        <w:rPr>
          <w:rFonts w:ascii="微軟正黑體" w:eastAsia="微軟正黑體" w:hAnsi="微軟正黑體" w:hint="eastAsia"/>
          <w:color w:val="FFFFFF" w:themeColor="background1"/>
          <w:sz w:val="32"/>
          <w:szCs w:val="32"/>
          <w:lang w:val="pt-PT"/>
        </w:rPr>
        <w:t>。</w:t>
      </w:r>
    </w:p>
    <w:p w:rsidR="008C3603" w:rsidRPr="00572947" w:rsidRDefault="008C3603" w:rsidP="001D73AB">
      <w:pPr>
        <w:jc w:val="center"/>
        <w:rPr>
          <w:rFonts w:ascii="微軟正黑體" w:eastAsia="微軟正黑體" w:hAnsi="微軟正黑體"/>
          <w:sz w:val="28"/>
          <w:szCs w:val="28"/>
        </w:rPr>
      </w:pPr>
    </w:p>
    <w:p w:rsidR="008C3603" w:rsidRPr="00572947" w:rsidRDefault="008C3603" w:rsidP="001D73AB">
      <w:pPr>
        <w:jc w:val="center"/>
        <w:rPr>
          <w:rFonts w:ascii="微軟正黑體" w:eastAsia="微軟正黑體" w:hAnsi="微軟正黑體"/>
          <w:sz w:val="28"/>
          <w:szCs w:val="28"/>
        </w:rPr>
      </w:pPr>
    </w:p>
    <w:p w:rsidR="00A47E78" w:rsidRPr="00572947" w:rsidRDefault="00A47E78" w:rsidP="001D73AB">
      <w:pPr>
        <w:jc w:val="center"/>
        <w:rPr>
          <w:rFonts w:ascii="微軟正黑體" w:eastAsia="微軟正黑體" w:hAnsi="微軟正黑體"/>
          <w:sz w:val="28"/>
          <w:szCs w:val="28"/>
        </w:rPr>
        <w:sectPr w:rsidR="00A47E78" w:rsidRPr="00572947" w:rsidSect="00D9322A">
          <w:headerReference w:type="default" r:id="rId13"/>
          <w:footerReference w:type="default" r:id="rId14"/>
          <w:pgSz w:w="11906" w:h="16838"/>
          <w:pgMar w:top="1440" w:right="1800" w:bottom="1440" w:left="1800" w:header="851" w:footer="992" w:gutter="0"/>
          <w:cols w:space="425"/>
          <w:docGrid w:type="lines" w:linePitch="360"/>
        </w:sectPr>
      </w:pPr>
    </w:p>
    <w:p w:rsidR="008C3603" w:rsidRPr="00572947" w:rsidRDefault="002A42FF" w:rsidP="001D73AB">
      <w:pPr>
        <w:jc w:val="center"/>
        <w:rPr>
          <w:rFonts w:ascii="微軟正黑體" w:eastAsia="微軟正黑體" w:hAnsi="微軟正黑體"/>
          <w:sz w:val="28"/>
          <w:szCs w:val="28"/>
        </w:rPr>
      </w:pPr>
      <w:bookmarkStart w:id="3" w:name="二‧三：主目錄"/>
      <w:r>
        <w:rPr>
          <w:rFonts w:ascii="微軟正黑體" w:eastAsia="微軟正黑體" w:hAnsi="微軟正黑體"/>
          <w:noProof/>
          <w:sz w:val="28"/>
          <w:szCs w:val="28"/>
        </w:rPr>
        <w:lastRenderedPageBreak/>
        <w:drawing>
          <wp:inline distT="0" distB="0" distL="0" distR="0" wp14:anchorId="725AC17A" wp14:editId="1EBD5EA2">
            <wp:extent cx="3530346" cy="1498854"/>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優惠指南目錄（字型）_01.jp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0346" cy="1498854"/>
                    </a:xfrm>
                    <a:prstGeom prst="rect">
                      <a:avLst/>
                    </a:prstGeom>
                  </pic:spPr>
                </pic:pic>
              </a:graphicData>
            </a:graphic>
          </wp:inline>
        </w:drawing>
      </w:r>
      <w:bookmarkEnd w:id="3"/>
      <w:r w:rsidR="00205DDA" w:rsidRPr="00572947">
        <w:rPr>
          <w:rFonts w:ascii="微軟正黑體" w:eastAsia="微軟正黑體" w:hAnsi="微軟正黑體"/>
          <w:sz w:val="28"/>
          <w:szCs w:val="28"/>
        </w:rPr>
        <w:fldChar w:fldCharType="begin"/>
      </w:r>
      <w:r w:rsidR="009A6969" w:rsidRPr="00572947">
        <w:rPr>
          <w:rFonts w:ascii="微軟正黑體" w:eastAsia="微軟正黑體" w:hAnsi="微軟正黑體"/>
          <w:sz w:val="28"/>
          <w:szCs w:val="28"/>
        </w:rPr>
        <w:instrText xml:space="preserve"> HYPERLINK  \l "</w:instrText>
      </w:r>
      <w:r w:rsidR="009A6969" w:rsidRPr="00572947">
        <w:rPr>
          <w:rFonts w:ascii="微軟正黑體" w:eastAsia="微軟正黑體" w:hAnsi="微軟正黑體" w:hint="eastAsia"/>
          <w:sz w:val="28"/>
          <w:szCs w:val="28"/>
        </w:rPr>
        <w:instrText>目錄</w:instrText>
      </w:r>
      <w:r w:rsidR="009A6969" w:rsidRPr="00572947">
        <w:rPr>
          <w:rFonts w:ascii="微軟正黑體" w:eastAsia="微軟正黑體" w:hAnsi="微軟正黑體"/>
          <w:sz w:val="28"/>
          <w:szCs w:val="28"/>
        </w:rPr>
        <w:instrText xml:space="preserve">" </w:instrText>
      </w:r>
      <w:r w:rsidR="00205DDA" w:rsidRPr="00572947">
        <w:rPr>
          <w:rFonts w:ascii="微軟正黑體" w:eastAsia="微軟正黑體" w:hAnsi="微軟正黑體"/>
          <w:sz w:val="28"/>
          <w:szCs w:val="28"/>
        </w:rPr>
        <w:fldChar w:fldCharType="end"/>
      </w:r>
    </w:p>
    <w:p w:rsidR="00065DE3" w:rsidRPr="00FF4835" w:rsidRDefault="00A44131" w:rsidP="00FF4835">
      <w:pPr>
        <w:pStyle w:val="aa"/>
        <w:numPr>
          <w:ilvl w:val="0"/>
          <w:numId w:val="6"/>
        </w:numPr>
        <w:ind w:leftChars="0"/>
        <w:rPr>
          <w:rFonts w:ascii="微軟正黑體" w:eastAsia="微軟正黑體" w:hAnsi="微軟正黑體"/>
          <w:sz w:val="28"/>
          <w:szCs w:val="28"/>
        </w:rPr>
      </w:pPr>
      <w:hyperlink w:anchor="一：序" w:history="1">
        <w:r w:rsidR="00D07B0C" w:rsidRPr="00FF4835">
          <w:rPr>
            <w:rStyle w:val="a8"/>
            <w:rFonts w:ascii="微軟正黑體" w:eastAsia="微軟正黑體" w:hAnsi="微軟正黑體" w:hint="eastAsia"/>
            <w:sz w:val="28"/>
            <w:szCs w:val="28"/>
          </w:rPr>
          <w:t>序</w:t>
        </w:r>
      </w:hyperlink>
    </w:p>
    <w:p w:rsidR="009E269E" w:rsidRPr="00FF4835" w:rsidRDefault="00A44131" w:rsidP="00FF4835">
      <w:pPr>
        <w:pStyle w:val="aa"/>
        <w:numPr>
          <w:ilvl w:val="0"/>
          <w:numId w:val="6"/>
        </w:numPr>
        <w:ind w:leftChars="0"/>
        <w:rPr>
          <w:rFonts w:ascii="微軟正黑體" w:eastAsia="微軟正黑體" w:hAnsi="微軟正黑體"/>
          <w:sz w:val="28"/>
          <w:szCs w:val="28"/>
        </w:rPr>
      </w:pPr>
      <w:hyperlink w:anchor="二：注意事項" w:history="1">
        <w:r w:rsidR="009E269E" w:rsidRPr="00284368">
          <w:rPr>
            <w:rStyle w:val="a8"/>
            <w:rFonts w:ascii="微軟正黑體" w:eastAsia="微軟正黑體" w:hAnsi="微軟正黑體" w:hint="eastAsia"/>
            <w:sz w:val="28"/>
            <w:szCs w:val="28"/>
          </w:rPr>
          <w:t>注意事項</w:t>
        </w:r>
      </w:hyperlink>
    </w:p>
    <w:p w:rsidR="005C0B30" w:rsidRPr="00FF4835" w:rsidRDefault="00A44131" w:rsidP="00FF4835">
      <w:pPr>
        <w:pStyle w:val="aa"/>
        <w:numPr>
          <w:ilvl w:val="0"/>
          <w:numId w:val="6"/>
        </w:numPr>
        <w:ind w:leftChars="0"/>
        <w:rPr>
          <w:rFonts w:ascii="微軟正黑體" w:eastAsia="微軟正黑體" w:hAnsi="微軟正黑體"/>
          <w:sz w:val="28"/>
          <w:szCs w:val="28"/>
        </w:rPr>
      </w:pPr>
      <w:hyperlink w:anchor="三：優惠項目" w:history="1">
        <w:r w:rsidR="001F179A" w:rsidRPr="00FF4835">
          <w:rPr>
            <w:rStyle w:val="a8"/>
            <w:rFonts w:ascii="微軟正黑體" w:eastAsia="微軟正黑體" w:hAnsi="微軟正黑體" w:hint="eastAsia"/>
            <w:sz w:val="28"/>
            <w:szCs w:val="28"/>
          </w:rPr>
          <w:t>優惠項目</w:t>
        </w:r>
      </w:hyperlink>
    </w:p>
    <w:p w:rsidR="00141C23" w:rsidRPr="00FF4835" w:rsidRDefault="005B5FD0" w:rsidP="00284368">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hint="eastAsia"/>
          <w:sz w:val="28"/>
          <w:szCs w:val="28"/>
        </w:rPr>
        <w:t>公共部門（依範野</w:t>
      </w:r>
      <w:proofErr w:type="gramStart"/>
      <w:r w:rsidRPr="00FF4835">
        <w:rPr>
          <w:rFonts w:ascii="微軟正黑體" w:eastAsia="微軟正黑體" w:hAnsi="微軟正黑體" w:hint="eastAsia"/>
          <w:sz w:val="28"/>
          <w:szCs w:val="28"/>
        </w:rPr>
        <w:t>疇</w:t>
      </w:r>
      <w:proofErr w:type="gramEnd"/>
      <w:r w:rsidRPr="00FF4835">
        <w:rPr>
          <w:rFonts w:ascii="微軟正黑體" w:eastAsia="微軟正黑體" w:hAnsi="微軟正黑體" w:hint="eastAsia"/>
          <w:sz w:val="28"/>
          <w:szCs w:val="28"/>
        </w:rPr>
        <w:t>排列）</w:t>
      </w:r>
    </w:p>
    <w:p w:rsidR="005B5FD0" w:rsidRDefault="00F97CE2" w:rsidP="00284368">
      <w:pPr>
        <w:pStyle w:val="aa"/>
        <w:numPr>
          <w:ilvl w:val="2"/>
          <w:numId w:val="6"/>
        </w:numPr>
        <w:ind w:leftChars="0"/>
        <w:rPr>
          <w:rFonts w:ascii="微軟正黑體" w:eastAsia="微軟正黑體" w:hAnsi="微軟正黑體"/>
          <w:sz w:val="28"/>
          <w:szCs w:val="28"/>
        </w:rPr>
      </w:pPr>
      <w:bookmarkStart w:id="4" w:name="三0101：行政長官直屬機關"/>
      <w:r w:rsidRPr="00284368">
        <w:rPr>
          <w:rFonts w:ascii="微軟正黑體" w:eastAsia="微軟正黑體" w:hAnsi="微軟正黑體" w:hint="eastAsia"/>
          <w:sz w:val="28"/>
          <w:szCs w:val="28"/>
        </w:rPr>
        <w:t>行政長官直屬機關</w:t>
      </w:r>
      <w:bookmarkEnd w:id="4"/>
    </w:p>
    <w:tbl>
      <w:tblPr>
        <w:tblStyle w:val="a7"/>
        <w:tblW w:w="0" w:type="auto"/>
        <w:tblLook w:val="04A0" w:firstRow="1" w:lastRow="0" w:firstColumn="1" w:lastColumn="0" w:noHBand="0" w:noVBand="1"/>
      </w:tblPr>
      <w:tblGrid>
        <w:gridCol w:w="4181"/>
        <w:gridCol w:w="4181"/>
      </w:tblGrid>
      <w:tr w:rsidR="003D5DE6" w:rsidTr="00804D9E">
        <w:tc>
          <w:tcPr>
            <w:tcW w:w="4181" w:type="dxa"/>
            <w:vAlign w:val="center"/>
          </w:tcPr>
          <w:p w:rsidR="003D5DE6" w:rsidRDefault="00A44131" w:rsidP="00804D9E">
            <w:pPr>
              <w:jc w:val="both"/>
              <w:rPr>
                <w:rFonts w:ascii="微軟正黑體" w:eastAsia="微軟正黑體" w:hAnsi="微軟正黑體"/>
                <w:sz w:val="28"/>
                <w:szCs w:val="28"/>
              </w:rPr>
            </w:pPr>
            <w:hyperlink w:anchor="公01新聞局" w:history="1">
              <w:r w:rsidR="003D5DE6" w:rsidRPr="00FD7123">
                <w:rPr>
                  <w:rStyle w:val="a8"/>
                  <w:rFonts w:ascii="微軟正黑體" w:eastAsia="微軟正黑體" w:hAnsi="微軟正黑體" w:hint="eastAsia"/>
                  <w:sz w:val="28"/>
                  <w:szCs w:val="28"/>
                </w:rPr>
                <w:t>新聞局</w:t>
              </w:r>
            </w:hyperlink>
          </w:p>
        </w:tc>
        <w:tc>
          <w:tcPr>
            <w:tcW w:w="4181" w:type="dxa"/>
            <w:vAlign w:val="center"/>
          </w:tcPr>
          <w:p w:rsidR="003D5DE6" w:rsidRDefault="00A44131" w:rsidP="00804D9E">
            <w:pPr>
              <w:jc w:val="both"/>
              <w:rPr>
                <w:rFonts w:ascii="微軟正黑體" w:eastAsia="微軟正黑體" w:hAnsi="微軟正黑體"/>
                <w:sz w:val="28"/>
                <w:szCs w:val="28"/>
              </w:rPr>
            </w:pPr>
            <w:hyperlink w:anchor="公02個人資料保護辦公室" w:history="1">
              <w:r w:rsidR="003D5DE6" w:rsidRPr="00FD7123">
                <w:rPr>
                  <w:rStyle w:val="a8"/>
                  <w:rFonts w:ascii="微軟正黑體" w:eastAsia="微軟正黑體" w:hAnsi="微軟正黑體" w:hint="eastAsia"/>
                  <w:sz w:val="28"/>
                  <w:szCs w:val="28"/>
                </w:rPr>
                <w:t>個人資料保護辦公室</w:t>
              </w:r>
            </w:hyperlink>
          </w:p>
        </w:tc>
      </w:tr>
      <w:tr w:rsidR="003D5DE6" w:rsidTr="00804D9E">
        <w:tc>
          <w:tcPr>
            <w:tcW w:w="4181" w:type="dxa"/>
            <w:vAlign w:val="center"/>
          </w:tcPr>
          <w:p w:rsidR="003D5DE6" w:rsidRDefault="00A44131" w:rsidP="00804D9E">
            <w:pPr>
              <w:jc w:val="both"/>
              <w:rPr>
                <w:rFonts w:ascii="微軟正黑體" w:eastAsia="微軟正黑體" w:hAnsi="微軟正黑體"/>
                <w:sz w:val="28"/>
                <w:szCs w:val="28"/>
              </w:rPr>
            </w:pPr>
            <w:hyperlink w:anchor="公03澳門基金會" w:history="1">
              <w:r w:rsidR="003D5DE6" w:rsidRPr="00FD7123">
                <w:rPr>
                  <w:rStyle w:val="a8"/>
                  <w:rFonts w:ascii="微軟正黑體" w:eastAsia="微軟正黑體" w:hAnsi="微軟正黑體" w:hint="eastAsia"/>
                  <w:sz w:val="28"/>
                  <w:szCs w:val="28"/>
                </w:rPr>
                <w:t>澳門基金會</w:t>
              </w:r>
            </w:hyperlink>
          </w:p>
        </w:tc>
        <w:tc>
          <w:tcPr>
            <w:tcW w:w="4181" w:type="dxa"/>
            <w:vAlign w:val="center"/>
          </w:tcPr>
          <w:p w:rsidR="003D5DE6" w:rsidRDefault="003D5DE6" w:rsidP="00804D9E">
            <w:pPr>
              <w:jc w:val="both"/>
              <w:rPr>
                <w:rFonts w:ascii="微軟正黑體" w:eastAsia="微軟正黑體" w:hAnsi="微軟正黑體"/>
                <w:sz w:val="28"/>
                <w:szCs w:val="28"/>
              </w:rPr>
            </w:pPr>
          </w:p>
        </w:tc>
      </w:tr>
    </w:tbl>
    <w:p w:rsidR="00284368" w:rsidRPr="00284368" w:rsidRDefault="00284368" w:rsidP="00284368">
      <w:pPr>
        <w:rPr>
          <w:rFonts w:ascii="微軟正黑體" w:eastAsia="微軟正黑體" w:hAnsi="微軟正黑體"/>
          <w:sz w:val="28"/>
          <w:szCs w:val="28"/>
        </w:rPr>
      </w:pPr>
    </w:p>
    <w:p w:rsidR="002925E2" w:rsidRDefault="00284368" w:rsidP="00284368">
      <w:pPr>
        <w:pStyle w:val="aa"/>
        <w:numPr>
          <w:ilvl w:val="2"/>
          <w:numId w:val="6"/>
        </w:numPr>
        <w:ind w:leftChars="0"/>
        <w:rPr>
          <w:rFonts w:ascii="微軟正黑體" w:eastAsia="微軟正黑體" w:hAnsi="微軟正黑體"/>
          <w:sz w:val="28"/>
          <w:szCs w:val="28"/>
        </w:rPr>
      </w:pPr>
      <w:bookmarkStart w:id="5" w:name="三0102：行政法務範疇"/>
      <w:r>
        <w:rPr>
          <w:rFonts w:ascii="微軟正黑體" w:eastAsia="微軟正黑體" w:hAnsi="微軟正黑體" w:hint="eastAsia"/>
          <w:sz w:val="28"/>
          <w:szCs w:val="28"/>
        </w:rPr>
        <w:t>行政</w:t>
      </w:r>
      <w:r w:rsidR="002925E2" w:rsidRPr="00284368">
        <w:rPr>
          <w:rFonts w:ascii="微軟正黑體" w:eastAsia="微軟正黑體" w:hAnsi="微軟正黑體" w:hint="eastAsia"/>
          <w:sz w:val="28"/>
          <w:szCs w:val="28"/>
        </w:rPr>
        <w:t>法務範疇</w:t>
      </w:r>
      <w:bookmarkEnd w:id="5"/>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04行政公職局" w:history="1">
              <w:r w:rsidR="00700B7C" w:rsidRPr="00FD7123">
                <w:rPr>
                  <w:rStyle w:val="a8"/>
                  <w:rFonts w:ascii="微軟正黑體" w:eastAsia="微軟正黑體" w:hAnsi="微軟正黑體" w:hint="eastAsia"/>
                  <w:sz w:val="28"/>
                  <w:szCs w:val="28"/>
                </w:rPr>
                <w:t>行政公職局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05法務局" w:history="1">
              <w:r w:rsidR="00700B7C" w:rsidRPr="00FD7123">
                <w:rPr>
                  <w:rStyle w:val="a8"/>
                  <w:rFonts w:ascii="微軟正黑體" w:eastAsia="微軟正黑體" w:hAnsi="微軟正黑體" w:hint="eastAsia"/>
                  <w:sz w:val="28"/>
                  <w:szCs w:val="28"/>
                </w:rPr>
                <w:t>法務局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06身份證明局" w:history="1">
              <w:r w:rsidR="00700B7C" w:rsidRPr="00FD7123">
                <w:rPr>
                  <w:rStyle w:val="a8"/>
                  <w:rFonts w:ascii="微軟正黑體" w:eastAsia="微軟正黑體" w:hAnsi="微軟正黑體" w:hint="eastAsia"/>
                  <w:sz w:val="28"/>
                  <w:szCs w:val="28"/>
                </w:rPr>
                <w:t>身份證明局</w:t>
              </w:r>
            </w:hyperlink>
          </w:p>
        </w:tc>
        <w:tc>
          <w:tcPr>
            <w:tcW w:w="4181" w:type="dxa"/>
            <w:vAlign w:val="center"/>
          </w:tcPr>
          <w:p w:rsidR="00700B7C" w:rsidRDefault="00E61AE4"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86912" behindDoc="1" locked="0" layoutInCell="1" allowOverlap="1" wp14:anchorId="5B6D70BD" wp14:editId="108AF5E7">
                  <wp:simplePos x="0" y="0"/>
                  <wp:positionH relativeFrom="margin">
                    <wp:posOffset>2141220</wp:posOffset>
                  </wp:positionH>
                  <wp:positionV relativeFrom="margin">
                    <wp:posOffset>55245</wp:posOffset>
                  </wp:positionV>
                  <wp:extent cx="381635" cy="381635"/>
                  <wp:effectExtent l="0" t="0" r="0" b="0"/>
                  <wp:wrapThrough wrapText="bothSides">
                    <wp:wrapPolygon edited="0">
                      <wp:start x="9704" y="0"/>
                      <wp:lineTo x="3235" y="8626"/>
                      <wp:lineTo x="0" y="14017"/>
                      <wp:lineTo x="0" y="20486"/>
                      <wp:lineTo x="6469" y="20486"/>
                      <wp:lineTo x="7547" y="20486"/>
                      <wp:lineTo x="12938" y="17251"/>
                      <wp:lineTo x="20486" y="6469"/>
                      <wp:lineTo x="20486" y="3235"/>
                      <wp:lineTo x="17251" y="0"/>
                      <wp:lineTo x="9704"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公07民政總署" w:history="1">
              <w:r w:rsidR="00700B7C" w:rsidRPr="00FD7123">
                <w:rPr>
                  <w:rStyle w:val="a8"/>
                  <w:rFonts w:ascii="微軟正黑體" w:eastAsia="微軟正黑體" w:hAnsi="微軟正黑體" w:hint="eastAsia"/>
                  <w:sz w:val="28"/>
                  <w:szCs w:val="28"/>
                </w:rPr>
                <w:t>民政總署</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08退休基金會" w:history="1">
              <w:r w:rsidR="00700B7C" w:rsidRPr="00FD7123">
                <w:rPr>
                  <w:rStyle w:val="a8"/>
                  <w:rFonts w:ascii="微軟正黑體" w:eastAsia="微軟正黑體" w:hAnsi="微軟正黑體" w:hint="eastAsia"/>
                  <w:sz w:val="28"/>
                  <w:szCs w:val="28"/>
                </w:rPr>
                <w:t>退休基金會</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551DB6" w:rsidRDefault="00551DB6" w:rsidP="00284368">
      <w:pPr>
        <w:rPr>
          <w:rFonts w:ascii="微軟正黑體" w:eastAsia="微軟正黑體" w:hAnsi="微軟正黑體"/>
          <w:sz w:val="28"/>
          <w:szCs w:val="28"/>
        </w:rPr>
      </w:pPr>
    </w:p>
    <w:p w:rsidR="00551DB6" w:rsidRDefault="00551DB6">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91F02" w:rsidRDefault="00C135C3" w:rsidP="00284368">
      <w:pPr>
        <w:pStyle w:val="aa"/>
        <w:numPr>
          <w:ilvl w:val="2"/>
          <w:numId w:val="6"/>
        </w:numPr>
        <w:ind w:leftChars="0"/>
        <w:rPr>
          <w:rFonts w:ascii="微軟正黑體" w:eastAsia="微軟正黑體" w:hAnsi="微軟正黑體"/>
          <w:sz w:val="28"/>
          <w:szCs w:val="28"/>
        </w:rPr>
      </w:pPr>
      <w:bookmarkStart w:id="6" w:name="三0103：經濟財政範疇"/>
      <w:r w:rsidRPr="00284368">
        <w:rPr>
          <w:rFonts w:ascii="微軟正黑體" w:eastAsia="微軟正黑體" w:hAnsi="微軟正黑體" w:hint="eastAsia"/>
          <w:sz w:val="28"/>
          <w:szCs w:val="28"/>
        </w:rPr>
        <w:lastRenderedPageBreak/>
        <w:t>經濟財政範疇</w:t>
      </w:r>
      <w:bookmarkEnd w:id="6"/>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09經濟局" w:history="1">
              <w:r w:rsidR="00700B7C" w:rsidRPr="00FD7123">
                <w:rPr>
                  <w:rStyle w:val="a8"/>
                  <w:rFonts w:ascii="微軟正黑體" w:eastAsia="微軟正黑體" w:hAnsi="微軟正黑體" w:hint="eastAsia"/>
                  <w:sz w:val="28"/>
                  <w:szCs w:val="28"/>
                </w:rPr>
                <w:t>經濟局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10財政局" w:history="1">
              <w:r w:rsidR="00700B7C" w:rsidRPr="00FD7123">
                <w:rPr>
                  <w:rStyle w:val="a8"/>
                  <w:rFonts w:ascii="微軟正黑體" w:eastAsia="微軟正黑體" w:hAnsi="微軟正黑體" w:hint="eastAsia"/>
                  <w:sz w:val="28"/>
                  <w:szCs w:val="28"/>
                </w:rPr>
                <w:t>財政局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11統計暨普查局" w:history="1">
              <w:r w:rsidR="00700B7C" w:rsidRPr="00B15060">
                <w:rPr>
                  <w:rStyle w:val="a8"/>
                  <w:rFonts w:ascii="微軟正黑體" w:eastAsia="微軟正黑體" w:hAnsi="微軟正黑體" w:hint="eastAsia"/>
                  <w:sz w:val="28"/>
                  <w:szCs w:val="28"/>
                </w:rPr>
                <w:t>統計暨普查局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12勞工事務局" w:history="1">
              <w:r w:rsidR="00700B7C" w:rsidRPr="00B15060">
                <w:rPr>
                  <w:rStyle w:val="a8"/>
                  <w:rFonts w:ascii="微軟正黑體" w:eastAsia="微軟正黑體" w:hAnsi="微軟正黑體" w:hint="eastAsia"/>
                  <w:sz w:val="28"/>
                  <w:szCs w:val="28"/>
                </w:rPr>
                <w:t>勞工事務局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13消費者委員會" w:history="1">
              <w:r w:rsidR="00700B7C" w:rsidRPr="00B15060">
                <w:rPr>
                  <w:rStyle w:val="a8"/>
                  <w:rFonts w:ascii="微軟正黑體" w:eastAsia="微軟正黑體" w:hAnsi="微軟正黑體" w:hint="eastAsia"/>
                  <w:sz w:val="28"/>
                  <w:szCs w:val="28"/>
                </w:rPr>
                <w:t>消費者委員會</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14澳門金融管理局" w:history="1">
              <w:r w:rsidR="00700B7C" w:rsidRPr="00B15060">
                <w:rPr>
                  <w:rStyle w:val="a8"/>
                  <w:rFonts w:ascii="微軟正黑體" w:eastAsia="微軟正黑體" w:hAnsi="微軟正黑體" w:hint="eastAsia"/>
                  <w:sz w:val="28"/>
                  <w:szCs w:val="28"/>
                </w:rPr>
                <w:t>澳門金融管理局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15人力資源辦公室" w:history="1">
              <w:r w:rsidR="00700B7C" w:rsidRPr="00B15060">
                <w:rPr>
                  <w:rStyle w:val="a8"/>
                  <w:rFonts w:ascii="微軟正黑體" w:eastAsia="微軟正黑體" w:hAnsi="微軟正黑體" w:hint="eastAsia"/>
                  <w:sz w:val="28"/>
                  <w:szCs w:val="28"/>
                </w:rPr>
                <w:t>人力資源辦公室</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284368" w:rsidRPr="00284368" w:rsidRDefault="00284368" w:rsidP="00284368">
      <w:pPr>
        <w:rPr>
          <w:rFonts w:ascii="微軟正黑體" w:eastAsia="微軟正黑體" w:hAnsi="微軟正黑體"/>
          <w:sz w:val="28"/>
          <w:szCs w:val="28"/>
        </w:rPr>
      </w:pPr>
    </w:p>
    <w:p w:rsidR="00491F02" w:rsidRDefault="002925E2" w:rsidP="00284368">
      <w:pPr>
        <w:pStyle w:val="aa"/>
        <w:numPr>
          <w:ilvl w:val="2"/>
          <w:numId w:val="6"/>
        </w:numPr>
        <w:ind w:leftChars="0"/>
        <w:rPr>
          <w:rFonts w:ascii="微軟正黑體" w:eastAsia="微軟正黑體" w:hAnsi="微軟正黑體"/>
          <w:sz w:val="28"/>
          <w:szCs w:val="28"/>
        </w:rPr>
      </w:pPr>
      <w:bookmarkStart w:id="7" w:name="三0104：保安範疇"/>
      <w:r w:rsidRPr="00284368">
        <w:rPr>
          <w:rFonts w:ascii="微軟正黑體" w:eastAsia="微軟正黑體" w:hAnsi="微軟正黑體" w:hint="eastAsia"/>
          <w:sz w:val="28"/>
          <w:szCs w:val="28"/>
        </w:rPr>
        <w:t>保安範疇</w:t>
      </w:r>
      <w:bookmarkEnd w:id="7"/>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16治安警察局" w:history="1">
              <w:r w:rsidR="00700B7C" w:rsidRPr="00B15060">
                <w:rPr>
                  <w:rStyle w:val="a8"/>
                  <w:rFonts w:ascii="微軟正黑體" w:eastAsia="微軟正黑體" w:hAnsi="微軟正黑體" w:hint="eastAsia"/>
                  <w:sz w:val="28"/>
                  <w:szCs w:val="28"/>
                </w:rPr>
                <w:t>治安警察局</w:t>
              </w:r>
            </w:hyperlink>
          </w:p>
        </w:tc>
        <w:tc>
          <w:tcPr>
            <w:tcW w:w="4181" w:type="dxa"/>
            <w:vAlign w:val="center"/>
          </w:tcPr>
          <w:p w:rsidR="00700B7C" w:rsidRDefault="00DE2C4B" w:rsidP="00804D9E">
            <w:pPr>
              <w:jc w:val="both"/>
              <w:rPr>
                <w:rFonts w:ascii="微軟正黑體" w:eastAsia="微軟正黑體" w:hAnsi="微軟正黑體"/>
                <w:sz w:val="28"/>
                <w:szCs w:val="28"/>
              </w:rPr>
            </w:pPr>
            <w:hyperlink w:anchor="公17懲教管理局" w:history="1">
              <w:r w:rsidRPr="00DE2C4B">
                <w:rPr>
                  <w:rStyle w:val="a8"/>
                  <w:rFonts w:ascii="微軟正黑體" w:eastAsia="微軟正黑體" w:hAnsi="微軟正黑體" w:hint="eastAsia"/>
                  <w:sz w:val="28"/>
                  <w:szCs w:val="28"/>
                </w:rPr>
                <w:t>懲教管</w:t>
              </w:r>
              <w:r w:rsidRPr="00DE2C4B">
                <w:rPr>
                  <w:rStyle w:val="a8"/>
                  <w:rFonts w:ascii="微軟正黑體" w:eastAsia="微軟正黑體" w:hAnsi="微軟正黑體" w:hint="eastAsia"/>
                  <w:sz w:val="28"/>
                  <w:szCs w:val="28"/>
                </w:rPr>
                <w:t>理</w:t>
              </w:r>
              <w:r w:rsidRPr="00DE2C4B">
                <w:rPr>
                  <w:rStyle w:val="a8"/>
                  <w:rFonts w:ascii="微軟正黑體" w:eastAsia="微軟正黑體" w:hAnsi="微軟正黑體" w:hint="eastAsia"/>
                  <w:sz w:val="28"/>
                  <w:szCs w:val="28"/>
                </w:rPr>
                <w:t>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18海關" w:history="1">
              <w:r w:rsidR="00700B7C" w:rsidRPr="00B15060">
                <w:rPr>
                  <w:rStyle w:val="a8"/>
                  <w:rFonts w:ascii="微軟正黑體" w:eastAsia="微軟正黑體" w:hAnsi="微軟正黑體" w:hint="eastAsia"/>
                  <w:sz w:val="28"/>
                  <w:szCs w:val="28"/>
                </w:rPr>
                <w:t>海關</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284368" w:rsidRPr="00284368" w:rsidRDefault="00284368" w:rsidP="00284368">
      <w:pPr>
        <w:rPr>
          <w:rFonts w:ascii="微軟正黑體" w:eastAsia="微軟正黑體" w:hAnsi="微軟正黑體"/>
          <w:sz w:val="28"/>
          <w:szCs w:val="28"/>
        </w:rPr>
      </w:pPr>
    </w:p>
    <w:p w:rsidR="00491F02" w:rsidRDefault="002925E2" w:rsidP="00284368">
      <w:pPr>
        <w:pStyle w:val="aa"/>
        <w:numPr>
          <w:ilvl w:val="2"/>
          <w:numId w:val="6"/>
        </w:numPr>
        <w:ind w:leftChars="0"/>
        <w:rPr>
          <w:rFonts w:ascii="微軟正黑體" w:eastAsia="微軟正黑體" w:hAnsi="微軟正黑體"/>
          <w:sz w:val="28"/>
          <w:szCs w:val="28"/>
        </w:rPr>
      </w:pPr>
      <w:bookmarkStart w:id="8" w:name="三0105：社會文化範疇"/>
      <w:bookmarkStart w:id="9" w:name="_GoBack"/>
      <w:bookmarkEnd w:id="9"/>
      <w:r w:rsidRPr="00284368">
        <w:rPr>
          <w:rFonts w:ascii="微軟正黑體" w:eastAsia="微軟正黑體" w:hAnsi="微軟正黑體" w:hint="eastAsia"/>
          <w:sz w:val="28"/>
          <w:szCs w:val="28"/>
        </w:rPr>
        <w:t>社會文化範疇</w:t>
      </w:r>
      <w:bookmarkEnd w:id="8"/>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19衛生局" w:history="1">
              <w:r w:rsidR="00700B7C" w:rsidRPr="00B15060">
                <w:rPr>
                  <w:rStyle w:val="a8"/>
                  <w:rFonts w:ascii="微軟正黑體" w:eastAsia="微軟正黑體" w:hAnsi="微軟正黑體" w:hint="eastAsia"/>
                  <w:sz w:val="28"/>
                  <w:szCs w:val="28"/>
                </w:rPr>
                <w:t>衛生局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20教育暨青年局" w:history="1">
              <w:r w:rsidR="00700B7C" w:rsidRPr="00B15060">
                <w:rPr>
                  <w:rStyle w:val="a8"/>
                  <w:rFonts w:ascii="微軟正黑體" w:eastAsia="微軟正黑體" w:hAnsi="微軟正黑體" w:hint="eastAsia"/>
                  <w:sz w:val="28"/>
                  <w:szCs w:val="28"/>
                </w:rPr>
                <w:t>教育暨青年局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21文化局" w:history="1">
              <w:r w:rsidR="00700B7C" w:rsidRPr="00B15060">
                <w:rPr>
                  <w:rStyle w:val="a8"/>
                  <w:rFonts w:ascii="微軟正黑體" w:eastAsia="微軟正黑體" w:hAnsi="微軟正黑體" w:hint="eastAsia"/>
                  <w:sz w:val="28"/>
                  <w:szCs w:val="28"/>
                </w:rPr>
                <w:t>文化局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22旅遊局" w:history="1">
              <w:r w:rsidR="00700B7C" w:rsidRPr="00B15060">
                <w:rPr>
                  <w:rStyle w:val="a8"/>
                  <w:rFonts w:ascii="微軟正黑體" w:eastAsia="微軟正黑體" w:hAnsi="微軟正黑體" w:hint="eastAsia"/>
                  <w:sz w:val="28"/>
                  <w:szCs w:val="28"/>
                </w:rPr>
                <w:t>旅遊局</w:t>
              </w:r>
            </w:hyperlink>
          </w:p>
        </w:tc>
      </w:tr>
      <w:tr w:rsidR="00700B7C" w:rsidTr="00804D9E">
        <w:tc>
          <w:tcPr>
            <w:tcW w:w="4181" w:type="dxa"/>
            <w:vAlign w:val="center"/>
          </w:tcPr>
          <w:p w:rsidR="00700B7C" w:rsidRDefault="00474A4E" w:rsidP="004848DF">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72576" behindDoc="1" locked="0" layoutInCell="1" allowOverlap="1" wp14:anchorId="61E42353" wp14:editId="082C0305">
                  <wp:simplePos x="0" y="0"/>
                  <wp:positionH relativeFrom="margin">
                    <wp:posOffset>2148840</wp:posOffset>
                  </wp:positionH>
                  <wp:positionV relativeFrom="margin">
                    <wp:posOffset>52070</wp:posOffset>
                  </wp:positionV>
                  <wp:extent cx="381635" cy="381635"/>
                  <wp:effectExtent l="0" t="0" r="0" b="0"/>
                  <wp:wrapThrough wrapText="bothSides">
                    <wp:wrapPolygon edited="0">
                      <wp:start x="9704" y="0"/>
                      <wp:lineTo x="3235" y="8626"/>
                      <wp:lineTo x="0" y="14017"/>
                      <wp:lineTo x="0" y="20486"/>
                      <wp:lineTo x="6469" y="20486"/>
                      <wp:lineTo x="7547" y="20486"/>
                      <wp:lineTo x="12938" y="17251"/>
                      <wp:lineTo x="20486" y="6469"/>
                      <wp:lineTo x="20486" y="3235"/>
                      <wp:lineTo x="17251" y="0"/>
                      <wp:lineTo x="9704"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公23社會工作局" w:history="1">
              <w:r w:rsidR="00700B7C" w:rsidRPr="00846705">
                <w:rPr>
                  <w:rStyle w:val="a8"/>
                  <w:rFonts w:ascii="微軟正黑體" w:eastAsia="微軟正黑體" w:hAnsi="微軟正黑體" w:hint="eastAsia"/>
                  <w:sz w:val="28"/>
                  <w:szCs w:val="28"/>
                </w:rPr>
                <w:t>社會工作局</w:t>
              </w:r>
            </w:hyperlink>
            <w:r w:rsidR="004848DF">
              <w:rPr>
                <w:rStyle w:val="a8"/>
                <w:rFonts w:ascii="微軟正黑體" w:eastAsia="微軟正黑體" w:hAnsi="微軟正黑體" w:hint="eastAsia"/>
                <w:color w:val="auto"/>
                <w:sz w:val="28"/>
                <w:szCs w:val="28"/>
                <w:u w:val="none"/>
              </w:rPr>
              <w:t xml:space="preserve">  </w:t>
            </w:r>
          </w:p>
        </w:tc>
        <w:tc>
          <w:tcPr>
            <w:tcW w:w="4181" w:type="dxa"/>
            <w:vAlign w:val="center"/>
          </w:tcPr>
          <w:p w:rsidR="00700B7C" w:rsidRDefault="00A44131" w:rsidP="00A44131">
            <w:pPr>
              <w:jc w:val="both"/>
              <w:rPr>
                <w:rFonts w:ascii="微軟正黑體" w:eastAsia="微軟正黑體" w:hAnsi="微軟正黑體"/>
                <w:sz w:val="28"/>
                <w:szCs w:val="28"/>
              </w:rPr>
            </w:pPr>
            <w:hyperlink w:anchor="公24體育局" w:history="1">
              <w:r w:rsidR="00700B7C" w:rsidRPr="00846705">
                <w:rPr>
                  <w:rStyle w:val="a8"/>
                  <w:rFonts w:ascii="微軟正黑體" w:eastAsia="微軟正黑體" w:hAnsi="微軟正黑體" w:hint="eastAsia"/>
                  <w:sz w:val="28"/>
                  <w:szCs w:val="28"/>
                </w:rPr>
                <w:t>體</w:t>
              </w:r>
              <w:r w:rsidR="00700B7C" w:rsidRPr="00846705">
                <w:rPr>
                  <w:rStyle w:val="a8"/>
                  <w:rFonts w:ascii="微軟正黑體" w:eastAsia="微軟正黑體" w:hAnsi="微軟正黑體" w:hint="eastAsia"/>
                  <w:sz w:val="28"/>
                  <w:szCs w:val="28"/>
                </w:rPr>
                <w:t>育</w:t>
              </w:r>
              <w:r w:rsidR="00700B7C" w:rsidRPr="00846705">
                <w:rPr>
                  <w:rStyle w:val="a8"/>
                  <w:rFonts w:ascii="微軟正黑體" w:eastAsia="微軟正黑體" w:hAnsi="微軟正黑體" w:hint="eastAsia"/>
                  <w:sz w:val="28"/>
                  <w:szCs w:val="28"/>
                </w:rPr>
                <w:t>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25高等教育輔助辦公室" w:history="1">
              <w:r w:rsidR="00700B7C" w:rsidRPr="00846705">
                <w:rPr>
                  <w:rStyle w:val="a8"/>
                  <w:rFonts w:ascii="微軟正黑體" w:eastAsia="微軟正黑體" w:hAnsi="微軟正黑體" w:hint="eastAsia"/>
                  <w:sz w:val="28"/>
                  <w:szCs w:val="28"/>
                </w:rPr>
                <w:t>高等教育輔助辦公室</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26旅遊學院" w:history="1">
              <w:r w:rsidR="00700B7C" w:rsidRPr="00846705">
                <w:rPr>
                  <w:rStyle w:val="a8"/>
                  <w:rFonts w:ascii="微軟正黑體" w:eastAsia="微軟正黑體" w:hAnsi="微軟正黑體" w:hint="eastAsia"/>
                  <w:sz w:val="28"/>
                  <w:szCs w:val="28"/>
                </w:rPr>
                <w:t>旅遊學院</w:t>
              </w:r>
            </w:hyperlink>
          </w:p>
        </w:tc>
      </w:tr>
      <w:tr w:rsidR="00700B7C" w:rsidTr="00804D9E">
        <w:tc>
          <w:tcPr>
            <w:tcW w:w="4181" w:type="dxa"/>
            <w:vAlign w:val="center"/>
          </w:tcPr>
          <w:p w:rsidR="00700B7C" w:rsidRDefault="00DF1B99"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74624" behindDoc="1" locked="0" layoutInCell="1" allowOverlap="1" wp14:anchorId="1B7C7E75" wp14:editId="120C055B">
                  <wp:simplePos x="0" y="0"/>
                  <wp:positionH relativeFrom="margin">
                    <wp:posOffset>2143125</wp:posOffset>
                  </wp:positionH>
                  <wp:positionV relativeFrom="margin">
                    <wp:posOffset>62865</wp:posOffset>
                  </wp:positionV>
                  <wp:extent cx="381635" cy="381635"/>
                  <wp:effectExtent l="0" t="0" r="0" b="0"/>
                  <wp:wrapThrough wrapText="bothSides">
                    <wp:wrapPolygon edited="0">
                      <wp:start x="9704" y="0"/>
                      <wp:lineTo x="3235" y="8626"/>
                      <wp:lineTo x="0" y="14017"/>
                      <wp:lineTo x="0" y="20486"/>
                      <wp:lineTo x="6469" y="20486"/>
                      <wp:lineTo x="7547" y="20486"/>
                      <wp:lineTo x="12938" y="17251"/>
                      <wp:lineTo x="20486" y="6469"/>
                      <wp:lineTo x="20486" y="3235"/>
                      <wp:lineTo x="17251" y="0"/>
                      <wp:lineTo x="9704"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公27社會保障基金" w:history="1">
              <w:r w:rsidR="00700B7C" w:rsidRPr="00846705">
                <w:rPr>
                  <w:rStyle w:val="a8"/>
                  <w:rFonts w:ascii="微軟正黑體" w:eastAsia="微軟正黑體" w:hAnsi="微軟正黑體" w:hint="eastAsia"/>
                  <w:sz w:val="28"/>
                  <w:szCs w:val="28"/>
                </w:rPr>
                <w:t>社會保障基金</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28澳門大學" w:history="1">
              <w:r w:rsidR="00700B7C" w:rsidRPr="00846705">
                <w:rPr>
                  <w:rStyle w:val="a8"/>
                  <w:rFonts w:ascii="微軟正黑體" w:eastAsia="微軟正黑體" w:hAnsi="微軟正黑體" w:hint="eastAsia"/>
                  <w:sz w:val="28"/>
                  <w:szCs w:val="28"/>
                </w:rPr>
                <w:t>澳門大學</w:t>
              </w:r>
            </w:hyperlink>
          </w:p>
        </w:tc>
      </w:tr>
      <w:tr w:rsidR="00700B7C" w:rsidTr="00804D9E">
        <w:tc>
          <w:tcPr>
            <w:tcW w:w="4181" w:type="dxa"/>
            <w:vAlign w:val="center"/>
          </w:tcPr>
          <w:p w:rsidR="00700B7C" w:rsidRPr="00700B7C" w:rsidRDefault="00A44131" w:rsidP="00804D9E">
            <w:pPr>
              <w:jc w:val="both"/>
              <w:rPr>
                <w:rFonts w:ascii="微軟正黑體" w:eastAsia="微軟正黑體" w:hAnsi="微軟正黑體"/>
                <w:sz w:val="28"/>
                <w:szCs w:val="28"/>
              </w:rPr>
            </w:pPr>
            <w:hyperlink w:anchor="公29澳門理工學院" w:history="1">
              <w:r w:rsidR="00700B7C" w:rsidRPr="00846705">
                <w:rPr>
                  <w:rStyle w:val="a8"/>
                  <w:rFonts w:ascii="微軟正黑體" w:eastAsia="微軟正黑體" w:hAnsi="微軟正黑體" w:hint="eastAsia"/>
                  <w:sz w:val="28"/>
                  <w:szCs w:val="28"/>
                </w:rPr>
                <w:t>澳門理工學院</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551DB6" w:rsidRDefault="00551DB6" w:rsidP="00284368">
      <w:pPr>
        <w:rPr>
          <w:rFonts w:ascii="微軟正黑體" w:eastAsia="微軟正黑體" w:hAnsi="微軟正黑體"/>
          <w:sz w:val="28"/>
          <w:szCs w:val="28"/>
        </w:rPr>
      </w:pPr>
    </w:p>
    <w:p w:rsidR="00551DB6" w:rsidRDefault="00551DB6">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91F02" w:rsidRDefault="002925E2" w:rsidP="00284368">
      <w:pPr>
        <w:pStyle w:val="aa"/>
        <w:numPr>
          <w:ilvl w:val="2"/>
          <w:numId w:val="6"/>
        </w:numPr>
        <w:ind w:leftChars="0"/>
        <w:rPr>
          <w:rFonts w:ascii="微軟正黑體" w:eastAsia="微軟正黑體" w:hAnsi="微軟正黑體"/>
          <w:sz w:val="28"/>
          <w:szCs w:val="28"/>
        </w:rPr>
      </w:pPr>
      <w:bookmarkStart w:id="10" w:name="三0106：運輸工務範疇"/>
      <w:r w:rsidRPr="00284368">
        <w:rPr>
          <w:rFonts w:ascii="微軟正黑體" w:eastAsia="微軟正黑體" w:hAnsi="微軟正黑體" w:hint="eastAsia"/>
          <w:sz w:val="28"/>
          <w:szCs w:val="28"/>
        </w:rPr>
        <w:lastRenderedPageBreak/>
        <w:t>運輸工務範疇</w:t>
      </w:r>
      <w:bookmarkEnd w:id="10"/>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30海事及水務局" w:history="1">
              <w:r w:rsidR="00700B7C" w:rsidRPr="00846705">
                <w:rPr>
                  <w:rStyle w:val="a8"/>
                  <w:rFonts w:ascii="微軟正黑體" w:eastAsia="微軟正黑體" w:hAnsi="微軟正黑體" w:hint="eastAsia"/>
                  <w:sz w:val="28"/>
                  <w:szCs w:val="28"/>
                </w:rPr>
                <w:t>海事及水務局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31郵政局" w:history="1">
              <w:r w:rsidR="00700B7C" w:rsidRPr="00846705">
                <w:rPr>
                  <w:rStyle w:val="a8"/>
                  <w:rFonts w:ascii="微軟正黑體" w:eastAsia="微軟正黑體" w:hAnsi="微軟正黑體" w:hint="eastAsia"/>
                  <w:sz w:val="28"/>
                  <w:szCs w:val="28"/>
                </w:rPr>
                <w:t>郵政局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32房屋局" w:history="1">
              <w:r w:rsidR="00700B7C" w:rsidRPr="00846705">
                <w:rPr>
                  <w:rStyle w:val="a8"/>
                  <w:rFonts w:ascii="微軟正黑體" w:eastAsia="微軟正黑體" w:hAnsi="微軟正黑體" w:hint="eastAsia"/>
                  <w:sz w:val="28"/>
                  <w:szCs w:val="28"/>
                </w:rPr>
                <w:t>房屋局</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公33電信管理局" w:history="1">
              <w:r w:rsidR="00700B7C" w:rsidRPr="00846705">
                <w:rPr>
                  <w:rStyle w:val="a8"/>
                  <w:rFonts w:ascii="微軟正黑體" w:eastAsia="微軟正黑體" w:hAnsi="微軟正黑體" w:hint="eastAsia"/>
                  <w:sz w:val="28"/>
                  <w:szCs w:val="28"/>
                </w:rPr>
                <w:t>電信管理局</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公34交通事務局" w:history="1">
              <w:r w:rsidR="00700B7C" w:rsidRPr="00846705">
                <w:rPr>
                  <w:rStyle w:val="a8"/>
                  <w:rFonts w:ascii="微軟正黑體" w:eastAsia="微軟正黑體" w:hAnsi="微軟正黑體" w:hint="eastAsia"/>
                  <w:sz w:val="28"/>
                  <w:szCs w:val="28"/>
                </w:rPr>
                <w:t>交通事務局</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3106B0" w:rsidRDefault="003106B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63B33" w:rsidRPr="00FF4835" w:rsidRDefault="009F527D" w:rsidP="00284368">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hint="eastAsia"/>
          <w:sz w:val="28"/>
          <w:szCs w:val="28"/>
        </w:rPr>
        <w:lastRenderedPageBreak/>
        <w:t>公共事業機構</w:t>
      </w:r>
      <w:r w:rsidR="00784AA6" w:rsidRPr="00FF4835">
        <w:rPr>
          <w:rFonts w:ascii="微軟正黑體" w:eastAsia="微軟正黑體" w:hAnsi="微軟正黑體" w:hint="eastAsia"/>
          <w:sz w:val="28"/>
          <w:szCs w:val="28"/>
        </w:rPr>
        <w:t>、非牟利機構、商業機構（依筆劃排列）</w:t>
      </w:r>
    </w:p>
    <w:p w:rsidR="005B5FD0" w:rsidRDefault="00784AA6" w:rsidP="00284368">
      <w:pPr>
        <w:pStyle w:val="aa"/>
        <w:numPr>
          <w:ilvl w:val="2"/>
          <w:numId w:val="6"/>
        </w:numPr>
        <w:ind w:leftChars="0"/>
        <w:rPr>
          <w:rFonts w:ascii="微軟正黑體" w:eastAsia="微軟正黑體" w:hAnsi="微軟正黑體"/>
          <w:sz w:val="28"/>
          <w:szCs w:val="28"/>
        </w:rPr>
      </w:pPr>
      <w:bookmarkStart w:id="11" w:name="三0201：文具精品：目錄"/>
      <w:r w:rsidRPr="00284368">
        <w:rPr>
          <w:rFonts w:ascii="微軟正黑體" w:eastAsia="微軟正黑體" w:hAnsi="微軟正黑體" w:hint="eastAsia"/>
          <w:sz w:val="28"/>
          <w:szCs w:val="28"/>
        </w:rPr>
        <w:t>文具精品</w:t>
      </w:r>
      <w:bookmarkEnd w:id="11"/>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01利民坊" w:history="1">
              <w:r w:rsidR="00700B7C" w:rsidRPr="00846705">
                <w:rPr>
                  <w:rStyle w:val="a8"/>
                  <w:rFonts w:ascii="微軟正黑體" w:eastAsia="微軟正黑體" w:hAnsi="微軟正黑體" w:hint="eastAsia"/>
                  <w:sz w:val="28"/>
                  <w:szCs w:val="28"/>
                </w:rPr>
                <w:t xml:space="preserve">澳門利民會 - </w:t>
              </w:r>
              <w:proofErr w:type="gramStart"/>
              <w:r w:rsidR="00700B7C" w:rsidRPr="00846705">
                <w:rPr>
                  <w:rStyle w:val="a8"/>
                  <w:rFonts w:ascii="微軟正黑體" w:eastAsia="微軟正黑體" w:hAnsi="微軟正黑體" w:hint="eastAsia"/>
                  <w:sz w:val="28"/>
                  <w:szCs w:val="28"/>
                </w:rPr>
                <w:t>利民坊</w:t>
              </w:r>
              <w:proofErr w:type="gramEnd"/>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02致富商業中心" w:history="1">
              <w:r w:rsidR="00700B7C" w:rsidRPr="00846705">
                <w:rPr>
                  <w:rStyle w:val="a8"/>
                  <w:rFonts w:ascii="微軟正黑體" w:eastAsia="微軟正黑體" w:hAnsi="微軟正黑體" w:hint="eastAsia"/>
                  <w:sz w:val="28"/>
                  <w:szCs w:val="28"/>
                </w:rPr>
                <w:t>致富商業中心</w:t>
              </w:r>
            </w:hyperlink>
          </w:p>
        </w:tc>
      </w:tr>
    </w:tbl>
    <w:p w:rsidR="00700B7C" w:rsidRPr="00700B7C" w:rsidRDefault="00700B7C" w:rsidP="00700B7C">
      <w:pPr>
        <w:rPr>
          <w:rFonts w:ascii="微軟正黑體" w:eastAsia="微軟正黑體" w:hAnsi="微軟正黑體"/>
          <w:sz w:val="28"/>
          <w:szCs w:val="28"/>
        </w:rPr>
      </w:pPr>
    </w:p>
    <w:p w:rsidR="005A553B" w:rsidRDefault="009827FB" w:rsidP="00284368">
      <w:pPr>
        <w:pStyle w:val="aa"/>
        <w:numPr>
          <w:ilvl w:val="2"/>
          <w:numId w:val="6"/>
        </w:numPr>
        <w:ind w:leftChars="0"/>
        <w:rPr>
          <w:rFonts w:ascii="微軟正黑體" w:eastAsia="微軟正黑體" w:hAnsi="微軟正黑體"/>
          <w:sz w:val="28"/>
          <w:szCs w:val="28"/>
        </w:rPr>
      </w:pPr>
      <w:bookmarkStart w:id="12" w:name="三0202：手信：目錄"/>
      <w:r w:rsidRPr="00700B7C">
        <w:rPr>
          <w:rFonts w:ascii="微軟正黑體" w:eastAsia="微軟正黑體" w:hAnsi="微軟正黑體" w:hint="eastAsia"/>
          <w:sz w:val="28"/>
          <w:szCs w:val="28"/>
        </w:rPr>
        <w:t>手信</w:t>
      </w:r>
      <w:bookmarkEnd w:id="12"/>
    </w:p>
    <w:tbl>
      <w:tblPr>
        <w:tblStyle w:val="a7"/>
        <w:tblW w:w="8362" w:type="dxa"/>
        <w:tblLook w:val="04A0" w:firstRow="1" w:lastRow="0" w:firstColumn="1" w:lastColumn="0" w:noHBand="0" w:noVBand="1"/>
      </w:tblPr>
      <w:tblGrid>
        <w:gridCol w:w="4181"/>
        <w:gridCol w:w="4181"/>
      </w:tblGrid>
      <w:tr w:rsidR="00700B7C" w:rsidTr="00804D9E">
        <w:tc>
          <w:tcPr>
            <w:tcW w:w="4181" w:type="dxa"/>
            <w:noWrap/>
            <w:tcFitText/>
            <w:vAlign w:val="center"/>
          </w:tcPr>
          <w:p w:rsidR="00700B7C" w:rsidRDefault="00A44131" w:rsidP="00804D9E">
            <w:pPr>
              <w:jc w:val="both"/>
              <w:rPr>
                <w:rFonts w:ascii="微軟正黑體" w:eastAsia="微軟正黑體" w:hAnsi="微軟正黑體"/>
                <w:sz w:val="28"/>
                <w:szCs w:val="28"/>
              </w:rPr>
            </w:pPr>
            <w:hyperlink w:anchor="非003R車厘哥夫食品澳門有限公司" w:history="1">
              <w:r w:rsidR="00700B7C" w:rsidRPr="00B2623C">
                <w:rPr>
                  <w:rStyle w:val="a8"/>
                  <w:rFonts w:ascii="微軟正黑體" w:eastAsia="微軟正黑體" w:hAnsi="微軟正黑體"/>
                  <w:w w:val="94"/>
                  <w:kern w:val="0"/>
                  <w:sz w:val="28"/>
                  <w:szCs w:val="28"/>
                </w:rPr>
                <w:t>R</w:t>
              </w:r>
              <w:proofErr w:type="gramStart"/>
              <w:r w:rsidR="00700B7C" w:rsidRPr="00B2623C">
                <w:rPr>
                  <w:rStyle w:val="a8"/>
                  <w:rFonts w:ascii="微軟正黑體" w:eastAsia="微軟正黑體" w:hAnsi="微軟正黑體" w:hint="eastAsia"/>
                  <w:w w:val="94"/>
                  <w:kern w:val="0"/>
                  <w:sz w:val="28"/>
                  <w:szCs w:val="28"/>
                </w:rPr>
                <w:t>車厘哥夫</w:t>
              </w:r>
              <w:proofErr w:type="gramEnd"/>
              <w:r w:rsidR="00700B7C" w:rsidRPr="00B2623C">
                <w:rPr>
                  <w:rStyle w:val="a8"/>
                  <w:rFonts w:ascii="微軟正黑體" w:eastAsia="微軟正黑體" w:hAnsi="微軟正黑體" w:hint="eastAsia"/>
                  <w:w w:val="94"/>
                  <w:kern w:val="0"/>
                  <w:sz w:val="28"/>
                  <w:szCs w:val="28"/>
                </w:rPr>
                <w:t>食品（澳門）有限公司</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04十月初五餅家" w:history="1">
              <w:proofErr w:type="gramStart"/>
              <w:r w:rsidR="00700B7C" w:rsidRPr="00846705">
                <w:rPr>
                  <w:rStyle w:val="a8"/>
                  <w:rFonts w:ascii="微軟正黑體" w:eastAsia="微軟正黑體" w:hAnsi="微軟正黑體" w:hint="eastAsia"/>
                  <w:sz w:val="28"/>
                  <w:szCs w:val="28"/>
                </w:rPr>
                <w:t>十月初五餅家</w:t>
              </w:r>
              <w:proofErr w:type="gramEnd"/>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05咀香園餅家" w:history="1">
              <w:proofErr w:type="gramStart"/>
              <w:r w:rsidR="00700B7C" w:rsidRPr="00846705">
                <w:rPr>
                  <w:rStyle w:val="a8"/>
                  <w:rFonts w:ascii="微軟正黑體" w:eastAsia="微軟正黑體" w:hAnsi="微軟正黑體" w:hint="eastAsia"/>
                  <w:sz w:val="28"/>
                  <w:szCs w:val="28"/>
                </w:rPr>
                <w:t>咀</w:t>
              </w:r>
              <w:proofErr w:type="gramEnd"/>
              <w:r w:rsidR="00700B7C" w:rsidRPr="00846705">
                <w:rPr>
                  <w:rStyle w:val="a8"/>
                  <w:rFonts w:ascii="微軟正黑體" w:eastAsia="微軟正黑體" w:hAnsi="微軟正黑體" w:hint="eastAsia"/>
                  <w:sz w:val="28"/>
                  <w:szCs w:val="28"/>
                </w:rPr>
                <w:t>香</w:t>
              </w:r>
              <w:proofErr w:type="gramStart"/>
              <w:r w:rsidR="00700B7C" w:rsidRPr="00846705">
                <w:rPr>
                  <w:rStyle w:val="a8"/>
                  <w:rFonts w:ascii="微軟正黑體" w:eastAsia="微軟正黑體" w:hAnsi="微軟正黑體" w:hint="eastAsia"/>
                  <w:sz w:val="28"/>
                  <w:szCs w:val="28"/>
                </w:rPr>
                <w:t>園餅家</w:t>
              </w:r>
              <w:proofErr w:type="gramEnd"/>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926FA3" w:rsidP="00284368">
      <w:pPr>
        <w:pStyle w:val="aa"/>
        <w:numPr>
          <w:ilvl w:val="2"/>
          <w:numId w:val="6"/>
        </w:numPr>
        <w:ind w:leftChars="0"/>
        <w:rPr>
          <w:rFonts w:ascii="微軟正黑體" w:eastAsia="微軟正黑體" w:hAnsi="微軟正黑體"/>
          <w:sz w:val="28"/>
          <w:szCs w:val="28"/>
        </w:rPr>
      </w:pPr>
      <w:bookmarkStart w:id="13" w:name="三0203：手錶飾物：目錄"/>
      <w:r w:rsidRPr="00284368">
        <w:rPr>
          <w:rFonts w:ascii="微軟正黑體" w:eastAsia="微軟正黑體" w:hAnsi="微軟正黑體" w:hint="eastAsia"/>
          <w:sz w:val="28"/>
          <w:szCs w:val="28"/>
        </w:rPr>
        <w:t>手錶飾物</w:t>
      </w:r>
      <w:bookmarkEnd w:id="13"/>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06大上海鐘錶有限公司" w:history="1">
              <w:r w:rsidR="00700B7C" w:rsidRPr="00846705">
                <w:rPr>
                  <w:rStyle w:val="a8"/>
                  <w:rFonts w:ascii="微軟正黑體" w:eastAsia="微軟正黑體" w:hAnsi="微軟正黑體" w:hint="eastAsia"/>
                  <w:sz w:val="28"/>
                  <w:szCs w:val="28"/>
                </w:rPr>
                <w:t>大上海鐘錶有限公司</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07世界名錶有限公司" w:history="1">
              <w:r w:rsidR="00700B7C" w:rsidRPr="00846705">
                <w:rPr>
                  <w:rStyle w:val="a8"/>
                  <w:rFonts w:ascii="微軟正黑體" w:eastAsia="微軟正黑體" w:hAnsi="微軟正黑體" w:hint="eastAsia"/>
                  <w:sz w:val="28"/>
                  <w:szCs w:val="28"/>
                </w:rPr>
                <w:t>世界名</w:t>
              </w:r>
              <w:proofErr w:type="gramStart"/>
              <w:r w:rsidR="00700B7C" w:rsidRPr="00846705">
                <w:rPr>
                  <w:rStyle w:val="a8"/>
                  <w:rFonts w:ascii="微軟正黑體" w:eastAsia="微軟正黑體" w:hAnsi="微軟正黑體" w:hint="eastAsia"/>
                  <w:sz w:val="28"/>
                  <w:szCs w:val="28"/>
                </w:rPr>
                <w:t>錶</w:t>
              </w:r>
              <w:proofErr w:type="gramEnd"/>
              <w:r w:rsidR="00700B7C" w:rsidRPr="00846705">
                <w:rPr>
                  <w:rStyle w:val="a8"/>
                  <w:rFonts w:ascii="微軟正黑體" w:eastAsia="微軟正黑體" w:hAnsi="微軟正黑體" w:hint="eastAsia"/>
                  <w:sz w:val="28"/>
                  <w:szCs w:val="28"/>
                </w:rPr>
                <w:t>有限公司</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08盛豐珠寶金行" w:history="1">
              <w:r w:rsidR="00700B7C" w:rsidRPr="00846705">
                <w:rPr>
                  <w:rStyle w:val="a8"/>
                  <w:rFonts w:ascii="微軟正黑體" w:eastAsia="微軟正黑體" w:hAnsi="微軟正黑體" w:hint="eastAsia"/>
                  <w:sz w:val="28"/>
                  <w:szCs w:val="28"/>
                </w:rPr>
                <w:t>盛豐珠寶金行</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09新一代WATCHES" w:history="1">
              <w:r w:rsidR="00700B7C" w:rsidRPr="00846705">
                <w:rPr>
                  <w:rStyle w:val="a8"/>
                  <w:rFonts w:ascii="微軟正黑體" w:eastAsia="微軟正黑體" w:hAnsi="微軟正黑體" w:hint="eastAsia"/>
                  <w:sz w:val="28"/>
                  <w:szCs w:val="28"/>
                </w:rPr>
                <w:t>新一代 WATCHES</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10新時代鐘錶行" w:history="1">
              <w:r w:rsidR="00700B7C" w:rsidRPr="00846705">
                <w:rPr>
                  <w:rStyle w:val="a8"/>
                  <w:rFonts w:ascii="微軟正黑體" w:eastAsia="微軟正黑體" w:hAnsi="微軟正黑體" w:hint="eastAsia"/>
                  <w:sz w:val="28"/>
                  <w:szCs w:val="28"/>
                </w:rPr>
                <w:t>新時代鐘錶行</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926FA3" w:rsidP="00284368">
      <w:pPr>
        <w:pStyle w:val="aa"/>
        <w:numPr>
          <w:ilvl w:val="2"/>
          <w:numId w:val="6"/>
        </w:numPr>
        <w:ind w:leftChars="0"/>
        <w:rPr>
          <w:rFonts w:ascii="微軟正黑體" w:eastAsia="微軟正黑體" w:hAnsi="微軟正黑體"/>
          <w:sz w:val="28"/>
          <w:szCs w:val="28"/>
        </w:rPr>
      </w:pPr>
      <w:bookmarkStart w:id="14" w:name="三0204：沖曬影印：目錄"/>
      <w:r w:rsidRPr="00284368">
        <w:rPr>
          <w:rFonts w:ascii="微軟正黑體" w:eastAsia="微軟正黑體" w:hAnsi="微軟正黑體" w:hint="eastAsia"/>
          <w:sz w:val="28"/>
          <w:szCs w:val="28"/>
        </w:rPr>
        <w:t>沖</w:t>
      </w:r>
      <w:proofErr w:type="gramStart"/>
      <w:r w:rsidRPr="00284368">
        <w:rPr>
          <w:rFonts w:ascii="微軟正黑體" w:eastAsia="微軟正黑體" w:hAnsi="微軟正黑體" w:hint="eastAsia"/>
          <w:sz w:val="28"/>
          <w:szCs w:val="28"/>
        </w:rPr>
        <w:t>曬</w:t>
      </w:r>
      <w:proofErr w:type="gramEnd"/>
      <w:r w:rsidRPr="00284368">
        <w:rPr>
          <w:rFonts w:ascii="微軟正黑體" w:eastAsia="微軟正黑體" w:hAnsi="微軟正黑體" w:hint="eastAsia"/>
          <w:sz w:val="28"/>
          <w:szCs w:val="28"/>
        </w:rPr>
        <w:t>影印</w:t>
      </w:r>
      <w:bookmarkEnd w:id="14"/>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11東方紅攝影彩色沖印" w:history="1">
              <w:r w:rsidR="00700B7C" w:rsidRPr="00846705">
                <w:rPr>
                  <w:rStyle w:val="a8"/>
                  <w:rFonts w:ascii="微軟正黑體" w:eastAsia="微軟正黑體" w:hAnsi="微軟正黑體" w:hint="eastAsia"/>
                  <w:sz w:val="28"/>
                  <w:szCs w:val="28"/>
                </w:rPr>
                <w:t>東方紅攝影彩色沖印</w:t>
              </w:r>
            </w:hyperlink>
          </w:p>
        </w:tc>
        <w:tc>
          <w:tcPr>
            <w:tcW w:w="4181" w:type="dxa"/>
            <w:vAlign w:val="center"/>
          </w:tcPr>
          <w:p w:rsidR="00700B7C" w:rsidRDefault="00700B7C"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45D86" w:rsidRDefault="00845D86" w:rsidP="00284368">
      <w:pPr>
        <w:pStyle w:val="aa"/>
        <w:numPr>
          <w:ilvl w:val="2"/>
          <w:numId w:val="6"/>
        </w:numPr>
        <w:ind w:leftChars="0"/>
        <w:rPr>
          <w:rFonts w:ascii="微軟正黑體" w:eastAsia="微軟正黑體" w:hAnsi="微軟正黑體"/>
          <w:sz w:val="28"/>
          <w:szCs w:val="28"/>
        </w:rPr>
      </w:pPr>
      <w:bookmarkStart w:id="15" w:name="三0205：服飾／鞋類：目錄"/>
      <w:r w:rsidRPr="00284368">
        <w:rPr>
          <w:rFonts w:ascii="微軟正黑體" w:eastAsia="微軟正黑體" w:hAnsi="微軟正黑體" w:hint="eastAsia"/>
          <w:sz w:val="28"/>
          <w:szCs w:val="28"/>
        </w:rPr>
        <w:lastRenderedPageBreak/>
        <w:t>服飾 / 鞋類</w:t>
      </w:r>
      <w:bookmarkEnd w:id="15"/>
    </w:p>
    <w:tbl>
      <w:tblPr>
        <w:tblStyle w:val="a7"/>
        <w:tblW w:w="0" w:type="auto"/>
        <w:tblLook w:val="04A0" w:firstRow="1" w:lastRow="0" w:firstColumn="1" w:lastColumn="0" w:noHBand="0" w:noVBand="1"/>
      </w:tblPr>
      <w:tblGrid>
        <w:gridCol w:w="4181"/>
        <w:gridCol w:w="4181"/>
      </w:tblGrid>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12BE1運動用品" w:history="1">
              <w:r w:rsidR="00700B7C" w:rsidRPr="00846705">
                <w:rPr>
                  <w:rStyle w:val="a8"/>
                  <w:rFonts w:ascii="微軟正黑體" w:eastAsia="微軟正黑體" w:hAnsi="微軟正黑體" w:hint="eastAsia"/>
                  <w:sz w:val="28"/>
                  <w:szCs w:val="28"/>
                </w:rPr>
                <w:t>BE-1運動用品</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13Be1RunningStore" w:history="1">
              <w:r w:rsidR="00700B7C" w:rsidRPr="00846705">
                <w:rPr>
                  <w:rStyle w:val="a8"/>
                  <w:rFonts w:ascii="微軟正黑體" w:eastAsia="微軟正黑體" w:hAnsi="微軟正黑體"/>
                  <w:sz w:val="28"/>
                  <w:szCs w:val="28"/>
                </w:rPr>
                <w:t>Be-1 Running Store</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14CROCS鞋專門店" w:history="1">
              <w:r w:rsidR="00700B7C" w:rsidRPr="00846705">
                <w:rPr>
                  <w:rStyle w:val="a8"/>
                  <w:rFonts w:ascii="微軟正黑體" w:eastAsia="微軟正黑體" w:hAnsi="微軟正黑體" w:hint="eastAsia"/>
                  <w:sz w:val="28"/>
                  <w:szCs w:val="28"/>
                </w:rPr>
                <w:t>CROCS鞋專門店</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15CONVERSE鞋專門店" w:history="1">
              <w:r w:rsidR="00700B7C" w:rsidRPr="00846705">
                <w:rPr>
                  <w:rStyle w:val="a8"/>
                  <w:rFonts w:ascii="微軟正黑體" w:eastAsia="微軟正黑體" w:hAnsi="微軟正黑體" w:hint="eastAsia"/>
                  <w:sz w:val="28"/>
                  <w:szCs w:val="28"/>
                </w:rPr>
                <w:t>CONVERSE鞋專門店</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16CONVERSE鞋專門店II" w:history="1">
              <w:r w:rsidR="00700B7C" w:rsidRPr="00846705">
                <w:rPr>
                  <w:rStyle w:val="a8"/>
                  <w:rFonts w:ascii="微軟正黑體" w:eastAsia="微軟正黑體" w:hAnsi="微軟正黑體" w:hint="eastAsia"/>
                  <w:sz w:val="28"/>
                  <w:szCs w:val="28"/>
                </w:rPr>
                <w:t>CONVERSE鞋專門店II</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17COLUMBIA運動服裝專門店" w:history="1">
              <w:r w:rsidR="00700B7C" w:rsidRPr="00846705">
                <w:rPr>
                  <w:rStyle w:val="a8"/>
                  <w:rFonts w:ascii="微軟正黑體" w:eastAsia="微軟正黑體" w:hAnsi="微軟正黑體" w:hint="eastAsia"/>
                  <w:sz w:val="28"/>
                  <w:szCs w:val="28"/>
                </w:rPr>
                <w:t>COLUMBIA運動服裝專門店</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18HEA年青人便服店" w:history="1">
              <w:r w:rsidR="00700B7C" w:rsidRPr="00846705">
                <w:rPr>
                  <w:rStyle w:val="a8"/>
                  <w:rFonts w:ascii="微軟正黑體" w:eastAsia="微軟正黑體" w:hAnsi="微軟正黑體" w:hint="eastAsia"/>
                  <w:sz w:val="28"/>
                  <w:szCs w:val="28"/>
                </w:rPr>
                <w:t>HEA年青人便服店</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19KHG年青人便服店" w:history="1">
              <w:r w:rsidR="00700B7C" w:rsidRPr="00846705">
                <w:rPr>
                  <w:rStyle w:val="a8"/>
                  <w:rFonts w:ascii="微軟正黑體" w:eastAsia="微軟正黑體" w:hAnsi="微軟正黑體" w:hint="eastAsia"/>
                  <w:sz w:val="28"/>
                  <w:szCs w:val="28"/>
                </w:rPr>
                <w:t>KHG年青人便服店</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20KHG旗艦店" w:history="1">
              <w:r w:rsidR="00700B7C" w:rsidRPr="00846705">
                <w:rPr>
                  <w:rStyle w:val="a8"/>
                  <w:rFonts w:ascii="微軟正黑體" w:eastAsia="微軟正黑體" w:hAnsi="微軟正黑體" w:hint="eastAsia"/>
                  <w:sz w:val="28"/>
                  <w:szCs w:val="28"/>
                </w:rPr>
                <w:t>KHG旗艦店</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21KSwissShop（Macau）" w:history="1">
              <w:r w:rsidR="00700B7C" w:rsidRPr="00846705">
                <w:rPr>
                  <w:rStyle w:val="a8"/>
                  <w:rFonts w:ascii="微軟正黑體" w:eastAsia="微軟正黑體" w:hAnsi="微軟正黑體" w:hint="eastAsia"/>
                  <w:sz w:val="28"/>
                  <w:szCs w:val="28"/>
                </w:rPr>
                <w:t>K.Swiss Shop（Macau）</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22NewBalanceStore（Macau）" w:history="1">
              <w:r w:rsidR="00700B7C" w:rsidRPr="00846705">
                <w:rPr>
                  <w:rStyle w:val="a8"/>
                  <w:rFonts w:ascii="微軟正黑體" w:eastAsia="微軟正黑體" w:hAnsi="微軟正黑體" w:hint="eastAsia"/>
                  <w:sz w:val="28"/>
                  <w:szCs w:val="28"/>
                </w:rPr>
                <w:t>New Balance Store（Macau）</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23PUMA運動服裝專門店" w:history="1">
              <w:r w:rsidR="00700B7C" w:rsidRPr="00846705">
                <w:rPr>
                  <w:rStyle w:val="a8"/>
                  <w:rFonts w:ascii="微軟正黑體" w:eastAsia="微軟正黑體" w:hAnsi="微軟正黑體" w:hint="eastAsia"/>
                  <w:sz w:val="28"/>
                  <w:szCs w:val="28"/>
                </w:rPr>
                <w:t>PUMA運動服裝專門店</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24Reebok（Macau）" w:history="1">
              <w:r w:rsidR="00700B7C" w:rsidRPr="00846705">
                <w:rPr>
                  <w:rStyle w:val="a8"/>
                  <w:rFonts w:ascii="微軟正黑體" w:eastAsia="微軟正黑體" w:hAnsi="微軟正黑體" w:hint="eastAsia"/>
                  <w:sz w:val="28"/>
                  <w:szCs w:val="28"/>
                </w:rPr>
                <w:t>Reebok（Macau）</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25TIMBERLAND運動服裝專門店" w:history="1">
              <w:r w:rsidR="00700B7C" w:rsidRPr="00846705">
                <w:rPr>
                  <w:rStyle w:val="a8"/>
                  <w:rFonts w:ascii="微軟正黑體" w:eastAsia="微軟正黑體" w:hAnsi="微軟正黑體" w:hint="eastAsia"/>
                  <w:sz w:val="28"/>
                  <w:szCs w:val="28"/>
                </w:rPr>
                <w:t>TIMBERLAND運動服裝專門店</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26VansconceptShop（Macau）" w:history="1">
              <w:r w:rsidR="00A747DF" w:rsidRPr="00846705">
                <w:rPr>
                  <w:rStyle w:val="a8"/>
                  <w:rFonts w:ascii="微軟正黑體" w:eastAsia="微軟正黑體" w:hAnsi="微軟正黑體" w:hint="eastAsia"/>
                  <w:sz w:val="28"/>
                  <w:szCs w:val="28"/>
                </w:rPr>
                <w:t>Vans concept Shop（Macau）</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27名家企業有限公司" w:history="1">
              <w:r w:rsidR="00A747DF" w:rsidRPr="00846705">
                <w:rPr>
                  <w:rStyle w:val="a8"/>
                  <w:rFonts w:ascii="微軟正黑體" w:eastAsia="微軟正黑體" w:hAnsi="微軟正黑體" w:hint="eastAsia"/>
                  <w:sz w:val="28"/>
                  <w:szCs w:val="28"/>
                </w:rPr>
                <w:t>名家企業有限公司</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28名將運動用品" w:history="1">
              <w:r w:rsidR="00A747DF" w:rsidRPr="00846705">
                <w:rPr>
                  <w:rStyle w:val="a8"/>
                  <w:rFonts w:ascii="微軟正黑體" w:eastAsia="微軟正黑體" w:hAnsi="微軟正黑體" w:hint="eastAsia"/>
                  <w:sz w:val="28"/>
                  <w:szCs w:val="28"/>
                </w:rPr>
                <w:t>名將運動用品</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29百康專業運動用品" w:history="1">
              <w:proofErr w:type="gramStart"/>
              <w:r w:rsidR="00A747DF" w:rsidRPr="00846705">
                <w:rPr>
                  <w:rStyle w:val="a8"/>
                  <w:rFonts w:ascii="微軟正黑體" w:eastAsia="微軟正黑體" w:hAnsi="微軟正黑體" w:hint="eastAsia"/>
                  <w:sz w:val="28"/>
                  <w:szCs w:val="28"/>
                </w:rPr>
                <w:t>百康專業</w:t>
              </w:r>
              <w:proofErr w:type="gramEnd"/>
              <w:r w:rsidR="00A747DF" w:rsidRPr="00846705">
                <w:rPr>
                  <w:rStyle w:val="a8"/>
                  <w:rFonts w:ascii="微軟正黑體" w:eastAsia="微軟正黑體" w:hAnsi="微軟正黑體" w:hint="eastAsia"/>
                  <w:sz w:val="28"/>
                  <w:szCs w:val="28"/>
                </w:rPr>
                <w:t>運動用品</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30林寶堅尼專門店" w:history="1">
              <w:r w:rsidR="00A747DF" w:rsidRPr="00846705">
                <w:rPr>
                  <w:rStyle w:val="a8"/>
                  <w:rFonts w:ascii="微軟正黑體" w:eastAsia="微軟正黑體" w:hAnsi="微軟正黑體" w:hint="eastAsia"/>
                  <w:sz w:val="28"/>
                  <w:szCs w:val="28"/>
                </w:rPr>
                <w:t>林寶堅尼專門店</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31美高運動用品" w:history="1">
              <w:r w:rsidR="00A747DF" w:rsidRPr="00846705">
                <w:rPr>
                  <w:rStyle w:val="a8"/>
                  <w:rFonts w:ascii="微軟正黑體" w:eastAsia="微軟正黑體" w:hAnsi="微軟正黑體" w:hint="eastAsia"/>
                  <w:sz w:val="28"/>
                  <w:szCs w:val="28"/>
                </w:rPr>
                <w:t>美高運動用品</w:t>
              </w:r>
            </w:hyperlink>
          </w:p>
        </w:tc>
      </w:tr>
      <w:tr w:rsidR="00700B7C" w:rsidTr="00804D9E">
        <w:tc>
          <w:tcPr>
            <w:tcW w:w="4181" w:type="dxa"/>
            <w:vAlign w:val="center"/>
          </w:tcPr>
          <w:p w:rsidR="00700B7C" w:rsidRDefault="00A44131" w:rsidP="00804D9E">
            <w:pPr>
              <w:jc w:val="both"/>
              <w:rPr>
                <w:rFonts w:ascii="微軟正黑體" w:eastAsia="微軟正黑體" w:hAnsi="微軟正黑體"/>
                <w:sz w:val="28"/>
                <w:szCs w:val="28"/>
              </w:rPr>
            </w:pPr>
            <w:hyperlink w:anchor="非032富田公司" w:history="1">
              <w:r w:rsidR="00A747DF" w:rsidRPr="00846705">
                <w:rPr>
                  <w:rStyle w:val="a8"/>
                  <w:rFonts w:ascii="微軟正黑體" w:eastAsia="微軟正黑體" w:hAnsi="微軟正黑體" w:hint="eastAsia"/>
                  <w:sz w:val="28"/>
                  <w:szCs w:val="28"/>
                </w:rPr>
                <w:t>富田公司</w:t>
              </w:r>
            </w:hyperlink>
          </w:p>
        </w:tc>
        <w:tc>
          <w:tcPr>
            <w:tcW w:w="4181" w:type="dxa"/>
            <w:vAlign w:val="center"/>
          </w:tcPr>
          <w:p w:rsidR="00700B7C" w:rsidRDefault="00A44131" w:rsidP="00804D9E">
            <w:pPr>
              <w:jc w:val="both"/>
              <w:rPr>
                <w:rFonts w:ascii="微軟正黑體" w:eastAsia="微軟正黑體" w:hAnsi="微軟正黑體"/>
                <w:sz w:val="28"/>
                <w:szCs w:val="28"/>
              </w:rPr>
            </w:pPr>
            <w:hyperlink w:anchor="非033葡京洋服" w:history="1">
              <w:r w:rsidR="00A747DF" w:rsidRPr="00846705">
                <w:rPr>
                  <w:rStyle w:val="a8"/>
                  <w:rFonts w:ascii="微軟正黑體" w:eastAsia="微軟正黑體" w:hAnsi="微軟正黑體" w:hint="eastAsia"/>
                  <w:sz w:val="28"/>
                  <w:szCs w:val="28"/>
                </w:rPr>
                <w:t>葡京洋服</w:t>
              </w:r>
            </w:hyperlink>
          </w:p>
        </w:tc>
      </w:tr>
      <w:tr w:rsidR="00A747DF" w:rsidTr="00804D9E">
        <w:tc>
          <w:tcPr>
            <w:tcW w:w="4181" w:type="dxa"/>
            <w:vAlign w:val="center"/>
          </w:tcPr>
          <w:p w:rsidR="00A747DF" w:rsidRPr="00A747DF" w:rsidRDefault="00A44131" w:rsidP="00804D9E">
            <w:pPr>
              <w:jc w:val="both"/>
              <w:rPr>
                <w:rFonts w:ascii="微軟正黑體" w:eastAsia="微軟正黑體" w:hAnsi="微軟正黑體"/>
                <w:sz w:val="28"/>
                <w:szCs w:val="28"/>
              </w:rPr>
            </w:pPr>
            <w:hyperlink w:anchor="非034摩登佬時裝" w:history="1">
              <w:r w:rsidR="00A747DF" w:rsidRPr="00846705">
                <w:rPr>
                  <w:rStyle w:val="a8"/>
                  <w:rFonts w:ascii="微軟正黑體" w:eastAsia="微軟正黑體" w:hAnsi="微軟正黑體" w:hint="eastAsia"/>
                  <w:sz w:val="28"/>
                  <w:szCs w:val="28"/>
                </w:rPr>
                <w:t>摩登</w:t>
              </w:r>
              <w:proofErr w:type="gramStart"/>
              <w:r w:rsidR="00A747DF" w:rsidRPr="00846705">
                <w:rPr>
                  <w:rStyle w:val="a8"/>
                  <w:rFonts w:ascii="微軟正黑體" w:eastAsia="微軟正黑體" w:hAnsi="微軟正黑體" w:hint="eastAsia"/>
                  <w:sz w:val="28"/>
                  <w:szCs w:val="28"/>
                </w:rPr>
                <w:t>佬</w:t>
              </w:r>
              <w:proofErr w:type="gramEnd"/>
              <w:r w:rsidR="00A747DF" w:rsidRPr="00846705">
                <w:rPr>
                  <w:rStyle w:val="a8"/>
                  <w:rFonts w:ascii="微軟正黑體" w:eastAsia="微軟正黑體" w:hAnsi="微軟正黑體" w:hint="eastAsia"/>
                  <w:sz w:val="28"/>
                  <w:szCs w:val="28"/>
                </w:rPr>
                <w:t>時裝</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16" w:name="三0206：美容：目錄"/>
      <w:r w:rsidRPr="00284368">
        <w:rPr>
          <w:rFonts w:ascii="微軟正黑體" w:eastAsia="微軟正黑體" w:hAnsi="微軟正黑體" w:hint="eastAsia"/>
          <w:sz w:val="28"/>
          <w:szCs w:val="28"/>
        </w:rPr>
        <w:t>美容</w:t>
      </w:r>
      <w:bookmarkEnd w:id="16"/>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35澳門亞基拉系列美容" w:history="1">
              <w:r w:rsidR="00A747DF" w:rsidRPr="00846705">
                <w:rPr>
                  <w:rStyle w:val="a8"/>
                  <w:rFonts w:ascii="微軟正黑體" w:eastAsia="微軟正黑體" w:hAnsi="微軟正黑體" w:hint="eastAsia"/>
                  <w:sz w:val="28"/>
                  <w:szCs w:val="28"/>
                </w:rPr>
                <w:t>澳門亞基拉系列美容</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36澳門永恆專業健康美顏創造中心" w:history="1">
              <w:r w:rsidR="00A747DF" w:rsidRPr="00846705">
                <w:rPr>
                  <w:rStyle w:val="a8"/>
                  <w:rFonts w:ascii="微軟正黑體" w:eastAsia="微軟正黑體" w:hAnsi="微軟正黑體" w:hint="eastAsia"/>
                  <w:sz w:val="28"/>
                  <w:szCs w:val="28"/>
                </w:rPr>
                <w:t>澳門永恆專業健康美顏創造中心</w:t>
              </w:r>
            </w:hyperlink>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26FA3" w:rsidRDefault="00845D86" w:rsidP="00284368">
      <w:pPr>
        <w:pStyle w:val="aa"/>
        <w:numPr>
          <w:ilvl w:val="2"/>
          <w:numId w:val="6"/>
        </w:numPr>
        <w:ind w:leftChars="0"/>
        <w:rPr>
          <w:rFonts w:ascii="微軟正黑體" w:eastAsia="微軟正黑體" w:hAnsi="微軟正黑體"/>
          <w:sz w:val="28"/>
          <w:szCs w:val="28"/>
        </w:rPr>
      </w:pPr>
      <w:bookmarkStart w:id="17" w:name="三0207：酒店：目錄"/>
      <w:r w:rsidRPr="00284368">
        <w:rPr>
          <w:rFonts w:ascii="微軟正黑體" w:eastAsia="微軟正黑體" w:hAnsi="微軟正黑體" w:hint="eastAsia"/>
          <w:sz w:val="28"/>
          <w:szCs w:val="28"/>
        </w:rPr>
        <w:lastRenderedPageBreak/>
        <w:t>酒店</w:t>
      </w:r>
      <w:bookmarkEnd w:id="17"/>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37金麗華酒店" w:history="1">
              <w:r w:rsidR="00A747DF" w:rsidRPr="00846705">
                <w:rPr>
                  <w:rStyle w:val="a8"/>
                  <w:rFonts w:ascii="微軟正黑體" w:eastAsia="微軟正黑體" w:hAnsi="微軟正黑體" w:hint="eastAsia"/>
                  <w:sz w:val="28"/>
                  <w:szCs w:val="28"/>
                </w:rPr>
                <w:t>金麗華酒店</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38皇都酒店" w:history="1">
              <w:r w:rsidR="00A747DF" w:rsidRPr="00846705">
                <w:rPr>
                  <w:rStyle w:val="a8"/>
                  <w:rFonts w:ascii="微軟正黑體" w:eastAsia="微軟正黑體" w:hAnsi="微軟正黑體" w:hint="eastAsia"/>
                  <w:sz w:val="28"/>
                  <w:szCs w:val="28"/>
                </w:rPr>
                <w:t>皇都酒店</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39澳門文華東方酒店" w:history="1">
              <w:r w:rsidR="00A747DF" w:rsidRPr="00846705">
                <w:rPr>
                  <w:rStyle w:val="a8"/>
                  <w:rFonts w:ascii="微軟正黑體" w:eastAsia="微軟正黑體" w:hAnsi="微軟正黑體" w:hint="eastAsia"/>
                  <w:sz w:val="28"/>
                  <w:szCs w:val="28"/>
                </w:rPr>
                <w:t>澳門文華東方酒店</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40澳門凱旋門酒店" w:history="1">
              <w:r w:rsidR="00A747DF" w:rsidRPr="00846705">
                <w:rPr>
                  <w:rStyle w:val="a8"/>
                  <w:rFonts w:ascii="微軟正黑體" w:eastAsia="微軟正黑體" w:hAnsi="微軟正黑體" w:hint="eastAsia"/>
                  <w:sz w:val="28"/>
                  <w:szCs w:val="28"/>
                </w:rPr>
                <w:t>澳門凱旋門酒店</w:t>
              </w:r>
            </w:hyperlink>
          </w:p>
        </w:tc>
      </w:tr>
    </w:tbl>
    <w:p w:rsidR="00346EC5" w:rsidRDefault="00346EC5">
      <w:pPr>
        <w:widowControl/>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18" w:name="三0208：家居生活：目錄"/>
      <w:r w:rsidRPr="00284368">
        <w:rPr>
          <w:rFonts w:ascii="微軟正黑體" w:eastAsia="微軟正黑體" w:hAnsi="微軟正黑體" w:hint="eastAsia"/>
          <w:sz w:val="28"/>
          <w:szCs w:val="28"/>
        </w:rPr>
        <w:t>家居生活</w:t>
      </w:r>
      <w:bookmarkEnd w:id="18"/>
    </w:p>
    <w:tbl>
      <w:tblPr>
        <w:tblStyle w:val="a7"/>
        <w:tblW w:w="8362" w:type="dxa"/>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41澳門扶康會寶翠中心" w:history="1">
              <w:r w:rsidR="00A747DF" w:rsidRPr="00846705">
                <w:rPr>
                  <w:rStyle w:val="a8"/>
                  <w:rFonts w:ascii="微軟正黑體" w:eastAsia="微軟正黑體" w:hAnsi="微軟正黑體" w:hint="eastAsia"/>
                  <w:sz w:val="28"/>
                  <w:szCs w:val="28"/>
                </w:rPr>
                <w:t>澳門</w:t>
              </w:r>
              <w:proofErr w:type="gramStart"/>
              <w:r w:rsidR="00A747DF" w:rsidRPr="00846705">
                <w:rPr>
                  <w:rStyle w:val="a8"/>
                  <w:rFonts w:ascii="微軟正黑體" w:eastAsia="微軟正黑體" w:hAnsi="微軟正黑體" w:hint="eastAsia"/>
                  <w:sz w:val="28"/>
                  <w:szCs w:val="28"/>
                </w:rPr>
                <w:t>扶康會 - 寶翠</w:t>
              </w:r>
              <w:proofErr w:type="gramEnd"/>
              <w:r w:rsidR="00A747DF" w:rsidRPr="00846705">
                <w:rPr>
                  <w:rStyle w:val="a8"/>
                  <w:rFonts w:ascii="微軟正黑體" w:eastAsia="微軟正黑體" w:hAnsi="微軟正黑體" w:hint="eastAsia"/>
                  <w:sz w:val="28"/>
                  <w:szCs w:val="28"/>
                </w:rPr>
                <w:t>中心</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42利達家用設備有限公司" w:history="1">
              <w:r w:rsidR="00A747DF" w:rsidRPr="00846705">
                <w:rPr>
                  <w:rStyle w:val="a8"/>
                  <w:rFonts w:ascii="微軟正黑體" w:eastAsia="微軟正黑體" w:hAnsi="微軟正黑體" w:hint="eastAsia"/>
                  <w:sz w:val="28"/>
                  <w:szCs w:val="28"/>
                </w:rPr>
                <w:t>利達家用設備有限公司</w:t>
              </w:r>
            </w:hyperlink>
          </w:p>
        </w:tc>
      </w:tr>
      <w:tr w:rsidR="00A747DF" w:rsidTr="002427FC">
        <w:tc>
          <w:tcPr>
            <w:tcW w:w="4181" w:type="dxa"/>
            <w:noWrap/>
            <w:tcFitText/>
            <w:vAlign w:val="center"/>
          </w:tcPr>
          <w:p w:rsidR="00A747DF" w:rsidRDefault="00A44131" w:rsidP="00804D9E">
            <w:pPr>
              <w:jc w:val="both"/>
              <w:rPr>
                <w:rFonts w:ascii="微軟正黑體" w:eastAsia="微軟正黑體" w:hAnsi="微軟正黑體"/>
                <w:sz w:val="28"/>
                <w:szCs w:val="28"/>
              </w:rPr>
            </w:pPr>
            <w:hyperlink w:anchor="非043SINOMAX聖諾盟健康家居用品澳門專門店" w:history="1">
              <w:r w:rsidR="00A747DF" w:rsidRPr="00167C8A">
                <w:rPr>
                  <w:rStyle w:val="a8"/>
                  <w:rFonts w:ascii="微軟正黑體" w:eastAsia="微軟正黑體" w:hAnsi="微軟正黑體" w:hint="eastAsia"/>
                  <w:w w:val="73"/>
                  <w:kern w:val="0"/>
                  <w:sz w:val="28"/>
                  <w:szCs w:val="28"/>
                </w:rPr>
                <w:t xml:space="preserve">SINOMAX </w:t>
              </w:r>
              <w:proofErr w:type="gramStart"/>
              <w:r w:rsidR="00A747DF" w:rsidRPr="00167C8A">
                <w:rPr>
                  <w:rStyle w:val="a8"/>
                  <w:rFonts w:ascii="微軟正黑體" w:eastAsia="微軟正黑體" w:hAnsi="微軟正黑體" w:hint="eastAsia"/>
                  <w:w w:val="73"/>
                  <w:kern w:val="0"/>
                  <w:sz w:val="28"/>
                  <w:szCs w:val="28"/>
                </w:rPr>
                <w:t>聖諾盟健康</w:t>
              </w:r>
              <w:proofErr w:type="gramEnd"/>
              <w:r w:rsidR="00A747DF" w:rsidRPr="00167C8A">
                <w:rPr>
                  <w:rStyle w:val="a8"/>
                  <w:rFonts w:ascii="微軟正黑體" w:eastAsia="微軟正黑體" w:hAnsi="微軟正黑體" w:hint="eastAsia"/>
                  <w:w w:val="73"/>
                  <w:kern w:val="0"/>
                  <w:sz w:val="28"/>
                  <w:szCs w:val="28"/>
                </w:rPr>
                <w:t>家居用品澳門專門店</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44澳門世邦傢俬建材有限公司" w:history="1">
              <w:r w:rsidR="00A747DF" w:rsidRPr="00E80DA4">
                <w:rPr>
                  <w:rStyle w:val="a8"/>
                  <w:rFonts w:ascii="微軟正黑體" w:eastAsia="微軟正黑體" w:hAnsi="微軟正黑體" w:hint="eastAsia"/>
                  <w:sz w:val="28"/>
                  <w:szCs w:val="28"/>
                </w:rPr>
                <w:t>澳門世邦傢俬建材有限公司</w:t>
              </w:r>
            </w:hyperlink>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19" w:name="三0209：教育：目錄"/>
      <w:r w:rsidRPr="00284368">
        <w:rPr>
          <w:rFonts w:ascii="微軟正黑體" w:eastAsia="微軟正黑體" w:hAnsi="微軟正黑體" w:hint="eastAsia"/>
          <w:sz w:val="28"/>
          <w:szCs w:val="28"/>
        </w:rPr>
        <w:t>教育</w:t>
      </w:r>
      <w:bookmarkEnd w:id="19"/>
    </w:p>
    <w:tbl>
      <w:tblPr>
        <w:tblStyle w:val="a7"/>
        <w:tblW w:w="8362" w:type="dxa"/>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45澳門生產力暨科技轉移中心" w:history="1">
              <w:r w:rsidR="00A747DF" w:rsidRPr="00E80DA4">
                <w:rPr>
                  <w:rStyle w:val="a8"/>
                  <w:rFonts w:ascii="微軟正黑體" w:eastAsia="微軟正黑體" w:hAnsi="微軟正黑體" w:hint="eastAsia"/>
                  <w:sz w:val="28"/>
                  <w:szCs w:val="28"/>
                </w:rPr>
                <w:t>澳門生產力暨科技轉移中心</w:t>
              </w:r>
            </w:hyperlink>
          </w:p>
        </w:tc>
        <w:tc>
          <w:tcPr>
            <w:tcW w:w="4181" w:type="dxa"/>
            <w:tcFitText/>
            <w:vAlign w:val="center"/>
          </w:tcPr>
          <w:p w:rsidR="00A747DF" w:rsidRDefault="00A44131" w:rsidP="00804D9E">
            <w:pPr>
              <w:jc w:val="both"/>
              <w:rPr>
                <w:rFonts w:ascii="微軟正黑體" w:eastAsia="微軟正黑體" w:hAnsi="微軟正黑體"/>
                <w:sz w:val="28"/>
                <w:szCs w:val="28"/>
              </w:rPr>
            </w:pPr>
            <w:hyperlink w:anchor="非046AES專業教育移民（澳洲）服務有限公司" w:history="1">
              <w:r w:rsidR="00A747DF" w:rsidRPr="00AA37C6">
                <w:rPr>
                  <w:rStyle w:val="a8"/>
                  <w:rFonts w:ascii="微軟正黑體" w:eastAsia="微軟正黑體" w:hAnsi="微軟正黑體" w:hint="eastAsia"/>
                  <w:w w:val="78"/>
                  <w:kern w:val="0"/>
                  <w:sz w:val="28"/>
                  <w:szCs w:val="28"/>
                </w:rPr>
                <w:t>AES專業教育移民（澳洲）服務有限公司</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47韻弦音樂中心" w:history="1">
              <w:proofErr w:type="gramStart"/>
              <w:r w:rsidR="00A747DF" w:rsidRPr="00E80DA4">
                <w:rPr>
                  <w:rStyle w:val="a8"/>
                  <w:rFonts w:ascii="微軟正黑體" w:eastAsia="微軟正黑體" w:hAnsi="微軟正黑體" w:hint="eastAsia"/>
                  <w:sz w:val="28"/>
                  <w:szCs w:val="28"/>
                </w:rPr>
                <w:t>韻弦音樂</w:t>
              </w:r>
              <w:proofErr w:type="gramEnd"/>
              <w:r w:rsidR="00A747DF" w:rsidRPr="00E80DA4">
                <w:rPr>
                  <w:rStyle w:val="a8"/>
                  <w:rFonts w:ascii="微軟正黑體" w:eastAsia="微軟正黑體" w:hAnsi="微軟正黑體" w:hint="eastAsia"/>
                  <w:sz w:val="28"/>
                  <w:szCs w:val="28"/>
                </w:rPr>
                <w:t>中心</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0" w:name="三0210：眼鏡：目錄"/>
      <w:r w:rsidRPr="00284368">
        <w:rPr>
          <w:rFonts w:ascii="微軟正黑體" w:eastAsia="微軟正黑體" w:hAnsi="微軟正黑體" w:hint="eastAsia"/>
          <w:sz w:val="28"/>
          <w:szCs w:val="28"/>
        </w:rPr>
        <w:t>眼鏡</w:t>
      </w:r>
      <w:bookmarkEnd w:id="20"/>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48盈安視光學中心" w:history="1">
              <w:proofErr w:type="gramStart"/>
              <w:r w:rsidR="00A747DF" w:rsidRPr="00E80DA4">
                <w:rPr>
                  <w:rStyle w:val="a8"/>
                  <w:rFonts w:ascii="微軟正黑體" w:eastAsia="微軟正黑體" w:hAnsi="微軟正黑體" w:hint="eastAsia"/>
                  <w:sz w:val="28"/>
                  <w:szCs w:val="28"/>
                </w:rPr>
                <w:t>盈安視</w:t>
              </w:r>
              <w:proofErr w:type="gramEnd"/>
              <w:r w:rsidR="00A747DF" w:rsidRPr="00E80DA4">
                <w:rPr>
                  <w:rStyle w:val="a8"/>
                  <w:rFonts w:ascii="微軟正黑體" w:eastAsia="微軟正黑體" w:hAnsi="微軟正黑體" w:hint="eastAsia"/>
                  <w:sz w:val="28"/>
                  <w:szCs w:val="28"/>
                </w:rPr>
                <w:t>光學中心</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49保光視力" w:history="1">
              <w:proofErr w:type="gramStart"/>
              <w:r w:rsidR="00A747DF" w:rsidRPr="00E80DA4">
                <w:rPr>
                  <w:rStyle w:val="a8"/>
                  <w:rFonts w:ascii="微軟正黑體" w:eastAsia="微軟正黑體" w:hAnsi="微軟正黑體" w:hint="eastAsia"/>
                  <w:sz w:val="28"/>
                  <w:szCs w:val="28"/>
                </w:rPr>
                <w:t>保光視力</w:t>
              </w:r>
              <w:proofErr w:type="gramEnd"/>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50新形象眼鏡" w:history="1">
              <w:r w:rsidR="00A747DF" w:rsidRPr="00E80DA4">
                <w:rPr>
                  <w:rStyle w:val="a8"/>
                  <w:rFonts w:ascii="微軟正黑體" w:eastAsia="微軟正黑體" w:hAnsi="微軟正黑體" w:hint="eastAsia"/>
                  <w:sz w:val="28"/>
                  <w:szCs w:val="28"/>
                </w:rPr>
                <w:t>新形象眼鏡</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1" w:name="三0211：博物館：目錄"/>
      <w:r w:rsidRPr="00284368">
        <w:rPr>
          <w:rFonts w:ascii="微軟正黑體" w:eastAsia="微軟正黑體" w:hAnsi="微軟正黑體" w:hint="eastAsia"/>
          <w:sz w:val="28"/>
          <w:szCs w:val="28"/>
        </w:rPr>
        <w:t>博物館</w:t>
      </w:r>
      <w:bookmarkEnd w:id="21"/>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E80DA4">
            <w:pPr>
              <w:jc w:val="both"/>
              <w:rPr>
                <w:rFonts w:ascii="微軟正黑體" w:eastAsia="微軟正黑體" w:hAnsi="微軟正黑體"/>
                <w:sz w:val="28"/>
                <w:szCs w:val="28"/>
              </w:rPr>
            </w:pPr>
            <w:hyperlink w:anchor="非051澳門科學館" w:history="1">
              <w:r w:rsidR="00A747DF" w:rsidRPr="00E80DA4">
                <w:rPr>
                  <w:rStyle w:val="a8"/>
                  <w:rFonts w:ascii="微軟正黑體" w:eastAsia="微軟正黑體" w:hAnsi="微軟正黑體" w:hint="eastAsia"/>
                  <w:sz w:val="28"/>
                  <w:szCs w:val="28"/>
                </w:rPr>
                <w:t>澳門科學館</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26FA3" w:rsidRDefault="00845D86" w:rsidP="00284368">
      <w:pPr>
        <w:pStyle w:val="aa"/>
        <w:numPr>
          <w:ilvl w:val="2"/>
          <w:numId w:val="6"/>
        </w:numPr>
        <w:ind w:leftChars="0"/>
        <w:rPr>
          <w:rFonts w:ascii="微軟正黑體" w:eastAsia="微軟正黑體" w:hAnsi="微軟正黑體"/>
          <w:sz w:val="28"/>
          <w:szCs w:val="28"/>
        </w:rPr>
      </w:pPr>
      <w:bookmarkStart w:id="22" w:name="三0212：飲食：目錄"/>
      <w:r w:rsidRPr="00284368">
        <w:rPr>
          <w:rFonts w:ascii="微軟正黑體" w:eastAsia="微軟正黑體" w:hAnsi="微軟正黑體" w:hint="eastAsia"/>
          <w:sz w:val="28"/>
          <w:szCs w:val="28"/>
        </w:rPr>
        <w:lastRenderedPageBreak/>
        <w:t>飲食</w:t>
      </w:r>
      <w:bookmarkEnd w:id="22"/>
    </w:p>
    <w:tbl>
      <w:tblPr>
        <w:tblStyle w:val="a7"/>
        <w:tblW w:w="8362" w:type="dxa"/>
        <w:tblLook w:val="04A0" w:firstRow="1" w:lastRow="0" w:firstColumn="1" w:lastColumn="0" w:noHBand="0" w:noVBand="1"/>
      </w:tblPr>
      <w:tblGrid>
        <w:gridCol w:w="4181"/>
        <w:gridCol w:w="4181"/>
      </w:tblGrid>
      <w:tr w:rsidR="00A747DF" w:rsidTr="00804D9E">
        <w:tc>
          <w:tcPr>
            <w:tcW w:w="4181" w:type="dxa"/>
            <w:tcFitText/>
            <w:vAlign w:val="center"/>
          </w:tcPr>
          <w:p w:rsidR="00A747DF" w:rsidRDefault="00A44131" w:rsidP="00804D9E">
            <w:pPr>
              <w:jc w:val="both"/>
              <w:rPr>
                <w:rFonts w:ascii="微軟正黑體" w:eastAsia="微軟正黑體" w:hAnsi="微軟正黑體"/>
                <w:sz w:val="28"/>
                <w:szCs w:val="28"/>
              </w:rPr>
            </w:pPr>
            <w:hyperlink w:anchor="非052澳門弱智人士服務協會心明治小食店" w:history="1">
              <w:r w:rsidR="00A747DF" w:rsidRPr="002427FC">
                <w:rPr>
                  <w:rStyle w:val="a8"/>
                  <w:rFonts w:ascii="微軟正黑體" w:eastAsia="微軟正黑體" w:hAnsi="微軟正黑體" w:hint="eastAsia"/>
                  <w:w w:val="80"/>
                  <w:kern w:val="0"/>
                  <w:sz w:val="28"/>
                  <w:szCs w:val="28"/>
                </w:rPr>
                <w:t>澳門弱智人士服務協會 - 心</w:t>
              </w:r>
              <w:proofErr w:type="gramStart"/>
              <w:r w:rsidR="00A747DF" w:rsidRPr="002427FC">
                <w:rPr>
                  <w:rStyle w:val="a8"/>
                  <w:rFonts w:ascii="微軟正黑體" w:eastAsia="微軟正黑體" w:hAnsi="微軟正黑體" w:hint="eastAsia"/>
                  <w:w w:val="80"/>
                  <w:kern w:val="0"/>
                  <w:sz w:val="28"/>
                  <w:szCs w:val="28"/>
                </w:rPr>
                <w:t>明治小食店</w:t>
              </w:r>
              <w:proofErr w:type="gramEnd"/>
            </w:hyperlink>
          </w:p>
        </w:tc>
        <w:tc>
          <w:tcPr>
            <w:tcW w:w="4181" w:type="dxa"/>
            <w:vAlign w:val="center"/>
          </w:tcPr>
          <w:p w:rsidR="00A747DF" w:rsidRDefault="00A44131" w:rsidP="000F38DC">
            <w:pPr>
              <w:jc w:val="both"/>
              <w:rPr>
                <w:rFonts w:ascii="微軟正黑體" w:eastAsia="微軟正黑體" w:hAnsi="微軟正黑體"/>
                <w:sz w:val="28"/>
                <w:szCs w:val="28"/>
              </w:rPr>
            </w:pPr>
            <w:hyperlink w:anchor="非053SugarTeddy方糖熊" w:history="1">
              <w:r w:rsidR="000F38DC" w:rsidRPr="00E80DA4">
                <w:rPr>
                  <w:rStyle w:val="a8"/>
                  <w:rFonts w:ascii="微軟正黑體" w:eastAsia="微軟正黑體" w:hAnsi="微軟正黑體" w:hint="eastAsia"/>
                  <w:sz w:val="28"/>
                  <w:szCs w:val="28"/>
                </w:rPr>
                <w:t>Sugar Teddy 方糖熊</w:t>
              </w:r>
            </w:hyperlink>
          </w:p>
        </w:tc>
      </w:tr>
      <w:tr w:rsidR="00A747DF" w:rsidTr="00804D9E">
        <w:tc>
          <w:tcPr>
            <w:tcW w:w="4181" w:type="dxa"/>
            <w:vAlign w:val="center"/>
          </w:tcPr>
          <w:p w:rsidR="00A747DF" w:rsidRDefault="00A44131" w:rsidP="000F38DC">
            <w:pPr>
              <w:jc w:val="both"/>
              <w:rPr>
                <w:rFonts w:ascii="微軟正黑體" w:eastAsia="微軟正黑體" w:hAnsi="微軟正黑體"/>
                <w:sz w:val="28"/>
                <w:szCs w:val="28"/>
              </w:rPr>
            </w:pPr>
            <w:hyperlink w:anchor="非054上海灘菜館" w:history="1">
              <w:r w:rsidR="000F38DC" w:rsidRPr="00E80DA4">
                <w:rPr>
                  <w:rStyle w:val="a8"/>
                  <w:rFonts w:ascii="微軟正黑體" w:eastAsia="微軟正黑體" w:hAnsi="微軟正黑體" w:hint="eastAsia"/>
                  <w:sz w:val="28"/>
                  <w:szCs w:val="28"/>
                </w:rPr>
                <w:t>上海灘菜館</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55中華專業麵包廊" w:history="1">
              <w:r w:rsidR="000F38DC" w:rsidRPr="00E80DA4">
                <w:rPr>
                  <w:rStyle w:val="a8"/>
                  <w:rFonts w:ascii="微軟正黑體" w:eastAsia="微軟正黑體" w:hAnsi="微軟正黑體" w:hint="eastAsia"/>
                  <w:sz w:val="28"/>
                  <w:szCs w:val="28"/>
                </w:rPr>
                <w:t>中華專業麵包廊</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56黑沙公園餐廳" w:history="1">
              <w:r w:rsidR="00A747DF" w:rsidRPr="00E80DA4">
                <w:rPr>
                  <w:rStyle w:val="a8"/>
                  <w:rFonts w:ascii="微軟正黑體" w:eastAsia="微軟正黑體" w:hAnsi="微軟正黑體" w:hint="eastAsia"/>
                  <w:sz w:val="28"/>
                  <w:szCs w:val="28"/>
                </w:rPr>
                <w:t>黑沙公園餐廳</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57萬豪軒集團餐飲管理有限公司" w:history="1">
              <w:proofErr w:type="gramStart"/>
              <w:r w:rsidR="00A747DF" w:rsidRPr="00E80DA4">
                <w:rPr>
                  <w:rStyle w:val="a8"/>
                  <w:rFonts w:ascii="微軟正黑體" w:eastAsia="微軟正黑體" w:hAnsi="微軟正黑體" w:hint="eastAsia"/>
                  <w:sz w:val="28"/>
                  <w:szCs w:val="28"/>
                </w:rPr>
                <w:t>萬豪軒集團</w:t>
              </w:r>
              <w:proofErr w:type="gramEnd"/>
              <w:r w:rsidR="00A747DF" w:rsidRPr="00E80DA4">
                <w:rPr>
                  <w:rStyle w:val="a8"/>
                  <w:rFonts w:ascii="微軟正黑體" w:eastAsia="微軟正黑體" w:hAnsi="微軟正黑體" w:hint="eastAsia"/>
                  <w:sz w:val="28"/>
                  <w:szCs w:val="28"/>
                </w:rPr>
                <w:t>餐飲管理有限公司</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58達榮魚翅湯麵" w:history="1">
              <w:proofErr w:type="gramStart"/>
              <w:r w:rsidR="00A747DF" w:rsidRPr="00E80DA4">
                <w:rPr>
                  <w:rStyle w:val="a8"/>
                  <w:rFonts w:ascii="微軟正黑體" w:eastAsia="微軟正黑體" w:hAnsi="微軟正黑體" w:hint="eastAsia"/>
                  <w:sz w:val="28"/>
                  <w:szCs w:val="28"/>
                </w:rPr>
                <w:t>達榮魚翅</w:t>
              </w:r>
              <w:proofErr w:type="gramEnd"/>
              <w:r w:rsidR="00A747DF" w:rsidRPr="00E80DA4">
                <w:rPr>
                  <w:rStyle w:val="a8"/>
                  <w:rFonts w:ascii="微軟正黑體" w:eastAsia="微軟正黑體" w:hAnsi="微軟正黑體" w:hint="eastAsia"/>
                  <w:sz w:val="28"/>
                  <w:szCs w:val="28"/>
                </w:rPr>
                <w:t>湯麵</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3" w:name="三0213：超級巿場：目錄"/>
      <w:r w:rsidRPr="00284368">
        <w:rPr>
          <w:rFonts w:ascii="微軟正黑體" w:eastAsia="微軟正黑體" w:hAnsi="微軟正黑體" w:hint="eastAsia"/>
          <w:sz w:val="28"/>
          <w:szCs w:val="28"/>
        </w:rPr>
        <w:t>超級</w:t>
      </w:r>
      <w:r w:rsidR="001B17F5">
        <w:rPr>
          <w:rFonts w:ascii="微軟正黑體" w:eastAsia="微軟正黑體" w:hAnsi="微軟正黑體" w:hint="eastAsia"/>
          <w:sz w:val="28"/>
          <w:szCs w:val="28"/>
        </w:rPr>
        <w:t>市</w:t>
      </w:r>
      <w:r w:rsidRPr="00284368">
        <w:rPr>
          <w:rFonts w:ascii="微軟正黑體" w:eastAsia="微軟正黑體" w:hAnsi="微軟正黑體" w:hint="eastAsia"/>
          <w:sz w:val="28"/>
          <w:szCs w:val="28"/>
        </w:rPr>
        <w:t>場</w:t>
      </w:r>
      <w:bookmarkEnd w:id="23"/>
    </w:p>
    <w:tbl>
      <w:tblPr>
        <w:tblStyle w:val="a7"/>
        <w:tblW w:w="8362" w:type="dxa"/>
        <w:tblLook w:val="04A0" w:firstRow="1" w:lastRow="0" w:firstColumn="1" w:lastColumn="0" w:noHBand="0" w:noVBand="1"/>
      </w:tblPr>
      <w:tblGrid>
        <w:gridCol w:w="4181"/>
        <w:gridCol w:w="4181"/>
      </w:tblGrid>
      <w:tr w:rsidR="00A747DF" w:rsidTr="00804D9E">
        <w:tc>
          <w:tcPr>
            <w:tcW w:w="4181" w:type="dxa"/>
            <w:tcFitText/>
            <w:vAlign w:val="center"/>
          </w:tcPr>
          <w:p w:rsidR="00A747DF" w:rsidRDefault="00A44131" w:rsidP="00804D9E">
            <w:pPr>
              <w:jc w:val="both"/>
              <w:rPr>
                <w:rFonts w:ascii="微軟正黑體" w:eastAsia="微軟正黑體" w:hAnsi="微軟正黑體"/>
                <w:sz w:val="28"/>
                <w:szCs w:val="28"/>
              </w:rPr>
            </w:pPr>
            <w:hyperlink w:anchor="非059澳門弱智人士家長協進會虹光軒超級巿場" w:history="1">
              <w:r w:rsidR="00A747DF" w:rsidRPr="001B17F5">
                <w:rPr>
                  <w:rStyle w:val="a8"/>
                  <w:rFonts w:ascii="微軟正黑體" w:eastAsia="微軟正黑體" w:hAnsi="微軟正黑體" w:hint="eastAsia"/>
                  <w:w w:val="72"/>
                  <w:kern w:val="0"/>
                  <w:sz w:val="28"/>
                  <w:szCs w:val="28"/>
                </w:rPr>
                <w:t xml:space="preserve">澳門弱智人士家長協進會 - </w:t>
              </w:r>
              <w:proofErr w:type="gramStart"/>
              <w:r w:rsidR="00A747DF" w:rsidRPr="001B17F5">
                <w:rPr>
                  <w:rStyle w:val="a8"/>
                  <w:rFonts w:ascii="微軟正黑體" w:eastAsia="微軟正黑體" w:hAnsi="微軟正黑體" w:hint="eastAsia"/>
                  <w:w w:val="72"/>
                  <w:kern w:val="0"/>
                  <w:sz w:val="28"/>
                  <w:szCs w:val="28"/>
                </w:rPr>
                <w:t>虹光軒超級</w:t>
              </w:r>
              <w:r w:rsidR="001B17F5" w:rsidRPr="001B17F5">
                <w:rPr>
                  <w:rStyle w:val="a8"/>
                  <w:rFonts w:ascii="微軟正黑體" w:eastAsia="微軟正黑體" w:hAnsi="微軟正黑體" w:hint="eastAsia"/>
                  <w:w w:val="72"/>
                  <w:kern w:val="0"/>
                  <w:sz w:val="28"/>
                  <w:szCs w:val="28"/>
                </w:rPr>
                <w:t>市</w:t>
              </w:r>
              <w:r w:rsidR="00A747DF" w:rsidRPr="001B17F5">
                <w:rPr>
                  <w:rStyle w:val="a8"/>
                  <w:rFonts w:ascii="微軟正黑體" w:eastAsia="微軟正黑體" w:hAnsi="微軟正黑體" w:hint="eastAsia"/>
                  <w:w w:val="72"/>
                  <w:kern w:val="0"/>
                  <w:sz w:val="28"/>
                  <w:szCs w:val="28"/>
                </w:rPr>
                <w:t>場</w:t>
              </w:r>
              <w:proofErr w:type="gramEnd"/>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60宏基超級巿場有限公司" w:history="1">
              <w:r w:rsidR="00A747DF" w:rsidRPr="00E80DA4">
                <w:rPr>
                  <w:rStyle w:val="a8"/>
                  <w:rFonts w:ascii="微軟正黑體" w:eastAsia="微軟正黑體" w:hAnsi="微軟正黑體" w:hint="eastAsia"/>
                  <w:sz w:val="28"/>
                  <w:szCs w:val="28"/>
                </w:rPr>
                <w:t>宏基超級</w:t>
              </w:r>
              <w:r w:rsidR="001B17F5">
                <w:rPr>
                  <w:rStyle w:val="a8"/>
                  <w:rFonts w:ascii="微軟正黑體" w:eastAsia="微軟正黑體" w:hAnsi="微軟正黑體" w:hint="eastAsia"/>
                  <w:sz w:val="28"/>
                  <w:szCs w:val="28"/>
                </w:rPr>
                <w:t>市</w:t>
              </w:r>
              <w:r w:rsidR="00A747DF" w:rsidRPr="00E80DA4">
                <w:rPr>
                  <w:rStyle w:val="a8"/>
                  <w:rFonts w:ascii="微軟正黑體" w:eastAsia="微軟正黑體" w:hAnsi="微軟正黑體" w:hint="eastAsia"/>
                  <w:sz w:val="28"/>
                  <w:szCs w:val="28"/>
                </w:rPr>
                <w:t>場有限公司</w:t>
              </w:r>
            </w:hyperlink>
          </w:p>
        </w:tc>
      </w:tr>
    </w:tbl>
    <w:p w:rsidR="00700B7C" w:rsidRPr="00700B7C" w:rsidRDefault="00700B7C" w:rsidP="00700B7C">
      <w:pPr>
        <w:rPr>
          <w:rFonts w:ascii="微軟正黑體" w:eastAsia="微軟正黑體" w:hAnsi="微軟正黑體"/>
          <w:sz w:val="28"/>
          <w:szCs w:val="28"/>
        </w:rPr>
      </w:pPr>
    </w:p>
    <w:p w:rsidR="00926FA3" w:rsidRDefault="00845D86" w:rsidP="00284368">
      <w:pPr>
        <w:pStyle w:val="aa"/>
        <w:numPr>
          <w:ilvl w:val="2"/>
          <w:numId w:val="6"/>
        </w:numPr>
        <w:ind w:leftChars="0"/>
        <w:rPr>
          <w:rFonts w:ascii="微軟正黑體" w:eastAsia="微軟正黑體" w:hAnsi="微軟正黑體"/>
          <w:sz w:val="28"/>
          <w:szCs w:val="28"/>
        </w:rPr>
      </w:pPr>
      <w:bookmarkStart w:id="24" w:name="三0214：電力：目錄"/>
      <w:r w:rsidRPr="00284368">
        <w:rPr>
          <w:rFonts w:ascii="微軟正黑體" w:eastAsia="微軟正黑體" w:hAnsi="微軟正黑體" w:hint="eastAsia"/>
          <w:sz w:val="28"/>
          <w:szCs w:val="28"/>
        </w:rPr>
        <w:t>電力</w:t>
      </w:r>
      <w:bookmarkEnd w:id="24"/>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61澳門電力股份有限公司" w:history="1">
              <w:r w:rsidR="00A747DF" w:rsidRPr="00E80DA4">
                <w:rPr>
                  <w:rStyle w:val="a8"/>
                  <w:rFonts w:ascii="微軟正黑體" w:eastAsia="微軟正黑體" w:hAnsi="微軟正黑體" w:hint="eastAsia"/>
                  <w:sz w:val="28"/>
                  <w:szCs w:val="28"/>
                </w:rPr>
                <w:t>澳門電力股份有限公司</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926FA3" w:rsidRDefault="00025DAE" w:rsidP="00284368">
      <w:pPr>
        <w:pStyle w:val="aa"/>
        <w:numPr>
          <w:ilvl w:val="2"/>
          <w:numId w:val="6"/>
        </w:numPr>
        <w:ind w:leftChars="0"/>
        <w:rPr>
          <w:rFonts w:ascii="微軟正黑體" w:eastAsia="微軟正黑體" w:hAnsi="微軟正黑體"/>
          <w:sz w:val="28"/>
          <w:szCs w:val="28"/>
        </w:rPr>
      </w:pPr>
      <w:bookmarkStart w:id="25" w:name="三0215：電子電腦：目錄"/>
      <w:r w:rsidRPr="00284368">
        <w:rPr>
          <w:rFonts w:ascii="微軟正黑體" w:eastAsia="微軟正黑體" w:hAnsi="微軟正黑體" w:hint="eastAsia"/>
          <w:sz w:val="28"/>
          <w:szCs w:val="28"/>
        </w:rPr>
        <w:t>電子電腦</w:t>
      </w:r>
      <w:bookmarkEnd w:id="25"/>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62新恆萊LED節能有限公司" w:history="1">
              <w:r w:rsidR="00A747DF" w:rsidRPr="00E80DA4">
                <w:rPr>
                  <w:rStyle w:val="a8"/>
                  <w:rFonts w:ascii="微軟正黑體" w:eastAsia="微軟正黑體" w:hAnsi="微軟正黑體" w:hint="eastAsia"/>
                  <w:sz w:val="28"/>
                  <w:szCs w:val="28"/>
                </w:rPr>
                <w:t>新恆</w:t>
              </w:r>
              <w:proofErr w:type="gramStart"/>
              <w:r w:rsidR="00A747DF" w:rsidRPr="00E80DA4">
                <w:rPr>
                  <w:rStyle w:val="a8"/>
                  <w:rFonts w:ascii="微軟正黑體" w:eastAsia="微軟正黑體" w:hAnsi="微軟正黑體" w:hint="eastAsia"/>
                  <w:sz w:val="28"/>
                  <w:szCs w:val="28"/>
                </w:rPr>
                <w:t>萊</w:t>
              </w:r>
              <w:proofErr w:type="gramEnd"/>
              <w:r w:rsidR="00A747DF" w:rsidRPr="00E80DA4">
                <w:rPr>
                  <w:rStyle w:val="a8"/>
                  <w:rFonts w:ascii="微軟正黑體" w:eastAsia="微軟正黑體" w:hAnsi="微軟正黑體" w:hint="eastAsia"/>
                  <w:sz w:val="28"/>
                  <w:szCs w:val="28"/>
                </w:rPr>
                <w:t>LED節能有限公司</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63潛能電腦" w:history="1">
              <w:r w:rsidR="00A747DF" w:rsidRPr="00E80DA4">
                <w:rPr>
                  <w:rStyle w:val="a8"/>
                  <w:rFonts w:ascii="微軟正黑體" w:eastAsia="微軟正黑體" w:hAnsi="微軟正黑體" w:hint="eastAsia"/>
                  <w:sz w:val="28"/>
                  <w:szCs w:val="28"/>
                </w:rPr>
                <w:t>潛能電腦</w:t>
              </w:r>
            </w:hyperlink>
          </w:p>
        </w:tc>
      </w:tr>
    </w:tbl>
    <w:p w:rsidR="00700B7C" w:rsidRPr="00700B7C" w:rsidRDefault="00700B7C" w:rsidP="00700B7C">
      <w:pPr>
        <w:rPr>
          <w:rFonts w:ascii="微軟正黑體" w:eastAsia="微軟正黑體" w:hAnsi="微軟正黑體"/>
          <w:sz w:val="28"/>
          <w:szCs w:val="28"/>
        </w:rPr>
      </w:pPr>
    </w:p>
    <w:p w:rsidR="00025DAE" w:rsidRDefault="003402FF" w:rsidP="00284368">
      <w:pPr>
        <w:pStyle w:val="aa"/>
        <w:numPr>
          <w:ilvl w:val="2"/>
          <w:numId w:val="6"/>
        </w:numPr>
        <w:ind w:leftChars="0"/>
        <w:rPr>
          <w:rFonts w:ascii="微軟正黑體" w:eastAsia="微軟正黑體" w:hAnsi="微軟正黑體"/>
          <w:sz w:val="28"/>
          <w:szCs w:val="28"/>
        </w:rPr>
      </w:pPr>
      <w:bookmarkStart w:id="26" w:name="三0216：電訊：目錄"/>
      <w:r w:rsidRPr="00284368">
        <w:rPr>
          <w:rFonts w:ascii="微軟正黑體" w:eastAsia="微軟正黑體" w:hAnsi="微軟正黑體" w:hint="eastAsia"/>
          <w:sz w:val="28"/>
          <w:szCs w:val="28"/>
        </w:rPr>
        <w:t>電訊</w:t>
      </w:r>
      <w:bookmarkEnd w:id="26"/>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E43590"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82816" behindDoc="1" locked="0" layoutInCell="1" allowOverlap="1" wp14:anchorId="78073488" wp14:editId="47774EE6">
                  <wp:simplePos x="0" y="0"/>
                  <wp:positionH relativeFrom="margin">
                    <wp:posOffset>2131060</wp:posOffset>
                  </wp:positionH>
                  <wp:positionV relativeFrom="margin">
                    <wp:posOffset>52070</wp:posOffset>
                  </wp:positionV>
                  <wp:extent cx="381635" cy="381635"/>
                  <wp:effectExtent l="0" t="0" r="0" b="0"/>
                  <wp:wrapThrough wrapText="bothSides">
                    <wp:wrapPolygon edited="0">
                      <wp:start x="9704" y="0"/>
                      <wp:lineTo x="3235" y="8626"/>
                      <wp:lineTo x="0" y="14017"/>
                      <wp:lineTo x="0" y="20486"/>
                      <wp:lineTo x="6469" y="20486"/>
                      <wp:lineTo x="7547" y="20486"/>
                      <wp:lineTo x="12938" y="17251"/>
                      <wp:lineTo x="20486" y="6469"/>
                      <wp:lineTo x="20486" y="3235"/>
                      <wp:lineTo x="17251" y="0"/>
                      <wp:lineTo x="9704"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非064澳門電訊有限公司" w:history="1">
              <w:r w:rsidR="00A747DF" w:rsidRPr="00E80DA4">
                <w:rPr>
                  <w:rStyle w:val="a8"/>
                  <w:rFonts w:ascii="微軟正黑體" w:eastAsia="微軟正黑體" w:hAnsi="微軟正黑體" w:hint="eastAsia"/>
                  <w:sz w:val="28"/>
                  <w:szCs w:val="28"/>
                </w:rPr>
                <w:t>澳門電訊有限公司</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65MTeL電信有限公司" w:history="1">
              <w:r w:rsidR="00A747DF" w:rsidRPr="00E80DA4">
                <w:rPr>
                  <w:rStyle w:val="a8"/>
                  <w:rFonts w:ascii="微軟正黑體" w:eastAsia="微軟正黑體" w:hAnsi="微軟正黑體" w:hint="eastAsia"/>
                  <w:sz w:val="28"/>
                  <w:szCs w:val="28"/>
                </w:rPr>
                <w:t>MTeL電信有限公司</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66和記電話（澳門）有限公司" w:history="1">
              <w:r w:rsidR="00A747DF" w:rsidRPr="00E80DA4">
                <w:rPr>
                  <w:rStyle w:val="a8"/>
                  <w:rFonts w:ascii="微軟正黑體" w:eastAsia="微軟正黑體" w:hAnsi="微軟正黑體" w:hint="eastAsia"/>
                  <w:sz w:val="28"/>
                  <w:szCs w:val="28"/>
                </w:rPr>
                <w:t>和記電話（澳門）有限公司</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rsidP="00700B7C">
      <w:pPr>
        <w:rPr>
          <w:rFonts w:ascii="微軟正黑體" w:eastAsia="微軟正黑體" w:hAnsi="微軟正黑體"/>
          <w:sz w:val="28"/>
          <w:szCs w:val="28"/>
        </w:rPr>
      </w:pPr>
    </w:p>
    <w:p w:rsidR="00346EC5" w:rsidRDefault="00346EC5">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025DAE" w:rsidRDefault="008130DE" w:rsidP="00284368">
      <w:pPr>
        <w:pStyle w:val="aa"/>
        <w:numPr>
          <w:ilvl w:val="2"/>
          <w:numId w:val="6"/>
        </w:numPr>
        <w:ind w:leftChars="0"/>
        <w:rPr>
          <w:rFonts w:ascii="微軟正黑體" w:eastAsia="微軟正黑體" w:hAnsi="微軟正黑體"/>
          <w:sz w:val="28"/>
          <w:szCs w:val="28"/>
        </w:rPr>
      </w:pPr>
      <w:bookmarkStart w:id="27" w:name="三0217：電視廣播：目錄"/>
      <w:r w:rsidRPr="00284368">
        <w:rPr>
          <w:rFonts w:ascii="微軟正黑體" w:eastAsia="微軟正黑體" w:hAnsi="微軟正黑體" w:hint="eastAsia"/>
          <w:sz w:val="28"/>
          <w:szCs w:val="28"/>
        </w:rPr>
        <w:lastRenderedPageBreak/>
        <w:t>電視廣播</w:t>
      </w:r>
      <w:bookmarkEnd w:id="27"/>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67澳門有線電視股份有限公司" w:history="1">
              <w:r w:rsidR="00A747DF" w:rsidRPr="00E80DA4">
                <w:rPr>
                  <w:rStyle w:val="a8"/>
                  <w:rFonts w:ascii="微軟正黑體" w:eastAsia="微軟正黑體" w:hAnsi="微軟正黑體" w:hint="eastAsia"/>
                  <w:sz w:val="28"/>
                  <w:szCs w:val="28"/>
                </w:rPr>
                <w:t>澳門有線電視股份有限公司</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pPr>
        <w:widowControl/>
        <w:rPr>
          <w:rFonts w:ascii="微軟正黑體" w:eastAsia="微軟正黑體" w:hAnsi="微軟正黑體"/>
          <w:sz w:val="28"/>
          <w:szCs w:val="28"/>
        </w:rPr>
      </w:pPr>
    </w:p>
    <w:p w:rsidR="00025DAE" w:rsidRDefault="008130DE" w:rsidP="00284368">
      <w:pPr>
        <w:pStyle w:val="aa"/>
        <w:numPr>
          <w:ilvl w:val="2"/>
          <w:numId w:val="6"/>
        </w:numPr>
        <w:ind w:leftChars="0"/>
        <w:rPr>
          <w:rFonts w:ascii="微軟正黑體" w:eastAsia="微軟正黑體" w:hAnsi="微軟正黑體"/>
          <w:sz w:val="28"/>
          <w:szCs w:val="28"/>
        </w:rPr>
      </w:pPr>
      <w:bookmarkStart w:id="28" w:name="三0218：運輸：目錄"/>
      <w:r w:rsidRPr="00284368">
        <w:rPr>
          <w:rFonts w:ascii="微軟正黑體" w:eastAsia="微軟正黑體" w:hAnsi="微軟正黑體" w:hint="eastAsia"/>
          <w:sz w:val="28"/>
          <w:szCs w:val="28"/>
        </w:rPr>
        <w:t>運輸</w:t>
      </w:r>
      <w:bookmarkEnd w:id="28"/>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68澳門新福利公共汽車有限公司" w:history="1">
              <w:r w:rsidR="00A747DF" w:rsidRPr="00E80DA4">
                <w:rPr>
                  <w:rStyle w:val="a8"/>
                  <w:rFonts w:ascii="微軟正黑體" w:eastAsia="微軟正黑體" w:hAnsi="微軟正黑體" w:hint="eastAsia"/>
                  <w:sz w:val="28"/>
                  <w:szCs w:val="28"/>
                </w:rPr>
                <w:t>澳門新福利公共汽車有限公司</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69宏益汽車租賃服務有限公司" w:history="1">
              <w:r w:rsidR="00A747DF" w:rsidRPr="00E80DA4">
                <w:rPr>
                  <w:rStyle w:val="a8"/>
                  <w:rFonts w:ascii="微軟正黑體" w:eastAsia="微軟正黑體" w:hAnsi="微軟正黑體" w:hint="eastAsia"/>
                  <w:sz w:val="28"/>
                  <w:szCs w:val="28"/>
                </w:rPr>
                <w:t>宏益汽車租賃服務有限公司</w:t>
              </w:r>
            </w:hyperlink>
          </w:p>
        </w:tc>
      </w:tr>
    </w:tbl>
    <w:p w:rsidR="00346EC5" w:rsidRDefault="00346EC5">
      <w:pPr>
        <w:widowControl/>
        <w:rPr>
          <w:rFonts w:ascii="微軟正黑體" w:eastAsia="微軟正黑體" w:hAnsi="微軟正黑體"/>
          <w:sz w:val="28"/>
          <w:szCs w:val="28"/>
        </w:rPr>
      </w:pPr>
    </w:p>
    <w:p w:rsidR="00025DAE" w:rsidRDefault="008130DE" w:rsidP="00284368">
      <w:pPr>
        <w:pStyle w:val="aa"/>
        <w:numPr>
          <w:ilvl w:val="2"/>
          <w:numId w:val="6"/>
        </w:numPr>
        <w:ind w:leftChars="0"/>
        <w:rPr>
          <w:rFonts w:ascii="微軟正黑體" w:eastAsia="微軟正黑體" w:hAnsi="微軟正黑體"/>
          <w:sz w:val="28"/>
          <w:szCs w:val="28"/>
        </w:rPr>
      </w:pPr>
      <w:bookmarkStart w:id="29" w:name="三0219：銀行：目錄"/>
      <w:r w:rsidRPr="00284368">
        <w:rPr>
          <w:rFonts w:ascii="微軟正黑體" w:eastAsia="微軟正黑體" w:hAnsi="微軟正黑體" w:hint="eastAsia"/>
          <w:sz w:val="28"/>
          <w:szCs w:val="28"/>
        </w:rPr>
        <w:t>銀行</w:t>
      </w:r>
      <w:bookmarkEnd w:id="29"/>
    </w:p>
    <w:tbl>
      <w:tblPr>
        <w:tblStyle w:val="a7"/>
        <w:tblW w:w="8362" w:type="dxa"/>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70大豐銀行股份有限公司" w:history="1">
              <w:r w:rsidR="00A747DF" w:rsidRPr="00E80DA4">
                <w:rPr>
                  <w:rStyle w:val="a8"/>
                  <w:rFonts w:ascii="微軟正黑體" w:eastAsia="微軟正黑體" w:hAnsi="微軟正黑體" w:hint="eastAsia"/>
                  <w:sz w:val="28"/>
                  <w:szCs w:val="28"/>
                </w:rPr>
                <w:t>大豐銀行股份有限公司</w:t>
              </w:r>
            </w:hyperlink>
          </w:p>
        </w:tc>
        <w:tc>
          <w:tcPr>
            <w:tcW w:w="4181" w:type="dxa"/>
            <w:noWrap/>
            <w:tcFitText/>
            <w:vAlign w:val="center"/>
          </w:tcPr>
          <w:p w:rsidR="00A747DF" w:rsidRDefault="00A44131" w:rsidP="00804D9E">
            <w:pPr>
              <w:jc w:val="both"/>
              <w:rPr>
                <w:rFonts w:ascii="微軟正黑體" w:eastAsia="微軟正黑體" w:hAnsi="微軟正黑體"/>
                <w:sz w:val="28"/>
                <w:szCs w:val="28"/>
              </w:rPr>
            </w:pPr>
            <w:hyperlink w:anchor="非071中國工商銀行（澳門）股份有限公司" w:history="1">
              <w:r w:rsidR="00A747DF" w:rsidRPr="00E80DA4">
                <w:rPr>
                  <w:rStyle w:val="a8"/>
                  <w:rFonts w:ascii="微軟正黑體" w:eastAsia="微軟正黑體" w:hAnsi="微軟正黑體" w:hint="eastAsia"/>
                  <w:w w:val="88"/>
                  <w:kern w:val="0"/>
                  <w:sz w:val="28"/>
                  <w:szCs w:val="28"/>
                </w:rPr>
                <w:t>中國工商銀行（澳門）股份有限公司</w:t>
              </w:r>
            </w:hyperlink>
          </w:p>
        </w:tc>
      </w:tr>
      <w:tr w:rsidR="00A747DF" w:rsidTr="00804D9E">
        <w:tc>
          <w:tcPr>
            <w:tcW w:w="4181" w:type="dxa"/>
            <w:noWrap/>
            <w:tcFitText/>
            <w:vAlign w:val="center"/>
          </w:tcPr>
          <w:p w:rsidR="00A747DF" w:rsidRDefault="00A44131" w:rsidP="00804D9E">
            <w:pPr>
              <w:jc w:val="both"/>
              <w:rPr>
                <w:rFonts w:ascii="微軟正黑體" w:eastAsia="微軟正黑體" w:hAnsi="微軟正黑體"/>
                <w:sz w:val="28"/>
                <w:szCs w:val="28"/>
              </w:rPr>
            </w:pPr>
            <w:hyperlink w:anchor="非072中國銀行股份有限公司（澳門分行）" w:history="1">
              <w:r w:rsidR="00A747DF" w:rsidRPr="00E80DA4">
                <w:rPr>
                  <w:rStyle w:val="a8"/>
                  <w:rFonts w:ascii="微軟正黑體" w:eastAsia="微軟正黑體" w:hAnsi="微軟正黑體" w:hint="eastAsia"/>
                  <w:w w:val="88"/>
                  <w:kern w:val="0"/>
                  <w:sz w:val="28"/>
                  <w:szCs w:val="28"/>
                </w:rPr>
                <w:t>中國銀行股份有限公司（澳門分行）</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73廣發銀行股份有限公司澳門分行" w:history="1">
              <w:r w:rsidR="00A747DF" w:rsidRPr="00E80DA4">
                <w:rPr>
                  <w:rStyle w:val="a8"/>
                  <w:rFonts w:ascii="微軟正黑體" w:eastAsia="微軟正黑體" w:hAnsi="微軟正黑體" w:hint="eastAsia"/>
                  <w:sz w:val="28"/>
                  <w:szCs w:val="28"/>
                </w:rPr>
                <w:t>廣發銀行股份有限公司澳門分行</w:t>
              </w:r>
            </w:hyperlink>
          </w:p>
        </w:tc>
      </w:tr>
      <w:tr w:rsidR="00A747DF" w:rsidTr="00804D9E">
        <w:tc>
          <w:tcPr>
            <w:tcW w:w="4181" w:type="dxa"/>
            <w:noWrap/>
            <w:tcFitText/>
            <w:vAlign w:val="center"/>
          </w:tcPr>
          <w:p w:rsidR="00A747DF" w:rsidRDefault="00A44131" w:rsidP="00804D9E">
            <w:pPr>
              <w:jc w:val="both"/>
              <w:rPr>
                <w:rFonts w:ascii="微軟正黑體" w:eastAsia="微軟正黑體" w:hAnsi="微軟正黑體"/>
                <w:sz w:val="28"/>
                <w:szCs w:val="28"/>
              </w:rPr>
            </w:pPr>
            <w:hyperlink w:anchor="非074華南商業銀行股份有限公司（澳門分行）" w:history="1">
              <w:r w:rsidR="00A747DF" w:rsidRPr="00E80DA4">
                <w:rPr>
                  <w:rStyle w:val="a8"/>
                  <w:rFonts w:ascii="微軟正黑體" w:eastAsia="微軟正黑體" w:hAnsi="微軟正黑體" w:hint="eastAsia"/>
                  <w:w w:val="78"/>
                  <w:kern w:val="0"/>
                  <w:sz w:val="28"/>
                  <w:szCs w:val="28"/>
                </w:rPr>
                <w:t>華南商業銀行股份有限公司（澳門分行）</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Default="00700B7C" w:rsidP="00700B7C">
      <w:pPr>
        <w:rPr>
          <w:rFonts w:ascii="微軟正黑體" w:eastAsia="微軟正黑體" w:hAnsi="微軟正黑體"/>
          <w:sz w:val="28"/>
          <w:szCs w:val="28"/>
        </w:rPr>
      </w:pPr>
    </w:p>
    <w:p w:rsidR="004E1CD4" w:rsidRDefault="004E1CD4" w:rsidP="004E1CD4">
      <w:pPr>
        <w:pStyle w:val="aa"/>
        <w:numPr>
          <w:ilvl w:val="2"/>
          <w:numId w:val="6"/>
        </w:numPr>
        <w:ind w:leftChars="0"/>
        <w:rPr>
          <w:rFonts w:ascii="微軟正黑體" w:eastAsia="微軟正黑體" w:hAnsi="微軟正黑體"/>
          <w:sz w:val="28"/>
          <w:szCs w:val="28"/>
        </w:rPr>
      </w:pPr>
      <w:bookmarkStart w:id="30" w:name="三02201：髮型屋：目錄"/>
      <w:r>
        <w:rPr>
          <w:rFonts w:ascii="微軟正黑體" w:eastAsia="微軟正黑體" w:hAnsi="微軟正黑體" w:hint="eastAsia"/>
          <w:sz w:val="28"/>
          <w:szCs w:val="28"/>
        </w:rPr>
        <w:t>髮型屋</w:t>
      </w:r>
      <w:bookmarkEnd w:id="30"/>
    </w:p>
    <w:tbl>
      <w:tblPr>
        <w:tblStyle w:val="a7"/>
        <w:tblW w:w="0" w:type="auto"/>
        <w:tblLook w:val="04A0" w:firstRow="1" w:lastRow="0" w:firstColumn="1" w:lastColumn="0" w:noHBand="0" w:noVBand="1"/>
      </w:tblPr>
      <w:tblGrid>
        <w:gridCol w:w="4181"/>
        <w:gridCol w:w="4181"/>
      </w:tblGrid>
      <w:tr w:rsidR="004E1CD4" w:rsidTr="00645EBA">
        <w:tc>
          <w:tcPr>
            <w:tcW w:w="4181" w:type="dxa"/>
            <w:vAlign w:val="center"/>
          </w:tcPr>
          <w:p w:rsidR="004E1CD4" w:rsidRDefault="004E1CD4" w:rsidP="00645EBA">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76672" behindDoc="1" locked="0" layoutInCell="1" allowOverlap="1" wp14:anchorId="72362608" wp14:editId="225E0708">
                  <wp:simplePos x="0" y="0"/>
                  <wp:positionH relativeFrom="margin">
                    <wp:posOffset>2198370</wp:posOffset>
                  </wp:positionH>
                  <wp:positionV relativeFrom="margin">
                    <wp:posOffset>36830</wp:posOffset>
                  </wp:positionV>
                  <wp:extent cx="381635" cy="381635"/>
                  <wp:effectExtent l="0" t="0" r="0" b="0"/>
                  <wp:wrapThrough wrapText="bothSides">
                    <wp:wrapPolygon edited="0">
                      <wp:start x="7547" y="0"/>
                      <wp:lineTo x="0" y="1078"/>
                      <wp:lineTo x="0" y="17251"/>
                      <wp:lineTo x="4313" y="20486"/>
                      <wp:lineTo x="7547" y="20486"/>
                      <wp:lineTo x="12938" y="20486"/>
                      <wp:lineTo x="16173" y="20486"/>
                      <wp:lineTo x="20486" y="17251"/>
                      <wp:lineTo x="20486" y="1078"/>
                      <wp:lineTo x="12938" y="0"/>
                      <wp:lineTo x="7547"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非0751Minishop" w:history="1">
              <w:r w:rsidRPr="00645EBA">
                <w:rPr>
                  <w:rStyle w:val="a8"/>
                  <w:rFonts w:ascii="微軟正黑體" w:eastAsia="微軟正黑體" w:hAnsi="微軟正黑體"/>
                  <w:sz w:val="28"/>
                  <w:szCs w:val="28"/>
                </w:rPr>
                <w:t>Minishop</w:t>
              </w:r>
            </w:hyperlink>
          </w:p>
        </w:tc>
        <w:tc>
          <w:tcPr>
            <w:tcW w:w="4181" w:type="dxa"/>
            <w:vAlign w:val="center"/>
          </w:tcPr>
          <w:p w:rsidR="004E1CD4" w:rsidRDefault="004E1CD4" w:rsidP="00645EBA">
            <w:pPr>
              <w:jc w:val="both"/>
              <w:rPr>
                <w:rFonts w:ascii="微軟正黑體" w:eastAsia="微軟正黑體" w:hAnsi="微軟正黑體"/>
                <w:sz w:val="28"/>
                <w:szCs w:val="28"/>
              </w:rPr>
            </w:pPr>
          </w:p>
        </w:tc>
      </w:tr>
    </w:tbl>
    <w:p w:rsidR="004E1CD4" w:rsidRPr="004E1CD4" w:rsidRDefault="004E1CD4" w:rsidP="00700B7C">
      <w:pPr>
        <w:rPr>
          <w:rFonts w:ascii="微軟正黑體" w:eastAsia="微軟正黑體" w:hAnsi="微軟正黑體"/>
          <w:sz w:val="28"/>
          <w:szCs w:val="28"/>
        </w:rPr>
      </w:pPr>
    </w:p>
    <w:p w:rsidR="00025DAE" w:rsidRDefault="008130DE" w:rsidP="004E1CD4">
      <w:pPr>
        <w:pStyle w:val="aa"/>
        <w:numPr>
          <w:ilvl w:val="2"/>
          <w:numId w:val="6"/>
        </w:numPr>
        <w:ind w:leftChars="0"/>
        <w:rPr>
          <w:rFonts w:ascii="微軟正黑體" w:eastAsia="微軟正黑體" w:hAnsi="微軟正黑體"/>
          <w:sz w:val="28"/>
          <w:szCs w:val="28"/>
        </w:rPr>
      </w:pPr>
      <w:bookmarkStart w:id="31" w:name="三0220：嬰兒用品：目錄"/>
      <w:r w:rsidRPr="00284368">
        <w:rPr>
          <w:rFonts w:ascii="微軟正黑體" w:eastAsia="微軟正黑體" w:hAnsi="微軟正黑體" w:hint="eastAsia"/>
          <w:sz w:val="28"/>
          <w:szCs w:val="28"/>
        </w:rPr>
        <w:t>嬰兒用品</w:t>
      </w:r>
      <w:bookmarkEnd w:id="31"/>
    </w:p>
    <w:tbl>
      <w:tblPr>
        <w:tblStyle w:val="a7"/>
        <w:tblW w:w="8362" w:type="dxa"/>
        <w:tblLook w:val="04A0" w:firstRow="1" w:lastRow="0" w:firstColumn="1" w:lastColumn="0" w:noHBand="0" w:noVBand="1"/>
      </w:tblPr>
      <w:tblGrid>
        <w:gridCol w:w="4181"/>
        <w:gridCol w:w="4181"/>
      </w:tblGrid>
      <w:tr w:rsidR="00A747DF" w:rsidTr="00804D9E">
        <w:tc>
          <w:tcPr>
            <w:tcW w:w="4181" w:type="dxa"/>
            <w:tcFitText/>
            <w:vAlign w:val="center"/>
          </w:tcPr>
          <w:p w:rsidR="00A747DF" w:rsidRDefault="00A44131" w:rsidP="00804D9E">
            <w:pPr>
              <w:jc w:val="both"/>
              <w:rPr>
                <w:rFonts w:ascii="微軟正黑體" w:eastAsia="微軟正黑體" w:hAnsi="微軟正黑體"/>
                <w:sz w:val="28"/>
                <w:szCs w:val="28"/>
              </w:rPr>
            </w:pPr>
            <w:hyperlink w:anchor="非075得意寶寶嬰兒用品專門店有限公司" w:history="1">
              <w:r w:rsidR="00A747DF" w:rsidRPr="00645EBA">
                <w:rPr>
                  <w:rStyle w:val="a8"/>
                  <w:rFonts w:ascii="微軟正黑體" w:eastAsia="微軟正黑體" w:hAnsi="微軟正黑體" w:hint="eastAsia"/>
                  <w:w w:val="93"/>
                  <w:kern w:val="0"/>
                  <w:sz w:val="28"/>
                  <w:szCs w:val="28"/>
                </w:rPr>
                <w:t>得意寶寶嬰兒用品專門店有限公司</w:t>
              </w:r>
            </w:hyperlink>
          </w:p>
        </w:tc>
        <w:tc>
          <w:tcPr>
            <w:tcW w:w="4181" w:type="dxa"/>
            <w:tcFitText/>
            <w:vAlign w:val="center"/>
          </w:tcPr>
          <w:p w:rsidR="00A747DF" w:rsidRDefault="00A747DF" w:rsidP="00804D9E">
            <w:pPr>
              <w:jc w:val="both"/>
              <w:rPr>
                <w:rFonts w:ascii="微軟正黑體" w:eastAsia="微軟正黑體" w:hAnsi="微軟正黑體"/>
                <w:sz w:val="28"/>
                <w:szCs w:val="28"/>
              </w:rPr>
            </w:pPr>
          </w:p>
        </w:tc>
      </w:tr>
    </w:tbl>
    <w:p w:rsidR="004E1CD4" w:rsidRDefault="004E1CD4" w:rsidP="00700B7C">
      <w:pPr>
        <w:rPr>
          <w:rFonts w:ascii="微軟正黑體" w:eastAsia="微軟正黑體" w:hAnsi="微軟正黑體"/>
          <w:sz w:val="28"/>
          <w:szCs w:val="28"/>
        </w:rPr>
      </w:pPr>
    </w:p>
    <w:p w:rsidR="004E1CD4" w:rsidRDefault="004E1CD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71864" w:rsidRDefault="00666ED9" w:rsidP="004E1CD4">
      <w:pPr>
        <w:pStyle w:val="aa"/>
        <w:numPr>
          <w:ilvl w:val="2"/>
          <w:numId w:val="6"/>
        </w:numPr>
        <w:ind w:leftChars="0"/>
        <w:rPr>
          <w:rFonts w:ascii="微軟正黑體" w:eastAsia="微軟正黑體" w:hAnsi="微軟正黑體"/>
          <w:sz w:val="28"/>
          <w:szCs w:val="28"/>
        </w:rPr>
      </w:pPr>
      <w:bookmarkStart w:id="32" w:name="三0221：醫務診所：目錄"/>
      <w:r w:rsidRPr="00284368">
        <w:rPr>
          <w:rFonts w:ascii="微軟正黑體" w:eastAsia="微軟正黑體" w:hAnsi="微軟正黑體" w:hint="eastAsia"/>
          <w:sz w:val="28"/>
          <w:szCs w:val="28"/>
        </w:rPr>
        <w:lastRenderedPageBreak/>
        <w:t>醫務診所</w:t>
      </w:r>
      <w:bookmarkEnd w:id="32"/>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76澳門繁榮促進會第二門診" w:history="1">
              <w:r w:rsidR="00A747DF" w:rsidRPr="00E80DA4">
                <w:rPr>
                  <w:rStyle w:val="a8"/>
                  <w:rFonts w:ascii="微軟正黑體" w:eastAsia="微軟正黑體" w:hAnsi="微軟正黑體" w:hint="eastAsia"/>
                  <w:sz w:val="28"/>
                  <w:szCs w:val="28"/>
                </w:rPr>
                <w:t>澳門繁榮促進會第二門診</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77澳門工會聯合總會工人醫療所" w:history="1">
              <w:r w:rsidR="00A747DF" w:rsidRPr="00E80DA4">
                <w:rPr>
                  <w:rStyle w:val="a8"/>
                  <w:rFonts w:ascii="微軟正黑體" w:eastAsia="微軟正黑體" w:hAnsi="微軟正黑體" w:hint="eastAsia"/>
                  <w:sz w:val="28"/>
                  <w:szCs w:val="28"/>
                </w:rPr>
                <w:t>澳門工會聯合總會工人醫療所</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78泰福馬瀧日間醫院" w:history="1">
              <w:r w:rsidR="00A747DF" w:rsidRPr="00E80DA4">
                <w:rPr>
                  <w:rStyle w:val="a8"/>
                  <w:rFonts w:ascii="微軟正黑體" w:eastAsia="微軟正黑體" w:hAnsi="微軟正黑體" w:hint="eastAsia"/>
                  <w:sz w:val="28"/>
                  <w:szCs w:val="28"/>
                </w:rPr>
                <w:t>泰福馬</w:t>
              </w:r>
              <w:proofErr w:type="gramStart"/>
              <w:r w:rsidR="00A747DF" w:rsidRPr="00E80DA4">
                <w:rPr>
                  <w:rStyle w:val="a8"/>
                  <w:rFonts w:ascii="微軟正黑體" w:eastAsia="微軟正黑體" w:hAnsi="微軟正黑體" w:hint="eastAsia"/>
                  <w:sz w:val="28"/>
                  <w:szCs w:val="28"/>
                </w:rPr>
                <w:t>瀧</w:t>
              </w:r>
              <w:proofErr w:type="gramEnd"/>
              <w:r w:rsidR="00A747DF" w:rsidRPr="00E80DA4">
                <w:rPr>
                  <w:rStyle w:val="a8"/>
                  <w:rFonts w:ascii="微軟正黑體" w:eastAsia="微軟正黑體" w:hAnsi="微軟正黑體" w:hint="eastAsia"/>
                  <w:sz w:val="28"/>
                  <w:szCs w:val="28"/>
                </w:rPr>
                <w:t>日間醫院</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79中醫師梁漢榮醫務所" w:history="1">
              <w:r w:rsidR="00A747DF" w:rsidRPr="00E80DA4">
                <w:rPr>
                  <w:rStyle w:val="a8"/>
                  <w:rFonts w:ascii="微軟正黑體" w:eastAsia="微軟正黑體" w:hAnsi="微軟正黑體" w:hint="eastAsia"/>
                  <w:sz w:val="28"/>
                  <w:szCs w:val="28"/>
                </w:rPr>
                <w:t>中醫師梁漢榮醫務所</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80西醫李俊仁醫務所" w:history="1">
              <w:r w:rsidR="00A747DF" w:rsidRPr="00E80DA4">
                <w:rPr>
                  <w:rStyle w:val="a8"/>
                  <w:rFonts w:ascii="微軟正黑體" w:eastAsia="微軟正黑體" w:hAnsi="微軟正黑體" w:hint="eastAsia"/>
                  <w:sz w:val="28"/>
                  <w:szCs w:val="28"/>
                </w:rPr>
                <w:t>西醫李俊仁醫務所</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81西醫黃仲合診所" w:history="1">
              <w:r w:rsidR="00A747DF" w:rsidRPr="00E80DA4">
                <w:rPr>
                  <w:rStyle w:val="a8"/>
                  <w:rFonts w:ascii="微軟正黑體" w:eastAsia="微軟正黑體" w:hAnsi="微軟正黑體" w:hint="eastAsia"/>
                  <w:sz w:val="28"/>
                  <w:szCs w:val="28"/>
                </w:rPr>
                <w:t>西醫黃仲合診所</w:t>
              </w:r>
            </w:hyperlink>
          </w:p>
        </w:tc>
      </w:tr>
      <w:tr w:rsidR="00A747DF" w:rsidTr="00804D9E">
        <w:tc>
          <w:tcPr>
            <w:tcW w:w="4181" w:type="dxa"/>
            <w:vAlign w:val="center"/>
          </w:tcPr>
          <w:p w:rsidR="00A747DF" w:rsidRDefault="007B457D"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68480" behindDoc="1" locked="0" layoutInCell="1" allowOverlap="1" wp14:anchorId="0C4076A1" wp14:editId="2013C539">
                  <wp:simplePos x="0" y="0"/>
                  <wp:positionH relativeFrom="margin">
                    <wp:posOffset>2197735</wp:posOffset>
                  </wp:positionH>
                  <wp:positionV relativeFrom="margin">
                    <wp:posOffset>40005</wp:posOffset>
                  </wp:positionV>
                  <wp:extent cx="381635" cy="381635"/>
                  <wp:effectExtent l="0" t="0" r="0" b="0"/>
                  <wp:wrapThrough wrapText="bothSides">
                    <wp:wrapPolygon edited="0">
                      <wp:start x="7547" y="0"/>
                      <wp:lineTo x="0" y="1078"/>
                      <wp:lineTo x="0" y="17251"/>
                      <wp:lineTo x="4313" y="20486"/>
                      <wp:lineTo x="7547" y="20486"/>
                      <wp:lineTo x="12938" y="20486"/>
                      <wp:lineTo x="16173" y="20486"/>
                      <wp:lineTo x="20486" y="17251"/>
                      <wp:lineTo x="20486" y="1078"/>
                      <wp:lineTo x="12938" y="0"/>
                      <wp:lineTo x="7547" y="0"/>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hyperlink w:anchor="非082百齡醫療康復中心" w:history="1">
              <w:r w:rsidR="00A747DF" w:rsidRPr="00E80DA4">
                <w:rPr>
                  <w:rStyle w:val="a8"/>
                  <w:rFonts w:ascii="微軟正黑體" w:eastAsia="微軟正黑體" w:hAnsi="微軟正黑體" w:hint="eastAsia"/>
                  <w:sz w:val="28"/>
                  <w:szCs w:val="28"/>
                </w:rPr>
                <w:t>百齡醫療康復中心</w:t>
              </w:r>
            </w:hyperlink>
          </w:p>
        </w:tc>
        <w:tc>
          <w:tcPr>
            <w:tcW w:w="4181" w:type="dxa"/>
            <w:vAlign w:val="center"/>
          </w:tcPr>
          <w:p w:rsidR="00A747DF" w:rsidRDefault="00A311F8"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78720" behindDoc="1" locked="0" layoutInCell="1" allowOverlap="1" wp14:anchorId="3181E12B" wp14:editId="5EA7F0B5">
                  <wp:simplePos x="5949950" y="2824480"/>
                  <wp:positionH relativeFrom="margin">
                    <wp:posOffset>2196465</wp:posOffset>
                  </wp:positionH>
                  <wp:positionV relativeFrom="margin">
                    <wp:posOffset>49530</wp:posOffset>
                  </wp:positionV>
                  <wp:extent cx="381635" cy="38163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非0831悠生醫療中心" w:history="1">
              <w:proofErr w:type="gramStart"/>
              <w:r w:rsidRPr="00E15DE3">
                <w:rPr>
                  <w:rStyle w:val="a8"/>
                  <w:rFonts w:ascii="微軟正黑體" w:eastAsia="微軟正黑體" w:hAnsi="微軟正黑體" w:hint="eastAsia"/>
                  <w:sz w:val="28"/>
                  <w:szCs w:val="28"/>
                </w:rPr>
                <w:t>悠生醫療</w:t>
              </w:r>
              <w:proofErr w:type="gramEnd"/>
              <w:r w:rsidRPr="00E15DE3">
                <w:rPr>
                  <w:rStyle w:val="a8"/>
                  <w:rFonts w:ascii="微軟正黑體" w:eastAsia="微軟正黑體" w:hAnsi="微軟正黑體" w:hint="eastAsia"/>
                  <w:sz w:val="28"/>
                  <w:szCs w:val="28"/>
                </w:rPr>
                <w:t>中心</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83德林綜合診所" w:history="1">
              <w:r w:rsidR="00A311F8" w:rsidRPr="00E80DA4">
                <w:rPr>
                  <w:rStyle w:val="a8"/>
                  <w:rFonts w:ascii="微軟正黑體" w:eastAsia="微軟正黑體" w:hAnsi="微軟正黑體" w:hint="eastAsia"/>
                  <w:sz w:val="28"/>
                  <w:szCs w:val="28"/>
                </w:rPr>
                <w:t>德林綜合診所</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84曾氏中西醫診療所" w:history="1">
              <w:r w:rsidR="00A311F8" w:rsidRPr="00E80DA4">
                <w:rPr>
                  <w:rStyle w:val="a8"/>
                  <w:rFonts w:ascii="微軟正黑體" w:eastAsia="微軟正黑體" w:hAnsi="微軟正黑體" w:hint="eastAsia"/>
                  <w:sz w:val="28"/>
                  <w:szCs w:val="28"/>
                </w:rPr>
                <w:t>曾氏中西醫診療所</w:t>
              </w:r>
            </w:hyperlink>
          </w:p>
        </w:tc>
      </w:tr>
      <w:tr w:rsidR="001E35F0" w:rsidTr="00804D9E">
        <w:tc>
          <w:tcPr>
            <w:tcW w:w="4181" w:type="dxa"/>
            <w:vAlign w:val="center"/>
          </w:tcPr>
          <w:p w:rsidR="001E35F0" w:rsidRDefault="001E35F0" w:rsidP="00804D9E">
            <w:pPr>
              <w:jc w:val="both"/>
            </w:pPr>
            <w:r>
              <w:rPr>
                <w:rFonts w:ascii="微軟正黑體" w:eastAsia="微軟正黑體" w:hAnsi="微軟正黑體"/>
                <w:noProof/>
                <w:sz w:val="28"/>
                <w:szCs w:val="28"/>
              </w:rPr>
              <w:drawing>
                <wp:anchor distT="0" distB="0" distL="114300" distR="114300" simplePos="0" relativeHeight="251684864" behindDoc="1" locked="0" layoutInCell="1" allowOverlap="1" wp14:anchorId="5AB58769" wp14:editId="0118AAF4">
                  <wp:simplePos x="0" y="0"/>
                  <wp:positionH relativeFrom="margin">
                    <wp:posOffset>2204085</wp:posOffset>
                  </wp:positionH>
                  <wp:positionV relativeFrom="margin">
                    <wp:posOffset>31750</wp:posOffset>
                  </wp:positionV>
                  <wp:extent cx="381635" cy="381635"/>
                  <wp:effectExtent l="0" t="0" r="0" b="0"/>
                  <wp:wrapThrough wrapText="bothSides">
                    <wp:wrapPolygon edited="0">
                      <wp:start x="7547" y="0"/>
                      <wp:lineTo x="0" y="1078"/>
                      <wp:lineTo x="0" y="17251"/>
                      <wp:lineTo x="4313" y="20486"/>
                      <wp:lineTo x="7547" y="20486"/>
                      <wp:lineTo x="12938" y="20486"/>
                      <wp:lineTo x="16173" y="20486"/>
                      <wp:lineTo x="20486" y="17251"/>
                      <wp:lineTo x="20486" y="1078"/>
                      <wp:lineTo x="12938" y="0"/>
                      <wp:lineTo x="7547" y="0"/>
                    </wp:wrapPolygon>
                  </wp:wrapThrough>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hyperlink w:anchor="非0851萬信醫療復康中心" w:history="1">
              <w:r w:rsidRPr="005C3532">
                <w:rPr>
                  <w:rStyle w:val="a8"/>
                  <w:rFonts w:ascii="微軟正黑體" w:eastAsia="微軟正黑體" w:hAnsi="微軟正黑體" w:hint="eastAsia"/>
                  <w:sz w:val="28"/>
                  <w:szCs w:val="28"/>
                </w:rPr>
                <w:t>萬信醫療復康中心</w:t>
              </w:r>
            </w:hyperlink>
          </w:p>
        </w:tc>
        <w:tc>
          <w:tcPr>
            <w:tcW w:w="4181" w:type="dxa"/>
            <w:vAlign w:val="center"/>
          </w:tcPr>
          <w:p w:rsidR="001E35F0" w:rsidRDefault="00A44131" w:rsidP="00804D9E">
            <w:pPr>
              <w:jc w:val="both"/>
            </w:pPr>
            <w:hyperlink w:anchor="非085劉弋雲牙科醫生" w:history="1">
              <w:r w:rsidR="001E35F0" w:rsidRPr="00E80DA4">
                <w:rPr>
                  <w:rStyle w:val="a8"/>
                  <w:rFonts w:ascii="微軟正黑體" w:eastAsia="微軟正黑體" w:hAnsi="微軟正黑體" w:hint="eastAsia"/>
                  <w:sz w:val="28"/>
                  <w:szCs w:val="28"/>
                </w:rPr>
                <w:t>劉弋雲牙科醫生</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86優悅牙科護理中心" w:history="1">
              <w:r w:rsidR="001E35F0" w:rsidRPr="00E80DA4">
                <w:rPr>
                  <w:rStyle w:val="a8"/>
                  <w:rFonts w:ascii="微軟正黑體" w:eastAsia="微軟正黑體" w:hAnsi="微軟正黑體" w:hint="eastAsia"/>
                  <w:sz w:val="28"/>
                  <w:szCs w:val="28"/>
                </w:rPr>
                <w:t>優悅牙科護理中心</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87東方X光檢驗中心有限公司" w:history="1">
              <w:r w:rsidR="001E35F0" w:rsidRPr="00E80DA4">
                <w:rPr>
                  <w:rStyle w:val="a8"/>
                  <w:rFonts w:ascii="微軟正黑體" w:eastAsia="微軟正黑體" w:hAnsi="微軟正黑體" w:hint="eastAsia"/>
                  <w:sz w:val="28"/>
                  <w:szCs w:val="28"/>
                </w:rPr>
                <w:t>東方X光檢驗中心有限公司</w:t>
              </w:r>
            </w:hyperlink>
          </w:p>
        </w:tc>
      </w:tr>
      <w:tr w:rsidR="00A311F8" w:rsidTr="00804D9E">
        <w:tc>
          <w:tcPr>
            <w:tcW w:w="4181" w:type="dxa"/>
            <w:vAlign w:val="center"/>
          </w:tcPr>
          <w:p w:rsidR="00A311F8" w:rsidRDefault="00A44131" w:rsidP="00C307ED">
            <w:pPr>
              <w:jc w:val="both"/>
              <w:rPr>
                <w:rFonts w:ascii="微軟正黑體" w:eastAsia="微軟正黑體" w:hAnsi="微軟正黑體"/>
                <w:sz w:val="28"/>
                <w:szCs w:val="28"/>
              </w:rPr>
            </w:pPr>
            <w:hyperlink w:anchor="非088澳門X光室有限公司" w:history="1">
              <w:r w:rsidR="001E35F0" w:rsidRPr="00E80DA4">
                <w:rPr>
                  <w:rStyle w:val="a8"/>
                  <w:rFonts w:ascii="微軟正黑體" w:eastAsia="微軟正黑體" w:hAnsi="微軟正黑體" w:hint="eastAsia"/>
                  <w:sz w:val="28"/>
                  <w:szCs w:val="28"/>
                </w:rPr>
                <w:t>澳門X</w:t>
              </w:r>
              <w:proofErr w:type="gramStart"/>
              <w:r w:rsidR="001E35F0" w:rsidRPr="00E80DA4">
                <w:rPr>
                  <w:rStyle w:val="a8"/>
                  <w:rFonts w:ascii="微軟正黑體" w:eastAsia="微軟正黑體" w:hAnsi="微軟正黑體" w:hint="eastAsia"/>
                  <w:sz w:val="28"/>
                  <w:szCs w:val="28"/>
                </w:rPr>
                <w:t>光室有限公司</w:t>
              </w:r>
              <w:proofErr w:type="gramEnd"/>
            </w:hyperlink>
          </w:p>
        </w:tc>
        <w:tc>
          <w:tcPr>
            <w:tcW w:w="4181" w:type="dxa"/>
            <w:vAlign w:val="center"/>
          </w:tcPr>
          <w:p w:rsidR="00A311F8" w:rsidRDefault="00A311F8"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B71864" w:rsidRDefault="00B71864" w:rsidP="004E1CD4">
      <w:pPr>
        <w:pStyle w:val="aa"/>
        <w:numPr>
          <w:ilvl w:val="2"/>
          <w:numId w:val="6"/>
        </w:numPr>
        <w:ind w:leftChars="0"/>
        <w:rPr>
          <w:rFonts w:ascii="微軟正黑體" w:eastAsia="微軟正黑體" w:hAnsi="微軟正黑體"/>
          <w:sz w:val="28"/>
          <w:szCs w:val="28"/>
        </w:rPr>
      </w:pPr>
      <w:bookmarkStart w:id="33" w:name="三0222：醫療器材：目錄"/>
      <w:r w:rsidRPr="00284368">
        <w:rPr>
          <w:rFonts w:ascii="微軟正黑體" w:eastAsia="微軟正黑體" w:hAnsi="微軟正黑體" w:hint="eastAsia"/>
          <w:sz w:val="28"/>
          <w:szCs w:val="28"/>
        </w:rPr>
        <w:t>醫療器材</w:t>
      </w:r>
      <w:bookmarkEnd w:id="33"/>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4848DF"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64384" behindDoc="1" locked="0" layoutInCell="1" allowOverlap="1" wp14:anchorId="6BCA3188" wp14:editId="46DB302F">
                  <wp:simplePos x="0" y="0"/>
                  <wp:positionH relativeFrom="margin">
                    <wp:posOffset>2446020</wp:posOffset>
                  </wp:positionH>
                  <wp:positionV relativeFrom="margin">
                    <wp:posOffset>24765</wp:posOffset>
                  </wp:positionV>
                  <wp:extent cx="381635" cy="381635"/>
                  <wp:effectExtent l="0" t="0" r="0" b="0"/>
                  <wp:wrapThrough wrapText="bothSides">
                    <wp:wrapPolygon edited="0">
                      <wp:start x="7547" y="0"/>
                      <wp:lineTo x="0" y="1078"/>
                      <wp:lineTo x="0" y="17251"/>
                      <wp:lineTo x="4313" y="20486"/>
                      <wp:lineTo x="7547" y="20486"/>
                      <wp:lineTo x="12938" y="20486"/>
                      <wp:lineTo x="16173" y="20486"/>
                      <wp:lineTo x="20486" y="17251"/>
                      <wp:lineTo x="20486" y="1078"/>
                      <wp:lineTo x="12938" y="0"/>
                      <wp:lineTo x="7547" y="0"/>
                    </wp:wrapPolygon>
                  </wp:wrapThrough>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hyperlink w:anchor="非089峰力（澳門）聽覺言語中心" w:history="1">
              <w:proofErr w:type="gramStart"/>
              <w:r w:rsidR="00A747DF" w:rsidRPr="00E80DA4">
                <w:rPr>
                  <w:rStyle w:val="a8"/>
                  <w:rFonts w:ascii="微軟正黑體" w:eastAsia="微軟正黑體" w:hAnsi="微軟正黑體" w:hint="eastAsia"/>
                  <w:sz w:val="28"/>
                  <w:szCs w:val="28"/>
                </w:rPr>
                <w:t>峰力</w:t>
              </w:r>
              <w:proofErr w:type="gramEnd"/>
              <w:r w:rsidR="00A747DF" w:rsidRPr="00E80DA4">
                <w:rPr>
                  <w:rStyle w:val="a8"/>
                  <w:rFonts w:ascii="微軟正黑體" w:eastAsia="微軟正黑體" w:hAnsi="微軟正黑體" w:hint="eastAsia"/>
                  <w:sz w:val="28"/>
                  <w:szCs w:val="28"/>
                </w:rPr>
                <w:t>（澳門）聽覺言語中心</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90唯聽澳門聽覺及言語中心" w:history="1">
              <w:proofErr w:type="gramStart"/>
              <w:r w:rsidR="00A747DF" w:rsidRPr="00E80DA4">
                <w:rPr>
                  <w:rStyle w:val="a8"/>
                  <w:rFonts w:ascii="微軟正黑體" w:eastAsia="微軟正黑體" w:hAnsi="微軟正黑體" w:hint="eastAsia"/>
                  <w:sz w:val="28"/>
                  <w:szCs w:val="28"/>
                </w:rPr>
                <w:t>唯聽澳門</w:t>
              </w:r>
              <w:proofErr w:type="gramEnd"/>
              <w:r w:rsidR="00A747DF" w:rsidRPr="00E80DA4">
                <w:rPr>
                  <w:rStyle w:val="a8"/>
                  <w:rFonts w:ascii="微軟正黑體" w:eastAsia="微軟正黑體" w:hAnsi="微軟正黑體" w:hint="eastAsia"/>
                  <w:sz w:val="28"/>
                  <w:szCs w:val="28"/>
                </w:rPr>
                <w:t>聽覺及言語中心</w:t>
              </w:r>
            </w:hyperlink>
          </w:p>
        </w:tc>
      </w:tr>
      <w:tr w:rsidR="00A747DF" w:rsidTr="00804D9E">
        <w:tc>
          <w:tcPr>
            <w:tcW w:w="4181" w:type="dxa"/>
            <w:vAlign w:val="center"/>
          </w:tcPr>
          <w:p w:rsidR="00A747DF" w:rsidRDefault="007B457D" w:rsidP="00804D9E">
            <w:pPr>
              <w:jc w:val="both"/>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66432" behindDoc="1" locked="0" layoutInCell="1" allowOverlap="1" wp14:anchorId="61D445A0" wp14:editId="27800110">
                  <wp:simplePos x="0" y="0"/>
                  <wp:positionH relativeFrom="margin">
                    <wp:posOffset>2200275</wp:posOffset>
                  </wp:positionH>
                  <wp:positionV relativeFrom="margin">
                    <wp:posOffset>45085</wp:posOffset>
                  </wp:positionV>
                  <wp:extent cx="381635" cy="381635"/>
                  <wp:effectExtent l="0" t="0" r="0" b="0"/>
                  <wp:wrapThrough wrapText="bothSides">
                    <wp:wrapPolygon edited="0">
                      <wp:start x="7547" y="0"/>
                      <wp:lineTo x="0" y="1078"/>
                      <wp:lineTo x="0" y="17251"/>
                      <wp:lineTo x="4313" y="20486"/>
                      <wp:lineTo x="7547" y="20486"/>
                      <wp:lineTo x="12938" y="20486"/>
                      <wp:lineTo x="16173" y="20486"/>
                      <wp:lineTo x="20486" y="17251"/>
                      <wp:lineTo x="20486" y="1078"/>
                      <wp:lineTo x="12938" y="0"/>
                      <wp:lineTo x="7547"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hyperlink w:anchor="非091智聽（澳門）聽覺中心" w:history="1">
              <w:proofErr w:type="gramStart"/>
              <w:r w:rsidR="00A747DF" w:rsidRPr="00E80DA4">
                <w:rPr>
                  <w:rStyle w:val="a8"/>
                  <w:rFonts w:ascii="微軟正黑體" w:eastAsia="微軟正黑體" w:hAnsi="微軟正黑體" w:hint="eastAsia"/>
                  <w:sz w:val="28"/>
                  <w:szCs w:val="28"/>
                </w:rPr>
                <w:t>智聽</w:t>
              </w:r>
              <w:proofErr w:type="gramEnd"/>
              <w:r w:rsidR="00A747DF" w:rsidRPr="00E80DA4">
                <w:rPr>
                  <w:rStyle w:val="a8"/>
                  <w:rFonts w:ascii="微軟正黑體" w:eastAsia="微軟正黑體" w:hAnsi="微軟正黑體" w:hint="eastAsia"/>
                  <w:sz w:val="28"/>
                  <w:szCs w:val="28"/>
                </w:rPr>
                <w:t>（澳門）聽覺中心</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700B7C" w:rsidRPr="00700B7C" w:rsidRDefault="00700B7C" w:rsidP="00700B7C">
      <w:pPr>
        <w:rPr>
          <w:rFonts w:ascii="微軟正黑體" w:eastAsia="微軟正黑體" w:hAnsi="微軟正黑體"/>
          <w:sz w:val="28"/>
          <w:szCs w:val="28"/>
        </w:rPr>
      </w:pPr>
    </w:p>
    <w:p w:rsidR="004C69E6" w:rsidRDefault="001E603B" w:rsidP="004E1CD4">
      <w:pPr>
        <w:pStyle w:val="aa"/>
        <w:numPr>
          <w:ilvl w:val="2"/>
          <w:numId w:val="6"/>
        </w:numPr>
        <w:ind w:leftChars="0"/>
        <w:rPr>
          <w:rFonts w:ascii="微軟正黑體" w:eastAsia="微軟正黑體" w:hAnsi="微軟正黑體"/>
          <w:sz w:val="28"/>
          <w:szCs w:val="28"/>
        </w:rPr>
      </w:pPr>
      <w:bookmarkStart w:id="34" w:name="三0223：藥房／保健：目錄"/>
      <w:r w:rsidRPr="00284368">
        <w:rPr>
          <w:rFonts w:ascii="微軟正黑體" w:eastAsia="微軟正黑體" w:hAnsi="微軟正黑體" w:hint="eastAsia"/>
          <w:sz w:val="28"/>
          <w:szCs w:val="28"/>
        </w:rPr>
        <w:t>藥房 / 保健</w:t>
      </w:r>
      <w:bookmarkEnd w:id="34"/>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92忠誠藥房" w:history="1">
              <w:r w:rsidR="00A747DF" w:rsidRPr="00E80DA4">
                <w:rPr>
                  <w:rStyle w:val="a8"/>
                  <w:rFonts w:ascii="微軟正黑體" w:eastAsia="微軟正黑體" w:hAnsi="微軟正黑體" w:hint="eastAsia"/>
                  <w:sz w:val="28"/>
                  <w:szCs w:val="28"/>
                </w:rPr>
                <w:t>忠誠藥房</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93忠信藥房" w:history="1">
              <w:r w:rsidR="00A747DF" w:rsidRPr="00E80DA4">
                <w:rPr>
                  <w:rStyle w:val="a8"/>
                  <w:rFonts w:ascii="微軟正黑體" w:eastAsia="微軟正黑體" w:hAnsi="微軟正黑體" w:hint="eastAsia"/>
                  <w:sz w:val="28"/>
                  <w:szCs w:val="28"/>
                </w:rPr>
                <w:t>忠信藥房</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94振興藥房" w:history="1">
              <w:r w:rsidR="00A747DF" w:rsidRPr="00614C4C">
                <w:rPr>
                  <w:rStyle w:val="a8"/>
                  <w:rFonts w:ascii="微軟正黑體" w:eastAsia="微軟正黑體" w:hAnsi="微軟正黑體" w:hint="eastAsia"/>
                  <w:sz w:val="28"/>
                  <w:szCs w:val="28"/>
                </w:rPr>
                <w:t>振興藥房</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95新永利藥房" w:history="1">
              <w:r w:rsidR="00A747DF" w:rsidRPr="00614C4C">
                <w:rPr>
                  <w:rStyle w:val="a8"/>
                  <w:rFonts w:ascii="微軟正黑體" w:eastAsia="微軟正黑體" w:hAnsi="微軟正黑體" w:hint="eastAsia"/>
                  <w:sz w:val="28"/>
                  <w:szCs w:val="28"/>
                </w:rPr>
                <w:t>新永利藥房</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96合興蟲草燕窩有限公司" w:history="1">
              <w:proofErr w:type="gramStart"/>
              <w:r w:rsidR="00A747DF" w:rsidRPr="00614C4C">
                <w:rPr>
                  <w:rStyle w:val="a8"/>
                  <w:rFonts w:ascii="微軟正黑體" w:eastAsia="微軟正黑體" w:hAnsi="微軟正黑體" w:hint="eastAsia"/>
                  <w:sz w:val="28"/>
                  <w:szCs w:val="28"/>
                </w:rPr>
                <w:t>合興蟲草燕窩</w:t>
              </w:r>
              <w:proofErr w:type="gramEnd"/>
              <w:r w:rsidR="00A747DF" w:rsidRPr="00614C4C">
                <w:rPr>
                  <w:rStyle w:val="a8"/>
                  <w:rFonts w:ascii="微軟正黑體" w:eastAsia="微軟正黑體" w:hAnsi="微軟正黑體" w:hint="eastAsia"/>
                  <w:sz w:val="28"/>
                  <w:szCs w:val="28"/>
                </w:rPr>
                <w:t>有限公司</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97國泰參茸燕窩海味行" w:history="1">
              <w:r w:rsidR="00A747DF" w:rsidRPr="00614C4C">
                <w:rPr>
                  <w:rStyle w:val="a8"/>
                  <w:rFonts w:ascii="微軟正黑體" w:eastAsia="微軟正黑體" w:hAnsi="微軟正黑體" w:hint="eastAsia"/>
                  <w:sz w:val="28"/>
                  <w:szCs w:val="28"/>
                </w:rPr>
                <w:t>國泰參</w:t>
              </w:r>
              <w:proofErr w:type="gramStart"/>
              <w:r w:rsidR="00A747DF" w:rsidRPr="00614C4C">
                <w:rPr>
                  <w:rStyle w:val="a8"/>
                  <w:rFonts w:ascii="微軟正黑體" w:eastAsia="微軟正黑體" w:hAnsi="微軟正黑體" w:hint="eastAsia"/>
                  <w:sz w:val="28"/>
                  <w:szCs w:val="28"/>
                </w:rPr>
                <w:t>茸</w:t>
              </w:r>
              <w:proofErr w:type="gramEnd"/>
              <w:r w:rsidR="00A747DF" w:rsidRPr="00614C4C">
                <w:rPr>
                  <w:rStyle w:val="a8"/>
                  <w:rFonts w:ascii="微軟正黑體" w:eastAsia="微軟正黑體" w:hAnsi="微軟正黑體" w:hint="eastAsia"/>
                  <w:sz w:val="28"/>
                  <w:szCs w:val="28"/>
                </w:rPr>
                <w:t>燕窩海味行</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098華燕莊" w:history="1">
              <w:proofErr w:type="gramStart"/>
              <w:r w:rsidR="00A747DF" w:rsidRPr="00614C4C">
                <w:rPr>
                  <w:rStyle w:val="a8"/>
                  <w:rFonts w:ascii="微軟正黑體" w:eastAsia="微軟正黑體" w:hAnsi="微軟正黑體" w:hint="eastAsia"/>
                  <w:sz w:val="28"/>
                  <w:szCs w:val="28"/>
                </w:rPr>
                <w:t>華燕莊</w:t>
              </w:r>
              <w:proofErr w:type="gramEnd"/>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099德誠參茸燕窩有限公司" w:history="1">
              <w:r w:rsidR="00A747DF" w:rsidRPr="00614C4C">
                <w:rPr>
                  <w:rStyle w:val="a8"/>
                  <w:rFonts w:ascii="微軟正黑體" w:eastAsia="微軟正黑體" w:hAnsi="微軟正黑體" w:hint="eastAsia"/>
                  <w:sz w:val="28"/>
                  <w:szCs w:val="28"/>
                </w:rPr>
                <w:t>德誠參</w:t>
              </w:r>
              <w:proofErr w:type="gramStart"/>
              <w:r w:rsidR="00A747DF" w:rsidRPr="00614C4C">
                <w:rPr>
                  <w:rStyle w:val="a8"/>
                  <w:rFonts w:ascii="微軟正黑體" w:eastAsia="微軟正黑體" w:hAnsi="微軟正黑體" w:hint="eastAsia"/>
                  <w:sz w:val="28"/>
                  <w:szCs w:val="28"/>
                </w:rPr>
                <w:t>茸</w:t>
              </w:r>
              <w:proofErr w:type="gramEnd"/>
              <w:r w:rsidR="00A747DF" w:rsidRPr="00614C4C">
                <w:rPr>
                  <w:rStyle w:val="a8"/>
                  <w:rFonts w:ascii="微軟正黑體" w:eastAsia="微軟正黑體" w:hAnsi="微軟正黑體" w:hint="eastAsia"/>
                  <w:sz w:val="28"/>
                  <w:szCs w:val="28"/>
                </w:rPr>
                <w:t>燕窩有限公司</w:t>
              </w:r>
            </w:hyperlink>
          </w:p>
        </w:tc>
      </w:tr>
    </w:tbl>
    <w:p w:rsidR="004E1CD4" w:rsidRDefault="004E1CD4">
      <w:pPr>
        <w:widowControl/>
        <w:rPr>
          <w:rFonts w:ascii="微軟正黑體" w:eastAsia="微軟正黑體" w:hAnsi="微軟正黑體"/>
          <w:sz w:val="28"/>
          <w:szCs w:val="28"/>
        </w:rPr>
      </w:pPr>
    </w:p>
    <w:p w:rsidR="004E1CD4" w:rsidRDefault="004E1CD4">
      <w:pPr>
        <w:widowControl/>
        <w:rPr>
          <w:rFonts w:ascii="微軟正黑體" w:eastAsia="微軟正黑體" w:hAnsi="微軟正黑體"/>
          <w:sz w:val="28"/>
          <w:szCs w:val="28"/>
        </w:rPr>
      </w:pPr>
      <w:r>
        <w:rPr>
          <w:rFonts w:ascii="微軟正黑體" w:eastAsia="微軟正黑體" w:hAnsi="微軟正黑體"/>
          <w:sz w:val="28"/>
          <w:szCs w:val="28"/>
        </w:rPr>
        <w:lastRenderedPageBreak/>
        <w:br w:type="page"/>
      </w:r>
    </w:p>
    <w:p w:rsidR="004C69E6" w:rsidRDefault="001E603B" w:rsidP="004E1CD4">
      <w:pPr>
        <w:pStyle w:val="aa"/>
        <w:numPr>
          <w:ilvl w:val="2"/>
          <w:numId w:val="6"/>
        </w:numPr>
        <w:ind w:leftChars="0"/>
        <w:rPr>
          <w:rFonts w:ascii="微軟正黑體" w:eastAsia="微軟正黑體" w:hAnsi="微軟正黑體"/>
          <w:sz w:val="28"/>
          <w:szCs w:val="28"/>
        </w:rPr>
      </w:pPr>
      <w:bookmarkStart w:id="35" w:name="三0224：其他：目錄"/>
      <w:r w:rsidRPr="00284368">
        <w:rPr>
          <w:rFonts w:ascii="微軟正黑體" w:eastAsia="微軟正黑體" w:hAnsi="微軟正黑體" w:hint="eastAsia"/>
          <w:sz w:val="28"/>
          <w:szCs w:val="28"/>
        </w:rPr>
        <w:lastRenderedPageBreak/>
        <w:t>其他</w:t>
      </w:r>
      <w:bookmarkEnd w:id="35"/>
    </w:p>
    <w:tbl>
      <w:tblPr>
        <w:tblStyle w:val="a7"/>
        <w:tblW w:w="0" w:type="auto"/>
        <w:tblLook w:val="04A0" w:firstRow="1" w:lastRow="0" w:firstColumn="1" w:lastColumn="0" w:noHBand="0" w:noVBand="1"/>
      </w:tblPr>
      <w:tblGrid>
        <w:gridCol w:w="4181"/>
        <w:gridCol w:w="4181"/>
      </w:tblGrid>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100休閒寵物店" w:history="1">
              <w:r w:rsidR="00A747DF" w:rsidRPr="00614C4C">
                <w:rPr>
                  <w:rStyle w:val="a8"/>
                  <w:rFonts w:ascii="微軟正黑體" w:eastAsia="微軟正黑體" w:hAnsi="微軟正黑體" w:hint="eastAsia"/>
                  <w:sz w:val="28"/>
                  <w:szCs w:val="28"/>
                </w:rPr>
                <w:t>休閒寵物店</w:t>
              </w:r>
            </w:hyperlink>
          </w:p>
        </w:tc>
        <w:tc>
          <w:tcPr>
            <w:tcW w:w="4181" w:type="dxa"/>
            <w:vAlign w:val="center"/>
          </w:tcPr>
          <w:p w:rsidR="00A747DF" w:rsidRDefault="00A44131" w:rsidP="00804D9E">
            <w:pPr>
              <w:jc w:val="both"/>
              <w:rPr>
                <w:rFonts w:ascii="微軟正黑體" w:eastAsia="微軟正黑體" w:hAnsi="微軟正黑體"/>
                <w:sz w:val="28"/>
                <w:szCs w:val="28"/>
              </w:rPr>
            </w:pPr>
            <w:hyperlink w:anchor="非101百式汽車精品" w:history="1">
              <w:r w:rsidR="00A747DF" w:rsidRPr="00614C4C">
                <w:rPr>
                  <w:rStyle w:val="a8"/>
                  <w:rFonts w:ascii="微軟正黑體" w:eastAsia="微軟正黑體" w:hAnsi="微軟正黑體" w:hint="eastAsia"/>
                  <w:sz w:val="28"/>
                  <w:szCs w:val="28"/>
                </w:rPr>
                <w:t>百式汽車精品</w:t>
              </w:r>
            </w:hyperlink>
          </w:p>
        </w:tc>
      </w:tr>
      <w:tr w:rsidR="00A747DF" w:rsidTr="00804D9E">
        <w:tc>
          <w:tcPr>
            <w:tcW w:w="4181" w:type="dxa"/>
            <w:vAlign w:val="center"/>
          </w:tcPr>
          <w:p w:rsidR="00A747DF" w:rsidRDefault="00A44131" w:rsidP="00804D9E">
            <w:pPr>
              <w:jc w:val="both"/>
              <w:rPr>
                <w:rFonts w:ascii="微軟正黑體" w:eastAsia="微軟正黑體" w:hAnsi="微軟正黑體"/>
                <w:sz w:val="28"/>
                <w:szCs w:val="28"/>
              </w:rPr>
            </w:pPr>
            <w:hyperlink w:anchor="非102運通電池汽車用品" w:history="1">
              <w:r w:rsidR="00A747DF" w:rsidRPr="00614C4C">
                <w:rPr>
                  <w:rStyle w:val="a8"/>
                  <w:rFonts w:ascii="微軟正黑體" w:eastAsia="微軟正黑體" w:hAnsi="微軟正黑體" w:hint="eastAsia"/>
                  <w:sz w:val="28"/>
                  <w:szCs w:val="28"/>
                </w:rPr>
                <w:t>運通電池汽車用品</w:t>
              </w:r>
            </w:hyperlink>
          </w:p>
        </w:tc>
        <w:tc>
          <w:tcPr>
            <w:tcW w:w="4181" w:type="dxa"/>
            <w:vAlign w:val="center"/>
          </w:tcPr>
          <w:p w:rsidR="00A747DF" w:rsidRDefault="00A747DF" w:rsidP="00804D9E">
            <w:pPr>
              <w:jc w:val="both"/>
              <w:rPr>
                <w:rFonts w:ascii="微軟正黑體" w:eastAsia="微軟正黑體" w:hAnsi="微軟正黑體"/>
                <w:sz w:val="28"/>
                <w:szCs w:val="28"/>
              </w:rPr>
            </w:pPr>
          </w:p>
        </w:tc>
      </w:tr>
    </w:tbl>
    <w:p w:rsidR="00346EC5" w:rsidRDefault="00346EC5">
      <w:pPr>
        <w:widowControl/>
        <w:rPr>
          <w:rFonts w:ascii="微軟正黑體" w:eastAsia="微軟正黑體" w:hAnsi="微軟正黑體"/>
          <w:sz w:val="28"/>
          <w:szCs w:val="28"/>
        </w:rPr>
      </w:pPr>
    </w:p>
    <w:p w:rsidR="0080106D" w:rsidRPr="00FF4835" w:rsidRDefault="00A44131" w:rsidP="004E1CD4">
      <w:pPr>
        <w:pStyle w:val="aa"/>
        <w:numPr>
          <w:ilvl w:val="0"/>
          <w:numId w:val="6"/>
        </w:numPr>
        <w:ind w:leftChars="0"/>
        <w:rPr>
          <w:rFonts w:ascii="微軟正黑體" w:eastAsia="微軟正黑體" w:hAnsi="微軟正黑體"/>
          <w:sz w:val="28"/>
          <w:szCs w:val="28"/>
        </w:rPr>
      </w:pPr>
      <w:hyperlink w:anchor="四：福利項目" w:history="1">
        <w:r w:rsidR="001F179A" w:rsidRPr="00FF4835">
          <w:rPr>
            <w:rStyle w:val="a8"/>
            <w:rFonts w:ascii="微軟正黑體" w:eastAsia="微軟正黑體" w:hAnsi="微軟正黑體" w:hint="eastAsia"/>
            <w:sz w:val="28"/>
            <w:szCs w:val="28"/>
          </w:rPr>
          <w:t>福利項目</w:t>
        </w:r>
      </w:hyperlink>
    </w:p>
    <w:bookmarkStart w:id="36" w:name="四01：殘疾津貼：目錄"/>
    <w:p w:rsidR="0080106D" w:rsidRPr="00FF4835" w:rsidRDefault="00205DDA" w:rsidP="004E1CD4">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6C6C0A" w:rsidRPr="00FF4835">
        <w:rPr>
          <w:rFonts w:ascii="微軟正黑體" w:eastAsia="微軟正黑體" w:hAnsi="微軟正黑體"/>
          <w:sz w:val="28"/>
          <w:szCs w:val="28"/>
        </w:rPr>
        <w:instrText>HYPERLINK  \l "四01：殘疾津貼"</w:instrText>
      </w:r>
      <w:r w:rsidRPr="00FF4835">
        <w:rPr>
          <w:rFonts w:ascii="微軟正黑體" w:eastAsia="微軟正黑體" w:hAnsi="微軟正黑體"/>
          <w:sz w:val="28"/>
          <w:szCs w:val="28"/>
        </w:rPr>
        <w:fldChar w:fldCharType="separate"/>
      </w:r>
      <w:r w:rsidR="006C6C0A" w:rsidRPr="00FF4835">
        <w:rPr>
          <w:rStyle w:val="a8"/>
          <w:rFonts w:ascii="微軟正黑體" w:eastAsia="微軟正黑體" w:hAnsi="微軟正黑體" w:hint="eastAsia"/>
          <w:sz w:val="28"/>
          <w:szCs w:val="28"/>
        </w:rPr>
        <w:t>殘疾津貼</w:t>
      </w:r>
      <w:r w:rsidRPr="00FF4835">
        <w:rPr>
          <w:rFonts w:ascii="微軟正黑體" w:eastAsia="微軟正黑體" w:hAnsi="微軟正黑體"/>
          <w:sz w:val="28"/>
          <w:szCs w:val="28"/>
        </w:rPr>
        <w:fldChar w:fldCharType="end"/>
      </w:r>
      <w:bookmarkEnd w:id="36"/>
    </w:p>
    <w:bookmarkStart w:id="37" w:name="四02：免費醫療：目錄"/>
    <w:p w:rsidR="00266CF6" w:rsidRPr="00FF4835" w:rsidRDefault="00205DDA" w:rsidP="004E1CD4">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6C6C0A" w:rsidRPr="00FF4835">
        <w:rPr>
          <w:rFonts w:ascii="微軟正黑體" w:eastAsia="微軟正黑體" w:hAnsi="微軟正黑體"/>
          <w:sz w:val="28"/>
          <w:szCs w:val="28"/>
        </w:rPr>
        <w:instrText>HYPERLINK  \l "四02：免費醫療"</w:instrText>
      </w:r>
      <w:r w:rsidRPr="00FF4835">
        <w:rPr>
          <w:rFonts w:ascii="微軟正黑體" w:eastAsia="微軟正黑體" w:hAnsi="微軟正黑體"/>
          <w:sz w:val="28"/>
          <w:szCs w:val="28"/>
        </w:rPr>
        <w:fldChar w:fldCharType="separate"/>
      </w:r>
      <w:r w:rsidR="006C6C0A" w:rsidRPr="00FF4835">
        <w:rPr>
          <w:rStyle w:val="a8"/>
          <w:rFonts w:ascii="微軟正黑體" w:eastAsia="微軟正黑體" w:hAnsi="微軟正黑體" w:hint="eastAsia"/>
          <w:sz w:val="28"/>
          <w:szCs w:val="28"/>
        </w:rPr>
        <w:t>免費醫療</w:t>
      </w:r>
      <w:r w:rsidRPr="00FF4835">
        <w:rPr>
          <w:rFonts w:ascii="微軟正黑體" w:eastAsia="微軟正黑體" w:hAnsi="微軟正黑體"/>
          <w:sz w:val="28"/>
          <w:szCs w:val="28"/>
        </w:rPr>
        <w:fldChar w:fldCharType="end"/>
      </w:r>
      <w:bookmarkEnd w:id="37"/>
    </w:p>
    <w:p w:rsidR="00AA4647" w:rsidRPr="00FF4835" w:rsidRDefault="005849AF" w:rsidP="004E1CD4">
      <w:pPr>
        <w:pStyle w:val="aa"/>
        <w:numPr>
          <w:ilvl w:val="1"/>
          <w:numId w:val="6"/>
        </w:numPr>
        <w:ind w:leftChars="0"/>
        <w:rPr>
          <w:rFonts w:ascii="微軟正黑體" w:eastAsia="微軟正黑體" w:hAnsi="微軟正黑體"/>
          <w:sz w:val="28"/>
          <w:szCs w:val="28"/>
        </w:rPr>
      </w:pPr>
      <w:bookmarkStart w:id="38" w:name="四03：醫療福利：目錄"/>
      <w:r>
        <w:rPr>
          <w:rFonts w:ascii="微軟正黑體" w:eastAsia="微軟正黑體" w:hAnsi="微軟正黑體"/>
          <w:noProof/>
          <w:sz w:val="28"/>
          <w:szCs w:val="28"/>
        </w:rPr>
        <w:drawing>
          <wp:anchor distT="0" distB="0" distL="114300" distR="114300" simplePos="0" relativeHeight="251680768" behindDoc="1" locked="0" layoutInCell="1" allowOverlap="1" wp14:anchorId="74B598E7" wp14:editId="75B7CACE">
            <wp:simplePos x="0" y="0"/>
            <wp:positionH relativeFrom="margin">
              <wp:posOffset>1559560</wp:posOffset>
            </wp:positionH>
            <wp:positionV relativeFrom="margin">
              <wp:posOffset>3246120</wp:posOffset>
            </wp:positionV>
            <wp:extent cx="381635" cy="381635"/>
            <wp:effectExtent l="0" t="0" r="0" b="0"/>
            <wp:wrapThrough wrapText="bothSides">
              <wp:wrapPolygon edited="0">
                <wp:start x="9704" y="0"/>
                <wp:lineTo x="3235" y="8626"/>
                <wp:lineTo x="0" y="14017"/>
                <wp:lineTo x="0" y="20486"/>
                <wp:lineTo x="6469" y="20486"/>
                <wp:lineTo x="7547" y="20486"/>
                <wp:lineTo x="12938" y="17251"/>
                <wp:lineTo x="20486" y="6469"/>
                <wp:lineTo x="20486" y="3235"/>
                <wp:lineTo x="17251" y="0"/>
                <wp:lineTo x="9704" y="0"/>
              </wp:wrapPolygon>
            </wp:wrapThrough>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hyperlink w:anchor="四03：醫療福利" w:history="1">
        <w:r w:rsidR="006C6C0A" w:rsidRPr="00FF4835">
          <w:rPr>
            <w:rStyle w:val="a8"/>
            <w:rFonts w:ascii="微軟正黑體" w:eastAsia="微軟正黑體" w:hAnsi="微軟正黑體" w:hint="eastAsia"/>
            <w:sz w:val="28"/>
            <w:szCs w:val="28"/>
          </w:rPr>
          <w:t>醫療福利</w:t>
        </w:r>
      </w:hyperlink>
      <w:bookmarkEnd w:id="38"/>
    </w:p>
    <w:bookmarkStart w:id="39" w:name="四04：殘疾人士車資優惠計劃：目錄"/>
    <w:p w:rsidR="004C69E6" w:rsidRPr="00FF4835" w:rsidRDefault="00205DDA" w:rsidP="004E1CD4">
      <w:pPr>
        <w:pStyle w:val="aa"/>
        <w:numPr>
          <w:ilvl w:val="1"/>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6C6C0A" w:rsidRPr="00FF4835">
        <w:rPr>
          <w:rFonts w:ascii="微軟正黑體" w:eastAsia="微軟正黑體" w:hAnsi="微軟正黑體"/>
          <w:sz w:val="28"/>
          <w:szCs w:val="28"/>
        </w:rPr>
        <w:instrText>HYPERLINK  \l "四04：殘疾人士車資優惠計劃"</w:instrText>
      </w:r>
      <w:r w:rsidRPr="00FF4835">
        <w:rPr>
          <w:rFonts w:ascii="微軟正黑體" w:eastAsia="微軟正黑體" w:hAnsi="微軟正黑體"/>
          <w:sz w:val="28"/>
          <w:szCs w:val="28"/>
        </w:rPr>
        <w:fldChar w:fldCharType="separate"/>
      </w:r>
      <w:r w:rsidR="006C6C0A" w:rsidRPr="00FF4835">
        <w:rPr>
          <w:rStyle w:val="a8"/>
          <w:rFonts w:ascii="微軟正黑體" w:eastAsia="微軟正黑體" w:hAnsi="微軟正黑體" w:hint="eastAsia"/>
          <w:sz w:val="28"/>
          <w:szCs w:val="28"/>
        </w:rPr>
        <w:t>殘疾人士車資優惠計劃</w:t>
      </w:r>
      <w:r w:rsidRPr="00FF4835">
        <w:rPr>
          <w:rFonts w:ascii="微軟正黑體" w:eastAsia="微軟正黑體" w:hAnsi="微軟正黑體"/>
          <w:sz w:val="28"/>
          <w:szCs w:val="28"/>
        </w:rPr>
        <w:fldChar w:fldCharType="end"/>
      </w:r>
      <w:bookmarkEnd w:id="39"/>
    </w:p>
    <w:bookmarkStart w:id="40" w:name="五：「殘評證」優惠計劃標誌：目錄"/>
    <w:p w:rsidR="0090202D" w:rsidRPr="00FF4835" w:rsidRDefault="00205DDA" w:rsidP="004E1CD4">
      <w:pPr>
        <w:pStyle w:val="aa"/>
        <w:numPr>
          <w:ilvl w:val="0"/>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6C6C0A" w:rsidRPr="00FF4835">
        <w:rPr>
          <w:rFonts w:ascii="微軟正黑體" w:eastAsia="微軟正黑體" w:hAnsi="微軟正黑體"/>
          <w:sz w:val="28"/>
          <w:szCs w:val="28"/>
        </w:rPr>
        <w:instrText>HYPERLINK  \l "五：「殘評證」優惠計劃標誌"</w:instrText>
      </w:r>
      <w:r w:rsidRPr="00FF4835">
        <w:rPr>
          <w:rFonts w:ascii="微軟正黑體" w:eastAsia="微軟正黑體" w:hAnsi="微軟正黑體"/>
          <w:sz w:val="28"/>
          <w:szCs w:val="28"/>
        </w:rPr>
        <w:fldChar w:fldCharType="separate"/>
      </w:r>
      <w:r w:rsidR="0090202D" w:rsidRPr="00FF4835">
        <w:rPr>
          <w:rStyle w:val="a8"/>
          <w:rFonts w:ascii="微軟正黑體" w:eastAsia="微軟正黑體" w:hAnsi="微軟正黑體" w:hint="eastAsia"/>
          <w:sz w:val="28"/>
          <w:szCs w:val="28"/>
        </w:rPr>
        <w:t>「殘疾評估登記證」優惠計劃標誌</w:t>
      </w:r>
      <w:r w:rsidRPr="00FF4835">
        <w:rPr>
          <w:rFonts w:ascii="微軟正黑體" w:eastAsia="微軟正黑體" w:hAnsi="微軟正黑體"/>
          <w:sz w:val="28"/>
          <w:szCs w:val="28"/>
        </w:rPr>
        <w:fldChar w:fldCharType="end"/>
      </w:r>
      <w:bookmarkEnd w:id="40"/>
    </w:p>
    <w:bookmarkStart w:id="41" w:name="六：「殘評證」式樣：目錄"/>
    <w:p w:rsidR="0090202D" w:rsidRPr="00FF4835" w:rsidRDefault="00205DDA" w:rsidP="004E1CD4">
      <w:pPr>
        <w:pStyle w:val="aa"/>
        <w:numPr>
          <w:ilvl w:val="0"/>
          <w:numId w:val="6"/>
        </w:numPr>
        <w:ind w:leftChars="0"/>
        <w:rPr>
          <w:rFonts w:ascii="微軟正黑體" w:eastAsia="微軟正黑體" w:hAnsi="微軟正黑體"/>
          <w:sz w:val="28"/>
          <w:szCs w:val="28"/>
        </w:rPr>
      </w:pPr>
      <w:r w:rsidRPr="00FF4835">
        <w:rPr>
          <w:rFonts w:ascii="微軟正黑體" w:eastAsia="微軟正黑體" w:hAnsi="微軟正黑體"/>
          <w:sz w:val="28"/>
          <w:szCs w:val="28"/>
        </w:rPr>
        <w:fldChar w:fldCharType="begin"/>
      </w:r>
      <w:r w:rsidR="006C6C0A" w:rsidRPr="00FF4835">
        <w:rPr>
          <w:rFonts w:ascii="微軟正黑體" w:eastAsia="微軟正黑體" w:hAnsi="微軟正黑體"/>
          <w:sz w:val="28"/>
          <w:szCs w:val="28"/>
        </w:rPr>
        <w:instrText>HYPERLINK  \l "六：「殘評證」式樣"</w:instrText>
      </w:r>
      <w:r w:rsidRPr="00FF4835">
        <w:rPr>
          <w:rFonts w:ascii="微軟正黑體" w:eastAsia="微軟正黑體" w:hAnsi="微軟正黑體"/>
          <w:sz w:val="28"/>
          <w:szCs w:val="28"/>
        </w:rPr>
        <w:fldChar w:fldCharType="separate"/>
      </w:r>
      <w:r w:rsidR="0090202D" w:rsidRPr="00FF4835">
        <w:rPr>
          <w:rStyle w:val="a8"/>
          <w:rFonts w:ascii="微軟正黑體" w:eastAsia="微軟正黑體" w:hAnsi="微軟正黑體" w:hint="eastAsia"/>
          <w:sz w:val="28"/>
          <w:szCs w:val="28"/>
        </w:rPr>
        <w:t>「殘疾評估登記證」式樣</w:t>
      </w:r>
      <w:r w:rsidRPr="00FF4835">
        <w:rPr>
          <w:rFonts w:ascii="微軟正黑體" w:eastAsia="微軟正黑體" w:hAnsi="微軟正黑體"/>
          <w:sz w:val="28"/>
          <w:szCs w:val="28"/>
        </w:rPr>
        <w:fldChar w:fldCharType="end"/>
      </w:r>
      <w:bookmarkEnd w:id="41"/>
    </w:p>
    <w:p w:rsidR="00625E0A" w:rsidRPr="00572947" w:rsidRDefault="00625E0A" w:rsidP="001D73AB">
      <w:pPr>
        <w:jc w:val="center"/>
        <w:rPr>
          <w:rFonts w:ascii="微軟正黑體" w:eastAsia="微軟正黑體" w:hAnsi="微軟正黑體"/>
          <w:sz w:val="28"/>
          <w:szCs w:val="28"/>
        </w:rPr>
      </w:pPr>
    </w:p>
    <w:p w:rsidR="008548AC" w:rsidRPr="00572947" w:rsidRDefault="008548AC" w:rsidP="001D73AB">
      <w:pPr>
        <w:jc w:val="center"/>
        <w:rPr>
          <w:rFonts w:ascii="微軟正黑體" w:eastAsia="微軟正黑體" w:hAnsi="微軟正黑體"/>
          <w:sz w:val="28"/>
          <w:szCs w:val="28"/>
        </w:rPr>
        <w:sectPr w:rsidR="008548AC" w:rsidRPr="00572947" w:rsidSect="003106B0">
          <w:headerReference w:type="default" r:id="rId18"/>
          <w:footerReference w:type="default" r:id="rId19"/>
          <w:pgSz w:w="11906" w:h="16838"/>
          <w:pgMar w:top="1440" w:right="1800" w:bottom="851" w:left="1800" w:header="851" w:footer="0" w:gutter="0"/>
          <w:cols w:space="425"/>
          <w:docGrid w:type="lines" w:linePitch="360"/>
        </w:sectPr>
      </w:pPr>
    </w:p>
    <w:p w:rsidR="00625E0A" w:rsidRPr="00572947" w:rsidRDefault="00625E0A" w:rsidP="001D73AB">
      <w:pPr>
        <w:jc w:val="center"/>
        <w:rPr>
          <w:rFonts w:ascii="微軟正黑體" w:eastAsia="微軟正黑體" w:hAnsi="微軟正黑體"/>
          <w:sz w:val="28"/>
          <w:szCs w:val="28"/>
        </w:rPr>
      </w:pPr>
    </w:p>
    <w:p w:rsidR="00625E0A" w:rsidRPr="00572947" w:rsidRDefault="00625E0A" w:rsidP="001D73AB">
      <w:pPr>
        <w:jc w:val="center"/>
        <w:rPr>
          <w:rFonts w:ascii="微軟正黑體" w:eastAsia="微軟正黑體" w:hAnsi="微軟正黑體"/>
          <w:sz w:val="28"/>
          <w:szCs w:val="28"/>
        </w:rPr>
      </w:pPr>
    </w:p>
    <w:p w:rsidR="00625E0A" w:rsidRPr="00572947" w:rsidRDefault="00625E0A" w:rsidP="001D73AB">
      <w:pPr>
        <w:jc w:val="center"/>
        <w:rPr>
          <w:rFonts w:ascii="微軟正黑體" w:eastAsia="微軟正黑體" w:hAnsi="微軟正黑體"/>
          <w:sz w:val="28"/>
          <w:szCs w:val="28"/>
        </w:rPr>
      </w:pPr>
    </w:p>
    <w:p w:rsidR="00625E0A" w:rsidRPr="00572947" w:rsidRDefault="00625E0A"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C54884" w:rsidP="001D73AB">
      <w:pPr>
        <w:jc w:val="center"/>
        <w:rPr>
          <w:rFonts w:ascii="微軟正黑體" w:eastAsia="微軟正黑體" w:hAnsi="微軟正黑體"/>
          <w:sz w:val="28"/>
          <w:szCs w:val="28"/>
        </w:rPr>
      </w:pPr>
      <w:bookmarkStart w:id="42" w:name="三：優惠項目"/>
      <w:r>
        <w:rPr>
          <w:rFonts w:ascii="微軟正黑體" w:eastAsia="微軟正黑體" w:hAnsi="微軟正黑體" w:hint="eastAsia"/>
          <w:noProof/>
          <w:sz w:val="28"/>
          <w:szCs w:val="28"/>
        </w:rPr>
        <w:drawing>
          <wp:anchor distT="0" distB="0" distL="114300" distR="114300" simplePos="0" relativeHeight="251658240" behindDoc="0" locked="0" layoutInCell="1" allowOverlap="1" wp14:anchorId="26EC2877" wp14:editId="4CD918CC">
            <wp:simplePos x="2405380" y="4191635"/>
            <wp:positionH relativeFrom="margin">
              <wp:align>center</wp:align>
            </wp:positionH>
            <wp:positionV relativeFrom="margin">
              <wp:align>center</wp:align>
            </wp:positionV>
            <wp:extent cx="2746900" cy="143640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頁-03＿優惠項目.1_01.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46900" cy="1436400"/>
                    </a:xfrm>
                    <a:prstGeom prst="rect">
                      <a:avLst/>
                    </a:prstGeom>
                  </pic:spPr>
                </pic:pic>
              </a:graphicData>
            </a:graphic>
          </wp:anchor>
        </w:drawing>
      </w:r>
      <w:bookmarkEnd w:id="42"/>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511156" w:rsidRPr="00572947" w:rsidRDefault="00511156" w:rsidP="001D73AB">
      <w:pPr>
        <w:jc w:val="center"/>
        <w:rPr>
          <w:rFonts w:ascii="微軟正黑體" w:eastAsia="微軟正黑體" w:hAnsi="微軟正黑體"/>
          <w:sz w:val="28"/>
          <w:szCs w:val="28"/>
        </w:rPr>
      </w:pPr>
    </w:p>
    <w:p w:rsidR="00160DE7" w:rsidRDefault="00160DE7">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511156" w:rsidRPr="00572947" w:rsidRDefault="00511156" w:rsidP="001D73AB">
      <w:pPr>
        <w:jc w:val="center"/>
        <w:rPr>
          <w:rFonts w:ascii="微軟正黑體" w:eastAsia="微軟正黑體" w:hAnsi="微軟正黑體"/>
          <w:sz w:val="28"/>
          <w:szCs w:val="28"/>
        </w:rPr>
      </w:pPr>
      <w:bookmarkStart w:id="43" w:name="公01新聞局"/>
      <w:r w:rsidRPr="00B061BF">
        <w:rPr>
          <w:rFonts w:ascii="微軟正黑體" w:eastAsia="微軟正黑體" w:hAnsi="微軟正黑體" w:hint="eastAsia"/>
          <w:sz w:val="28"/>
          <w:szCs w:val="28"/>
        </w:rPr>
        <w:lastRenderedPageBreak/>
        <w:t>新聞局</w:t>
      </w:r>
      <w:bookmarkEnd w:id="43"/>
    </w:p>
    <w:p w:rsidR="001F0C9A" w:rsidRPr="00572947" w:rsidRDefault="001F0C9A" w:rsidP="001F0C9A">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8396 1205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11156" w:rsidRPr="00572947" w:rsidTr="00613046">
        <w:trPr>
          <w:trHeight w:val="474"/>
        </w:trPr>
        <w:tc>
          <w:tcPr>
            <w:tcW w:w="8522" w:type="dxa"/>
            <w:vAlign w:val="center"/>
          </w:tcPr>
          <w:p w:rsidR="00511156" w:rsidRPr="00572947" w:rsidRDefault="00511156" w:rsidP="005643D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43DC" w:rsidRPr="00572947">
              <w:rPr>
                <w:rFonts w:ascii="微軟正黑體" w:eastAsia="微軟正黑體" w:hAnsi="微軟正黑體" w:hint="eastAsia"/>
                <w:sz w:val="28"/>
                <w:szCs w:val="28"/>
              </w:rPr>
              <w:t>優先服務</w:t>
            </w:r>
          </w:p>
        </w:tc>
      </w:tr>
      <w:tr w:rsidR="00511156" w:rsidRPr="00572947" w:rsidTr="002E026F">
        <w:trPr>
          <w:trHeight w:val="1859"/>
        </w:trPr>
        <w:tc>
          <w:tcPr>
            <w:tcW w:w="8522" w:type="dxa"/>
          </w:tcPr>
          <w:p w:rsidR="00511156" w:rsidRPr="00572947" w:rsidRDefault="00511156"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E026F" w:rsidRPr="002E026F" w:rsidRDefault="00511156" w:rsidP="007321A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持證者親臨局方辦理「通訊員登記」、「定期刊物登記」及「報刊／編印／新聞通訊企業之所有權實體登記」的申請手續，可獲優先處理。</w:t>
            </w:r>
          </w:p>
        </w:tc>
      </w:tr>
    </w:tbl>
    <w:p w:rsidR="00511156" w:rsidRPr="00572947" w:rsidRDefault="00511156" w:rsidP="00511156">
      <w:pPr>
        <w:jc w:val="both"/>
        <w:rPr>
          <w:rFonts w:ascii="微軟正黑體" w:eastAsia="微軟正黑體" w:hAnsi="微軟正黑體"/>
          <w:sz w:val="28"/>
          <w:szCs w:val="28"/>
        </w:rPr>
      </w:pPr>
    </w:p>
    <w:p w:rsidR="00572947" w:rsidRPr="00572947" w:rsidRDefault="00572947" w:rsidP="00511156">
      <w:pPr>
        <w:jc w:val="both"/>
        <w:rPr>
          <w:rFonts w:ascii="微軟正黑體" w:eastAsia="微軟正黑體" w:hAnsi="微軟正黑體"/>
          <w:sz w:val="28"/>
          <w:szCs w:val="28"/>
        </w:rPr>
      </w:pPr>
    </w:p>
    <w:p w:rsidR="003C04BB" w:rsidRDefault="00A44131" w:rsidP="003C04BB">
      <w:pPr>
        <w:jc w:val="right"/>
        <w:rPr>
          <w:rStyle w:val="a8"/>
          <w:rFonts w:ascii="微軟正黑體" w:eastAsia="微軟正黑體" w:hAnsi="微軟正黑體"/>
          <w:sz w:val="28"/>
          <w:szCs w:val="28"/>
        </w:rPr>
      </w:pPr>
      <w:hyperlink w:anchor="三0101：行政長官直屬機關" w:history="1">
        <w:r w:rsidR="003C04BB" w:rsidRPr="003C04BB">
          <w:rPr>
            <w:rStyle w:val="a8"/>
            <w:rFonts w:ascii="微軟正黑體" w:eastAsia="微軟正黑體" w:hAnsi="微軟正黑體" w:hint="eastAsia"/>
            <w:sz w:val="28"/>
            <w:szCs w:val="28"/>
          </w:rPr>
          <w:t>返回分項目錄</w:t>
        </w:r>
      </w:hyperlink>
    </w:p>
    <w:p w:rsidR="003C04BB" w:rsidRPr="00572947" w:rsidRDefault="00A44131" w:rsidP="003C04BB">
      <w:pPr>
        <w:wordWrap w:val="0"/>
        <w:jc w:val="right"/>
        <w:rPr>
          <w:rFonts w:ascii="微軟正黑體" w:eastAsia="微軟正黑體" w:hAnsi="微軟正黑體"/>
          <w:sz w:val="28"/>
          <w:szCs w:val="28"/>
        </w:rPr>
      </w:pPr>
      <w:hyperlink w:anchor="二‧三：主目錄" w:history="1">
        <w:r w:rsidR="003C04BB" w:rsidRPr="00572947">
          <w:rPr>
            <w:rStyle w:val="a8"/>
            <w:rFonts w:ascii="微軟正黑體" w:eastAsia="微軟正黑體" w:hAnsi="微軟正黑體" w:hint="eastAsia"/>
            <w:sz w:val="28"/>
            <w:szCs w:val="28"/>
          </w:rPr>
          <w:t>返回</w:t>
        </w:r>
        <w:r w:rsidR="003C04BB">
          <w:rPr>
            <w:rStyle w:val="a8"/>
            <w:rFonts w:ascii="微軟正黑體" w:eastAsia="微軟正黑體" w:hAnsi="微軟正黑體" w:hint="eastAsia"/>
            <w:sz w:val="28"/>
            <w:szCs w:val="28"/>
          </w:rPr>
          <w:t>主</w:t>
        </w:r>
        <w:r w:rsidR="003C04BB" w:rsidRPr="00572947">
          <w:rPr>
            <w:rStyle w:val="a8"/>
            <w:rFonts w:ascii="微軟正黑體" w:eastAsia="微軟正黑體" w:hAnsi="微軟正黑體" w:hint="eastAsia"/>
            <w:sz w:val="28"/>
            <w:szCs w:val="28"/>
          </w:rPr>
          <w:t>目錄</w:t>
        </w:r>
      </w:hyperlink>
    </w:p>
    <w:p w:rsidR="00190FB5" w:rsidRPr="00572947" w:rsidRDefault="00EE3AE5" w:rsidP="00EE3AE5">
      <w:pPr>
        <w:jc w:val="center"/>
        <w:rPr>
          <w:rFonts w:ascii="微軟正黑體" w:eastAsia="微軟正黑體" w:hAnsi="微軟正黑體" w:cs="新細明體"/>
          <w:kern w:val="0"/>
          <w:sz w:val="28"/>
          <w:szCs w:val="28"/>
        </w:rPr>
      </w:pPr>
      <w:r w:rsidRPr="00572947">
        <w:rPr>
          <w:rFonts w:ascii="微軟正黑體" w:eastAsia="微軟正黑體" w:hAnsi="微軟正黑體"/>
          <w:sz w:val="28"/>
          <w:szCs w:val="28"/>
        </w:rPr>
        <w:br w:type="page"/>
      </w:r>
      <w:bookmarkStart w:id="44" w:name="公02個人資料保護辦公室"/>
      <w:r w:rsidR="00190FB5" w:rsidRPr="00572947">
        <w:rPr>
          <w:rFonts w:ascii="微軟正黑體" w:eastAsia="微軟正黑體" w:hAnsi="微軟正黑體" w:cs="新細明體" w:hint="eastAsia"/>
          <w:kern w:val="0"/>
          <w:sz w:val="28"/>
          <w:szCs w:val="28"/>
        </w:rPr>
        <w:lastRenderedPageBreak/>
        <w:t>個人資料保護辦公室</w:t>
      </w:r>
      <w:bookmarkEnd w:id="44"/>
    </w:p>
    <w:p w:rsidR="00190FB5" w:rsidRPr="00572947" w:rsidRDefault="007F5209" w:rsidP="00613046">
      <w:pPr>
        <w:jc w:val="both"/>
        <w:rPr>
          <w:rFonts w:ascii="微軟正黑體" w:eastAsia="微軟正黑體" w:hAnsi="微軟正黑體"/>
          <w:color w:val="FF000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2871 6006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90FB5" w:rsidRPr="00572947" w:rsidTr="00B35818">
        <w:trPr>
          <w:trHeight w:val="474"/>
        </w:trPr>
        <w:tc>
          <w:tcPr>
            <w:tcW w:w="8897" w:type="dxa"/>
            <w:vAlign w:val="center"/>
          </w:tcPr>
          <w:p w:rsidR="00190FB5" w:rsidRPr="00572947" w:rsidRDefault="00190FB5"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190FB5" w:rsidRPr="00572947" w:rsidTr="007321A5">
        <w:trPr>
          <w:trHeight w:val="375"/>
        </w:trPr>
        <w:tc>
          <w:tcPr>
            <w:tcW w:w="8897" w:type="dxa"/>
          </w:tcPr>
          <w:p w:rsidR="00190FB5" w:rsidRPr="00572947" w:rsidRDefault="00190FB5"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90FB5" w:rsidRPr="002E026F" w:rsidRDefault="00190FB5" w:rsidP="002E026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持證者親臨辦公室，可獲優先接待服務。</w:t>
            </w:r>
          </w:p>
        </w:tc>
      </w:tr>
    </w:tbl>
    <w:p w:rsidR="00140EE3" w:rsidRPr="00572947" w:rsidRDefault="00140EE3" w:rsidP="00190FB5">
      <w:pPr>
        <w:jc w:val="both"/>
        <w:rPr>
          <w:rFonts w:ascii="微軟正黑體" w:eastAsia="微軟正黑體" w:hAnsi="微軟正黑體"/>
          <w:sz w:val="28"/>
          <w:szCs w:val="28"/>
        </w:rPr>
      </w:pPr>
    </w:p>
    <w:p w:rsidR="00190FB5" w:rsidRPr="00572947" w:rsidRDefault="00190FB5" w:rsidP="00190FB5">
      <w:pPr>
        <w:jc w:val="both"/>
        <w:rPr>
          <w:rFonts w:ascii="微軟正黑體" w:eastAsia="微軟正黑體" w:hAnsi="微軟正黑體"/>
          <w:sz w:val="28"/>
          <w:szCs w:val="28"/>
        </w:rPr>
      </w:pPr>
    </w:p>
    <w:p w:rsidR="003C04BB" w:rsidRDefault="00A44131" w:rsidP="003C04BB">
      <w:pPr>
        <w:jc w:val="right"/>
        <w:rPr>
          <w:rStyle w:val="a8"/>
          <w:rFonts w:ascii="微軟正黑體" w:eastAsia="微軟正黑體" w:hAnsi="微軟正黑體"/>
          <w:sz w:val="28"/>
          <w:szCs w:val="28"/>
        </w:rPr>
      </w:pPr>
      <w:hyperlink w:anchor="三0101：行政長官直屬機關" w:history="1">
        <w:r w:rsidR="003C04BB" w:rsidRPr="003C04BB">
          <w:rPr>
            <w:rStyle w:val="a8"/>
            <w:rFonts w:ascii="微軟正黑體" w:eastAsia="微軟正黑體" w:hAnsi="微軟正黑體" w:hint="eastAsia"/>
            <w:sz w:val="28"/>
            <w:szCs w:val="28"/>
          </w:rPr>
          <w:t>返回分項目錄</w:t>
        </w:r>
      </w:hyperlink>
    </w:p>
    <w:p w:rsidR="003C04BB" w:rsidRPr="00572947" w:rsidRDefault="00A44131" w:rsidP="003C04BB">
      <w:pPr>
        <w:wordWrap w:val="0"/>
        <w:jc w:val="right"/>
        <w:rPr>
          <w:rFonts w:ascii="微軟正黑體" w:eastAsia="微軟正黑體" w:hAnsi="微軟正黑體"/>
          <w:sz w:val="28"/>
          <w:szCs w:val="28"/>
        </w:rPr>
      </w:pPr>
      <w:hyperlink w:anchor="二‧三：主目錄" w:history="1">
        <w:r w:rsidR="003C04BB" w:rsidRPr="00572947">
          <w:rPr>
            <w:rStyle w:val="a8"/>
            <w:rFonts w:ascii="微軟正黑體" w:eastAsia="微軟正黑體" w:hAnsi="微軟正黑體" w:hint="eastAsia"/>
            <w:sz w:val="28"/>
            <w:szCs w:val="28"/>
          </w:rPr>
          <w:t>返回</w:t>
        </w:r>
        <w:r w:rsidR="003C04BB">
          <w:rPr>
            <w:rStyle w:val="a8"/>
            <w:rFonts w:ascii="微軟正黑體" w:eastAsia="微軟正黑體" w:hAnsi="微軟正黑體" w:hint="eastAsia"/>
            <w:sz w:val="28"/>
            <w:szCs w:val="28"/>
          </w:rPr>
          <w:t>主</w:t>
        </w:r>
        <w:r w:rsidR="003C04BB" w:rsidRPr="00572947">
          <w:rPr>
            <w:rStyle w:val="a8"/>
            <w:rFonts w:ascii="微軟正黑體" w:eastAsia="微軟正黑體" w:hAnsi="微軟正黑體" w:hint="eastAsia"/>
            <w:sz w:val="28"/>
            <w:szCs w:val="28"/>
          </w:rPr>
          <w:t>目錄</w:t>
        </w:r>
      </w:hyperlink>
    </w:p>
    <w:p w:rsidR="002B3D59" w:rsidRPr="00572947" w:rsidRDefault="00EE3AE5" w:rsidP="00EE3AE5">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45" w:name="公03澳門基金會"/>
      <w:r w:rsidR="00944267" w:rsidRPr="00572947">
        <w:rPr>
          <w:rFonts w:ascii="微軟正黑體" w:eastAsia="微軟正黑體" w:hAnsi="微軟正黑體" w:hint="eastAsia"/>
          <w:sz w:val="28"/>
          <w:szCs w:val="28"/>
        </w:rPr>
        <w:lastRenderedPageBreak/>
        <w:t>澳門基金會</w:t>
      </w:r>
      <w:bookmarkEnd w:id="45"/>
    </w:p>
    <w:p w:rsidR="007F5209" w:rsidRPr="00572947" w:rsidRDefault="007F5209" w:rsidP="00AA0F93">
      <w:pPr>
        <w:spacing w:line="640" w:lineRule="exact"/>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8795</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0950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0432F4">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611051" w:rsidRPr="00572947" w:rsidTr="007321A5">
        <w:trPr>
          <w:trHeight w:val="1012"/>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11051" w:rsidRPr="00572947" w:rsidRDefault="00B4049F" w:rsidP="00B4049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持證者親臨資助申請服務櫃台作諮詢服務或辦理資助申請手續，可獲優先處理。</w:t>
            </w:r>
          </w:p>
        </w:tc>
      </w:tr>
    </w:tbl>
    <w:p w:rsidR="00611051" w:rsidRPr="00AA0F93" w:rsidRDefault="00611051" w:rsidP="00AA0F93">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32F4" w:rsidRPr="00572947" w:rsidTr="00B35818">
        <w:trPr>
          <w:trHeight w:val="474"/>
        </w:trPr>
        <w:tc>
          <w:tcPr>
            <w:tcW w:w="8522" w:type="dxa"/>
            <w:vAlign w:val="center"/>
          </w:tcPr>
          <w:p w:rsidR="000432F4" w:rsidRPr="00572947" w:rsidRDefault="000432F4"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713C6" w:rsidRPr="00572947">
              <w:rPr>
                <w:rFonts w:ascii="微軟正黑體" w:eastAsia="微軟正黑體" w:hAnsi="微軟正黑體" w:hint="eastAsia"/>
                <w:sz w:val="28"/>
                <w:szCs w:val="28"/>
              </w:rPr>
              <w:t>特別程序</w:t>
            </w:r>
          </w:p>
        </w:tc>
      </w:tr>
      <w:tr w:rsidR="000432F4" w:rsidRPr="00572947" w:rsidTr="00B35818">
        <w:trPr>
          <w:trHeight w:val="1859"/>
        </w:trPr>
        <w:tc>
          <w:tcPr>
            <w:tcW w:w="8522" w:type="dxa"/>
          </w:tcPr>
          <w:p w:rsidR="000432F4" w:rsidRPr="00572947" w:rsidRDefault="000432F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432F4" w:rsidRPr="00572947" w:rsidRDefault="00F713C6" w:rsidP="007321A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在符合會方申請資助的相關規定及原則的持證者，可委託他人辦理資助申請手續。</w:t>
            </w:r>
          </w:p>
        </w:tc>
      </w:tr>
    </w:tbl>
    <w:p w:rsidR="000432F4" w:rsidRPr="00AA0F93" w:rsidRDefault="000432F4" w:rsidP="00AA0F93">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32F4" w:rsidRPr="00572947" w:rsidTr="00B35818">
        <w:trPr>
          <w:trHeight w:val="474"/>
        </w:trPr>
        <w:tc>
          <w:tcPr>
            <w:tcW w:w="8522" w:type="dxa"/>
            <w:vAlign w:val="center"/>
          </w:tcPr>
          <w:p w:rsidR="000432F4" w:rsidRPr="00572947" w:rsidRDefault="000432F4" w:rsidP="00AF061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F061C" w:rsidRPr="00572947">
              <w:rPr>
                <w:rFonts w:ascii="微軟正黑體" w:eastAsia="微軟正黑體" w:hAnsi="微軟正黑體" w:hint="eastAsia"/>
                <w:sz w:val="28"/>
                <w:szCs w:val="28"/>
              </w:rPr>
              <w:t>特別</w:t>
            </w:r>
            <w:r w:rsidRPr="00572947">
              <w:rPr>
                <w:rFonts w:ascii="微軟正黑體" w:eastAsia="微軟正黑體" w:hAnsi="微軟正黑體" w:hint="eastAsia"/>
                <w:sz w:val="28"/>
                <w:szCs w:val="28"/>
              </w:rPr>
              <w:t>服務</w:t>
            </w:r>
          </w:p>
        </w:tc>
      </w:tr>
      <w:tr w:rsidR="000432F4" w:rsidRPr="00572947" w:rsidTr="00B35818">
        <w:trPr>
          <w:trHeight w:val="1859"/>
        </w:trPr>
        <w:tc>
          <w:tcPr>
            <w:tcW w:w="8522" w:type="dxa"/>
          </w:tcPr>
          <w:p w:rsidR="000432F4" w:rsidRPr="00572947" w:rsidRDefault="000432F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A2559" w:rsidRPr="00572947" w:rsidRDefault="00AF061C" w:rsidP="00AF061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可獲提供預約服務，以安排專人到戶為持證者辦理資助手續（</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0432F4" w:rsidRPr="00572947" w:rsidRDefault="00AF061C" w:rsidP="007321A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：必須於提出申請或接受到戶服務時，出示「殘疾評估登記證」。</w:t>
            </w:r>
          </w:p>
        </w:tc>
      </w:tr>
    </w:tbl>
    <w:p w:rsidR="007321A5" w:rsidRDefault="007321A5" w:rsidP="007321A5">
      <w:pPr>
        <w:jc w:val="both"/>
        <w:rPr>
          <w:rFonts w:ascii="微軟正黑體" w:eastAsia="微軟正黑體" w:hAnsi="微軟正黑體" w:cs="新細明體"/>
          <w:kern w:val="0"/>
          <w:sz w:val="28"/>
          <w:szCs w:val="28"/>
        </w:rPr>
      </w:pPr>
    </w:p>
    <w:p w:rsidR="007321A5" w:rsidRPr="007321A5" w:rsidRDefault="007321A5" w:rsidP="007321A5">
      <w:pPr>
        <w:jc w:val="both"/>
        <w:rPr>
          <w:rFonts w:ascii="微軟正黑體" w:eastAsia="微軟正黑體" w:hAnsi="微軟正黑體" w:cs="新細明體"/>
          <w:kern w:val="0"/>
          <w:sz w:val="28"/>
          <w:szCs w:val="28"/>
        </w:rPr>
      </w:pPr>
    </w:p>
    <w:p w:rsidR="003C04BB" w:rsidRDefault="00A44131" w:rsidP="003C04BB">
      <w:pPr>
        <w:jc w:val="right"/>
        <w:rPr>
          <w:rStyle w:val="a8"/>
          <w:rFonts w:ascii="微軟正黑體" w:eastAsia="微軟正黑體" w:hAnsi="微軟正黑體"/>
          <w:sz w:val="28"/>
          <w:szCs w:val="28"/>
        </w:rPr>
      </w:pPr>
      <w:hyperlink w:anchor="三0101：行政長官直屬機關" w:history="1">
        <w:r w:rsidR="003C04BB" w:rsidRPr="003C04BB">
          <w:rPr>
            <w:rStyle w:val="a8"/>
            <w:rFonts w:ascii="微軟正黑體" w:eastAsia="微軟正黑體" w:hAnsi="微軟正黑體" w:hint="eastAsia"/>
            <w:sz w:val="28"/>
            <w:szCs w:val="28"/>
          </w:rPr>
          <w:t>返回分項目錄</w:t>
        </w:r>
      </w:hyperlink>
    </w:p>
    <w:p w:rsidR="003C04BB" w:rsidRPr="00572947" w:rsidRDefault="00A44131" w:rsidP="003C04BB">
      <w:pPr>
        <w:wordWrap w:val="0"/>
        <w:jc w:val="right"/>
        <w:rPr>
          <w:rFonts w:ascii="微軟正黑體" w:eastAsia="微軟正黑體" w:hAnsi="微軟正黑體"/>
          <w:sz w:val="28"/>
          <w:szCs w:val="28"/>
        </w:rPr>
      </w:pPr>
      <w:hyperlink w:anchor="二‧三：主目錄" w:history="1">
        <w:r w:rsidR="003C04BB" w:rsidRPr="00572947">
          <w:rPr>
            <w:rStyle w:val="a8"/>
            <w:rFonts w:ascii="微軟正黑體" w:eastAsia="微軟正黑體" w:hAnsi="微軟正黑體" w:hint="eastAsia"/>
            <w:sz w:val="28"/>
            <w:szCs w:val="28"/>
          </w:rPr>
          <w:t>返回</w:t>
        </w:r>
        <w:r w:rsidR="003C04BB">
          <w:rPr>
            <w:rStyle w:val="a8"/>
            <w:rFonts w:ascii="微軟正黑體" w:eastAsia="微軟正黑體" w:hAnsi="微軟正黑體" w:hint="eastAsia"/>
            <w:sz w:val="28"/>
            <w:szCs w:val="28"/>
          </w:rPr>
          <w:t>主</w:t>
        </w:r>
        <w:r w:rsidR="003C04BB" w:rsidRPr="00572947">
          <w:rPr>
            <w:rStyle w:val="a8"/>
            <w:rFonts w:ascii="微軟正黑體" w:eastAsia="微軟正黑體" w:hAnsi="微軟正黑體" w:hint="eastAsia"/>
            <w:sz w:val="28"/>
            <w:szCs w:val="28"/>
          </w:rPr>
          <w:t>目錄</w:t>
        </w:r>
      </w:hyperlink>
    </w:p>
    <w:p w:rsidR="00611051" w:rsidRPr="00572947" w:rsidRDefault="00EE3AE5" w:rsidP="001D73AB">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46" w:name="公04行政公職局"/>
      <w:r w:rsidR="000C596C" w:rsidRPr="00B061BF">
        <w:rPr>
          <w:rFonts w:ascii="微軟正黑體" w:eastAsia="微軟正黑體" w:hAnsi="微軟正黑體" w:hint="eastAsia"/>
          <w:sz w:val="28"/>
          <w:szCs w:val="28"/>
        </w:rPr>
        <w:lastRenderedPageBreak/>
        <w:t>行政公職局</w:t>
      </w:r>
      <w:bookmarkEnd w:id="46"/>
    </w:p>
    <w:p w:rsidR="000C596C" w:rsidRPr="00572947" w:rsidRDefault="00A031A5" w:rsidP="00A031A5">
      <w:pPr>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2835</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5200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0C596C">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C596C" w:rsidRPr="00572947">
              <w:rPr>
                <w:rFonts w:ascii="微軟正黑體" w:eastAsia="微軟正黑體" w:hAnsi="微軟正黑體" w:hint="eastAsia"/>
                <w:sz w:val="28"/>
                <w:szCs w:val="28"/>
              </w:rPr>
              <w:t>特別程序</w:t>
            </w:r>
          </w:p>
        </w:tc>
      </w:tr>
      <w:tr w:rsidR="00611051" w:rsidRPr="00572947" w:rsidTr="000C596C">
        <w:trPr>
          <w:trHeight w:val="1859"/>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11051" w:rsidRPr="00572947" w:rsidRDefault="000C596C" w:rsidP="000C59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持證者且為公職福利處會員或公務員，於公職福利處申請服務時，可獲優先接待及特別程序處理其申請。</w:t>
            </w:r>
          </w:p>
        </w:tc>
      </w:tr>
    </w:tbl>
    <w:p w:rsidR="00611051" w:rsidRPr="00572947" w:rsidRDefault="00611051" w:rsidP="00611051">
      <w:pPr>
        <w:jc w:val="both"/>
        <w:rPr>
          <w:rFonts w:ascii="微軟正黑體" w:eastAsia="微軟正黑體" w:hAnsi="微軟正黑體"/>
          <w:sz w:val="28"/>
          <w:szCs w:val="28"/>
        </w:rPr>
      </w:pPr>
    </w:p>
    <w:p w:rsidR="00572947" w:rsidRPr="00572947" w:rsidRDefault="00572947" w:rsidP="00611051">
      <w:pPr>
        <w:jc w:val="both"/>
        <w:rPr>
          <w:rFonts w:ascii="微軟正黑體" w:eastAsia="微軟正黑體" w:hAnsi="微軟正黑體" w:cs="新細明體"/>
          <w:kern w:val="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11051" w:rsidRPr="00572947" w:rsidRDefault="00572947" w:rsidP="00572947">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47" w:name="公05法務局"/>
      <w:r w:rsidR="00085F69" w:rsidRPr="00572947">
        <w:rPr>
          <w:rFonts w:ascii="微軟正黑體" w:eastAsia="微軟正黑體" w:hAnsi="微軟正黑體" w:hint="eastAsia"/>
          <w:sz w:val="28"/>
          <w:szCs w:val="28"/>
        </w:rPr>
        <w:lastRenderedPageBreak/>
        <w:t>法務局</w:t>
      </w:r>
      <w:bookmarkEnd w:id="47"/>
    </w:p>
    <w:p w:rsidR="000856F4" w:rsidRPr="00572947" w:rsidRDefault="000856F4" w:rsidP="000856F4">
      <w:pPr>
        <w:rPr>
          <w:rFonts w:ascii="微軟正黑體" w:eastAsia="微軟正黑體" w:hAnsi="微軟正黑體"/>
          <w:color w:val="FF000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2856 4225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613046">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611051" w:rsidRPr="00572947" w:rsidTr="00613046">
        <w:trPr>
          <w:trHeight w:val="1859"/>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35818" w:rsidRPr="00572947" w:rsidRDefault="00B35818" w:rsidP="00B3581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持證者於登記公證機關申請服務，在</w:t>
            </w:r>
            <w:proofErr w:type="gramStart"/>
            <w:r w:rsidRPr="00572947">
              <w:rPr>
                <w:rFonts w:ascii="微軟正黑體" w:eastAsia="微軟正黑體" w:hAnsi="微軟正黑體" w:hint="eastAsia"/>
                <w:sz w:val="28"/>
                <w:szCs w:val="28"/>
              </w:rPr>
              <w:t>取籌後</w:t>
            </w:r>
            <w:proofErr w:type="gramEnd"/>
            <w:r w:rsidRPr="00572947">
              <w:rPr>
                <w:rFonts w:ascii="微軟正黑體" w:eastAsia="微軟正黑體" w:hAnsi="微軟正黑體" w:hint="eastAsia"/>
                <w:sz w:val="28"/>
                <w:szCs w:val="28"/>
              </w:rPr>
              <w:t>無需排隊，由工作人員安排直接到指定櫃台辦理手續。</w:t>
            </w:r>
          </w:p>
          <w:p w:rsidR="00B35818" w:rsidRPr="00572947" w:rsidRDefault="00B35818" w:rsidP="00B35818">
            <w:pPr>
              <w:jc w:val="both"/>
              <w:rPr>
                <w:rFonts w:ascii="微軟正黑體" w:eastAsia="微軟正黑體" w:hAnsi="微軟正黑體"/>
                <w:sz w:val="28"/>
                <w:szCs w:val="28"/>
              </w:rPr>
            </w:pPr>
          </w:p>
          <w:p w:rsidR="00B35818" w:rsidRPr="00572947" w:rsidRDefault="00B35818" w:rsidP="00B3581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：登記公證機關包括：</w:t>
            </w:r>
          </w:p>
          <w:p w:rsidR="001560EB" w:rsidRPr="00572947" w:rsidRDefault="00B35818" w:rsidP="00B3581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●公共行政大樓一至三樓：商業及動產登記局、民事登記局及物業登記局、第二公證署；</w:t>
            </w:r>
            <w:r w:rsidRPr="00572947">
              <w:rPr>
                <w:rFonts w:ascii="微軟正黑體" w:eastAsia="微軟正黑體" w:hAnsi="微軟正黑體" w:hint="eastAsia"/>
                <w:sz w:val="28"/>
                <w:szCs w:val="28"/>
              </w:rPr>
              <w:br w:type="page"/>
            </w:r>
          </w:p>
          <w:p w:rsidR="001560EB" w:rsidRPr="00572947" w:rsidRDefault="00B35818" w:rsidP="00B3581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●仁慈堂第一公證署；</w:t>
            </w:r>
            <w:r w:rsidRPr="00572947">
              <w:rPr>
                <w:rFonts w:ascii="微軟正黑體" w:eastAsia="微軟正黑體" w:hAnsi="微軟正黑體" w:hint="eastAsia"/>
                <w:sz w:val="28"/>
                <w:szCs w:val="28"/>
              </w:rPr>
              <w:br w:type="page"/>
            </w:r>
          </w:p>
          <w:p w:rsidR="001560EB" w:rsidRPr="00572947" w:rsidRDefault="00B35818" w:rsidP="00B3581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●海島公證署；</w:t>
            </w:r>
          </w:p>
          <w:p w:rsidR="00611051" w:rsidRPr="00572947" w:rsidRDefault="00B35818" w:rsidP="00DA0F7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●於政府綜合服務大樓地下登記及公證櫃台。</w:t>
            </w:r>
          </w:p>
        </w:tc>
      </w:tr>
    </w:tbl>
    <w:p w:rsidR="00611051" w:rsidRPr="00C7350A" w:rsidRDefault="00611051" w:rsidP="00C7350A">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E5278" w:rsidRPr="00572947" w:rsidTr="0051416C">
        <w:trPr>
          <w:trHeight w:val="474"/>
        </w:trPr>
        <w:tc>
          <w:tcPr>
            <w:tcW w:w="8897" w:type="dxa"/>
            <w:vAlign w:val="center"/>
          </w:tcPr>
          <w:p w:rsidR="007E5278" w:rsidRPr="00572947" w:rsidRDefault="007E5278"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優惠項目：特別服務</w:t>
            </w:r>
          </w:p>
        </w:tc>
      </w:tr>
      <w:tr w:rsidR="007E5278" w:rsidRPr="00572947" w:rsidTr="0051416C">
        <w:trPr>
          <w:trHeight w:val="1859"/>
        </w:trPr>
        <w:tc>
          <w:tcPr>
            <w:tcW w:w="8897" w:type="dxa"/>
          </w:tcPr>
          <w:p w:rsidR="007E5278" w:rsidRPr="00572947" w:rsidRDefault="007E5278"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E5278" w:rsidRPr="00572947" w:rsidRDefault="007E5278" w:rsidP="007E52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持證者若無法親臨公證署或民事登記局，公證署公證員或民事登記局登記官會因應具體情況作個別審批，提供外勤服務。</w:t>
            </w:r>
            <w:r w:rsidRPr="00572947">
              <w:rPr>
                <w:rFonts w:ascii="微軟正黑體" w:eastAsia="微軟正黑體" w:hAnsi="微軟正黑體" w:hint="eastAsia"/>
                <w:sz w:val="28"/>
                <w:szCs w:val="28"/>
              </w:rPr>
              <w:br w:type="page"/>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11051" w:rsidRPr="00572947" w:rsidRDefault="00572947" w:rsidP="00572947">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48" w:name="公06身份證明局"/>
      <w:r w:rsidR="00655474" w:rsidRPr="00572947">
        <w:rPr>
          <w:rFonts w:ascii="微軟正黑體" w:eastAsia="微軟正黑體" w:hAnsi="微軟正黑體" w:hint="eastAsia"/>
          <w:sz w:val="28"/>
          <w:szCs w:val="28"/>
        </w:rPr>
        <w:lastRenderedPageBreak/>
        <w:t>身份證明局</w:t>
      </w:r>
      <w:bookmarkEnd w:id="48"/>
    </w:p>
    <w:p w:rsidR="000856F4" w:rsidRPr="00572947" w:rsidRDefault="000856F4" w:rsidP="000856F4">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2837 0777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11051" w:rsidRPr="00572947" w:rsidTr="00E13FB4">
        <w:trPr>
          <w:trHeight w:val="474"/>
        </w:trPr>
        <w:tc>
          <w:tcPr>
            <w:tcW w:w="8522" w:type="dxa"/>
            <w:vAlign w:val="center"/>
          </w:tcPr>
          <w:p w:rsidR="00611051" w:rsidRPr="00572947" w:rsidRDefault="00611051" w:rsidP="00B3581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13FB4" w:rsidRPr="00572947">
              <w:rPr>
                <w:rFonts w:ascii="微軟正黑體" w:eastAsia="微軟正黑體" w:hAnsi="微軟正黑體" w:hint="eastAsia"/>
                <w:sz w:val="28"/>
                <w:szCs w:val="28"/>
              </w:rPr>
              <w:t>費用豁免</w:t>
            </w:r>
          </w:p>
        </w:tc>
      </w:tr>
      <w:tr w:rsidR="00611051" w:rsidRPr="00572947" w:rsidTr="00E95914">
        <w:trPr>
          <w:trHeight w:val="3493"/>
        </w:trPr>
        <w:tc>
          <w:tcPr>
            <w:tcW w:w="8522" w:type="dxa"/>
          </w:tcPr>
          <w:p w:rsidR="00611051" w:rsidRPr="00572947" w:rsidRDefault="0061105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13FB4" w:rsidRPr="00572947" w:rsidRDefault="00E13FB4" w:rsidP="00E13FB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持證者因無經濟能力支付辦證費用，可向局方提出豁免相關費用的申請（</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E13FB4" w:rsidRPr="00572947" w:rsidRDefault="00E13FB4" w:rsidP="00E13FB4">
            <w:pPr>
              <w:jc w:val="both"/>
              <w:rPr>
                <w:rFonts w:ascii="微軟正黑體" w:eastAsia="微軟正黑體" w:hAnsi="微軟正黑體"/>
                <w:sz w:val="28"/>
                <w:szCs w:val="28"/>
              </w:rPr>
            </w:pPr>
          </w:p>
          <w:p w:rsidR="00611051" w:rsidRPr="00572947" w:rsidRDefault="00E13FB4" w:rsidP="00E13FB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：須出示「殘疾評估登記證」正本及以書面聲明其無經濟能力支付相關費用。</w:t>
            </w:r>
          </w:p>
        </w:tc>
      </w:tr>
    </w:tbl>
    <w:p w:rsidR="00963572" w:rsidRPr="00572947" w:rsidRDefault="00963572" w:rsidP="00963572">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51416C">
        <w:trPr>
          <w:trHeight w:val="474"/>
        </w:trPr>
        <w:tc>
          <w:tcPr>
            <w:tcW w:w="8897" w:type="dxa"/>
            <w:vAlign w:val="center"/>
          </w:tcPr>
          <w:p w:rsidR="00963572" w:rsidRPr="00572947" w:rsidRDefault="00963572"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140EE3">
        <w:trPr>
          <w:trHeight w:val="1122"/>
        </w:trPr>
        <w:tc>
          <w:tcPr>
            <w:tcW w:w="8897" w:type="dxa"/>
          </w:tcPr>
          <w:p w:rsidR="00963572" w:rsidRPr="00572947" w:rsidRDefault="0096357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E13FB4" w:rsidP="00E13FB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持證者到局方辦理服務，可獲優先接待服務。</w:t>
            </w:r>
          </w:p>
        </w:tc>
      </w:tr>
    </w:tbl>
    <w:p w:rsidR="00140EE3" w:rsidRDefault="00140EE3" w:rsidP="00963572">
      <w:pPr>
        <w:jc w:val="both"/>
        <w:rPr>
          <w:rFonts w:ascii="微軟正黑體" w:eastAsia="微軟正黑體" w:hAnsi="微軟正黑體"/>
          <w:sz w:val="28"/>
          <w:szCs w:val="28"/>
        </w:rPr>
      </w:pPr>
    </w:p>
    <w:p w:rsidR="00C7350A" w:rsidRPr="00572947" w:rsidRDefault="00C7350A" w:rsidP="0096357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963572" w:rsidRPr="00572947" w:rsidRDefault="00EE3AE5" w:rsidP="00631698">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49" w:name="公07民政總署"/>
      <w:r w:rsidR="00335665" w:rsidRPr="00572947">
        <w:rPr>
          <w:rFonts w:ascii="微軟正黑體" w:eastAsia="微軟正黑體" w:hAnsi="微軟正黑體" w:hint="eastAsia"/>
          <w:sz w:val="28"/>
          <w:szCs w:val="28"/>
        </w:rPr>
        <w:lastRenderedPageBreak/>
        <w:t>民政總署</w:t>
      </w:r>
      <w:bookmarkEnd w:id="49"/>
    </w:p>
    <w:p w:rsidR="000856F4" w:rsidRPr="00572947" w:rsidRDefault="000856F4" w:rsidP="000856F4">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2833</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7676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0856F4">
        <w:trPr>
          <w:trHeight w:val="474"/>
        </w:trPr>
        <w:tc>
          <w:tcPr>
            <w:tcW w:w="8522" w:type="dxa"/>
            <w:vAlign w:val="center"/>
          </w:tcPr>
          <w:p w:rsidR="00963572" w:rsidRPr="00572947" w:rsidRDefault="00963572" w:rsidP="00C7350A">
            <w:pPr>
              <w:spacing w:line="6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35665" w:rsidRPr="00572947">
              <w:rPr>
                <w:rFonts w:ascii="微軟正黑體" w:eastAsia="微軟正黑體" w:hAnsi="微軟正黑體" w:hint="eastAsia"/>
                <w:sz w:val="28"/>
                <w:szCs w:val="28"/>
              </w:rPr>
              <w:t>費用豁免</w:t>
            </w:r>
          </w:p>
        </w:tc>
      </w:tr>
      <w:tr w:rsidR="00963572" w:rsidRPr="00572947" w:rsidTr="000856F4">
        <w:trPr>
          <w:trHeight w:val="1859"/>
        </w:trPr>
        <w:tc>
          <w:tcPr>
            <w:tcW w:w="8522" w:type="dxa"/>
          </w:tcPr>
          <w:p w:rsidR="00963572" w:rsidRPr="00572947" w:rsidRDefault="00963572"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335665" w:rsidP="00E00C0C">
            <w:pPr>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●持證者可獲大熊貓館當天免費入場門票乙張。</w:t>
            </w:r>
            <w:r w:rsidRPr="00572947">
              <w:rPr>
                <w:rFonts w:ascii="微軟正黑體" w:eastAsia="微軟正黑體" w:hAnsi="微軟正黑體" w:hint="eastAsia"/>
                <w:sz w:val="28"/>
                <w:szCs w:val="28"/>
              </w:rPr>
              <w:br/>
              <w:t>●持證者可獲松山登山纜車當天免費來回</w:t>
            </w:r>
            <w:proofErr w:type="gramStart"/>
            <w:r w:rsidRPr="00572947">
              <w:rPr>
                <w:rFonts w:ascii="微軟正黑體" w:eastAsia="微軟正黑體" w:hAnsi="微軟正黑體" w:hint="eastAsia"/>
                <w:sz w:val="28"/>
                <w:szCs w:val="28"/>
              </w:rPr>
              <w:t>門票乙套</w:t>
            </w:r>
            <w:proofErr w:type="gramEnd"/>
            <w:r w:rsidRPr="00572947">
              <w:rPr>
                <w:rFonts w:ascii="微軟正黑體" w:eastAsia="微軟正黑體" w:hAnsi="微軟正黑體" w:hint="eastAsia"/>
                <w:sz w:val="28"/>
                <w:szCs w:val="28"/>
              </w:rPr>
              <w:t>，而一名陪同人亦可獲相同的豁免優惠。</w:t>
            </w:r>
          </w:p>
        </w:tc>
      </w:tr>
    </w:tbl>
    <w:p w:rsidR="00963572" w:rsidRPr="00C7350A" w:rsidRDefault="00963572" w:rsidP="00C7350A">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51416C">
        <w:trPr>
          <w:trHeight w:val="474"/>
        </w:trPr>
        <w:tc>
          <w:tcPr>
            <w:tcW w:w="8897" w:type="dxa"/>
            <w:vAlign w:val="center"/>
          </w:tcPr>
          <w:p w:rsidR="00963572" w:rsidRPr="00572947" w:rsidRDefault="00963572" w:rsidP="00C7350A">
            <w:pPr>
              <w:spacing w:line="6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51416C">
        <w:trPr>
          <w:trHeight w:val="1859"/>
        </w:trPr>
        <w:tc>
          <w:tcPr>
            <w:tcW w:w="8897" w:type="dxa"/>
          </w:tcPr>
          <w:p w:rsidR="00963572" w:rsidRPr="00572947" w:rsidRDefault="00963572"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335665" w:rsidP="00E00C0C">
            <w:pPr>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●持證的視障人士</w:t>
            </w:r>
            <w:proofErr w:type="gramStart"/>
            <w:r w:rsidRPr="00572947">
              <w:rPr>
                <w:rFonts w:ascii="微軟正黑體" w:eastAsia="微軟正黑體" w:hAnsi="微軟正黑體" w:hint="eastAsia"/>
                <w:sz w:val="28"/>
                <w:szCs w:val="28"/>
              </w:rPr>
              <w:t>於署方轄</w:t>
            </w:r>
            <w:proofErr w:type="gramEnd"/>
            <w:r w:rsidRPr="00572947">
              <w:rPr>
                <w:rFonts w:ascii="微軟正黑體" w:eastAsia="微軟正黑體" w:hAnsi="微軟正黑體" w:hint="eastAsia"/>
                <w:sz w:val="28"/>
                <w:szCs w:val="28"/>
              </w:rPr>
              <w:t>下台山活動中心，可獲優先登記辦理預約或使用電話預約服務，以使用中心內設有</w:t>
            </w:r>
            <w:proofErr w:type="gramStart"/>
            <w:r w:rsidRPr="00572947">
              <w:rPr>
                <w:rFonts w:ascii="微軟正黑體" w:eastAsia="微軟正黑體" w:hAnsi="微軟正黑體" w:hint="eastAsia"/>
                <w:sz w:val="28"/>
                <w:szCs w:val="28"/>
              </w:rPr>
              <w:t>可供視障</w:t>
            </w:r>
            <w:proofErr w:type="gramEnd"/>
            <w:r w:rsidRPr="00572947">
              <w:rPr>
                <w:rFonts w:ascii="微軟正黑體" w:eastAsia="微軟正黑體" w:hAnsi="微軟正黑體" w:hint="eastAsia"/>
                <w:sz w:val="28"/>
                <w:szCs w:val="28"/>
              </w:rPr>
              <w:t>人士使用之軟件的電腦。</w:t>
            </w:r>
            <w:r w:rsidRPr="00572947">
              <w:rPr>
                <w:rFonts w:ascii="微軟正黑體" w:eastAsia="微軟正黑體" w:hAnsi="微軟正黑體" w:hint="eastAsia"/>
                <w:sz w:val="28"/>
                <w:szCs w:val="28"/>
              </w:rPr>
              <w:br/>
              <w:t>●持證者於綜合服務中心及各區</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民服務中心可獲優先輪候、優先座位及優先辦理的服務。</w:t>
            </w:r>
          </w:p>
        </w:tc>
      </w:tr>
    </w:tbl>
    <w:p w:rsidR="00E00C0C" w:rsidRDefault="00E00C0C" w:rsidP="00D464C6">
      <w:pPr>
        <w:jc w:val="right"/>
        <w:rPr>
          <w:rFonts w:ascii="微軟正黑體" w:eastAsia="微軟正黑體" w:hAnsi="微軟正黑體"/>
          <w:sz w:val="28"/>
          <w:szCs w:val="28"/>
        </w:rPr>
      </w:pPr>
    </w:p>
    <w:p w:rsidR="00E00C0C" w:rsidRDefault="00E00C0C"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963572" w:rsidRPr="00572947" w:rsidRDefault="00EE3AE5" w:rsidP="00EE3AE5">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50" w:name="公08退休基金會"/>
      <w:r w:rsidR="0027509B" w:rsidRPr="00572947">
        <w:rPr>
          <w:rFonts w:ascii="微軟正黑體" w:eastAsia="微軟正黑體" w:hAnsi="微軟正黑體" w:hint="eastAsia"/>
          <w:sz w:val="28"/>
          <w:szCs w:val="28"/>
        </w:rPr>
        <w:lastRenderedPageBreak/>
        <w:t>退休基金會</w:t>
      </w:r>
      <w:bookmarkEnd w:id="50"/>
    </w:p>
    <w:p w:rsidR="00613046" w:rsidRPr="00572947" w:rsidRDefault="00613046" w:rsidP="0061304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2835</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6556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51416C">
        <w:trPr>
          <w:trHeight w:val="474"/>
        </w:trPr>
        <w:tc>
          <w:tcPr>
            <w:tcW w:w="8897" w:type="dxa"/>
            <w:vAlign w:val="center"/>
          </w:tcPr>
          <w:p w:rsidR="00963572" w:rsidRPr="00572947" w:rsidRDefault="00963572"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E95914">
        <w:trPr>
          <w:trHeight w:val="800"/>
        </w:trPr>
        <w:tc>
          <w:tcPr>
            <w:tcW w:w="8897" w:type="dxa"/>
          </w:tcPr>
          <w:p w:rsidR="00963572" w:rsidRPr="00572947" w:rsidRDefault="0096357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B93874" w:rsidP="00B9387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持證者親臨查詢及申請服務，可獲優先接待服務。</w:t>
            </w:r>
          </w:p>
        </w:tc>
      </w:tr>
    </w:tbl>
    <w:p w:rsidR="00963572" w:rsidRDefault="00963572" w:rsidP="00963572">
      <w:pPr>
        <w:jc w:val="both"/>
        <w:rPr>
          <w:rFonts w:ascii="微軟正黑體" w:eastAsia="微軟正黑體" w:hAnsi="微軟正黑體"/>
          <w:sz w:val="28"/>
          <w:szCs w:val="28"/>
        </w:rPr>
      </w:pPr>
    </w:p>
    <w:p w:rsidR="00572947" w:rsidRPr="00572947" w:rsidRDefault="00572947" w:rsidP="0096357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 xml:space="preserve"> HYPERLINK  \l "</w:instrText>
      </w:r>
      <w:r w:rsidR="00D464C6">
        <w:rPr>
          <w:rFonts w:ascii="微軟正黑體" w:eastAsia="微軟正黑體" w:hAnsi="微軟正黑體" w:hint="eastAsia"/>
          <w:sz w:val="28"/>
          <w:szCs w:val="28"/>
        </w:rPr>
        <w:instrText>三</w:instrText>
      </w:r>
      <w:r w:rsidR="00D464C6">
        <w:rPr>
          <w:rFonts w:ascii="微軟正黑體" w:eastAsia="微軟正黑體" w:hAnsi="微軟正黑體"/>
          <w:sz w:val="28"/>
          <w:szCs w:val="28"/>
        </w:rPr>
        <w:instrText xml:space="preserve">0102：行政法務範疇" </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D420E3" w:rsidRPr="00572947" w:rsidRDefault="00EE3AE5" w:rsidP="001F2556">
      <w:pPr>
        <w:jc w:val="right"/>
        <w:rPr>
          <w:rFonts w:ascii="微軟正黑體" w:eastAsia="微軟正黑體" w:hAnsi="微軟正黑體"/>
          <w:sz w:val="28"/>
          <w:szCs w:val="28"/>
        </w:rPr>
      </w:pPr>
      <w:r w:rsidRPr="00572947">
        <w:rPr>
          <w:rFonts w:ascii="微軟正黑體" w:eastAsia="微軟正黑體" w:hAnsi="微軟正黑體"/>
          <w:sz w:val="28"/>
          <w:szCs w:val="28"/>
        </w:rPr>
        <w:br w:type="page"/>
      </w:r>
    </w:p>
    <w:p w:rsidR="00963572" w:rsidRPr="00572947" w:rsidRDefault="00C50DA7" w:rsidP="001D73AB">
      <w:pPr>
        <w:jc w:val="center"/>
        <w:rPr>
          <w:rFonts w:ascii="微軟正黑體" w:eastAsia="微軟正黑體" w:hAnsi="微軟正黑體"/>
          <w:sz w:val="28"/>
          <w:szCs w:val="28"/>
        </w:rPr>
      </w:pPr>
      <w:bookmarkStart w:id="51" w:name="公09經濟局"/>
      <w:bookmarkEnd w:id="51"/>
      <w:r w:rsidRPr="00B061BF">
        <w:rPr>
          <w:rFonts w:ascii="微軟正黑體" w:eastAsia="微軟正黑體" w:hAnsi="微軟正黑體" w:hint="eastAsia"/>
          <w:sz w:val="28"/>
          <w:szCs w:val="28"/>
        </w:rPr>
        <w:lastRenderedPageBreak/>
        <w:t>經濟局</w:t>
      </w:r>
    </w:p>
    <w:p w:rsidR="00613046" w:rsidRPr="00572947" w:rsidRDefault="00613046" w:rsidP="0061304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2856 2622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63572" w:rsidRPr="00572947" w:rsidTr="00613046">
        <w:trPr>
          <w:trHeight w:val="474"/>
        </w:trPr>
        <w:tc>
          <w:tcPr>
            <w:tcW w:w="8522" w:type="dxa"/>
            <w:vAlign w:val="center"/>
          </w:tcPr>
          <w:p w:rsidR="00963572" w:rsidRPr="00572947" w:rsidRDefault="00963572"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63572" w:rsidRPr="00572947" w:rsidTr="00613046">
        <w:trPr>
          <w:trHeight w:val="1859"/>
        </w:trPr>
        <w:tc>
          <w:tcPr>
            <w:tcW w:w="8522" w:type="dxa"/>
          </w:tcPr>
          <w:p w:rsidR="00963572" w:rsidRPr="00572947" w:rsidRDefault="0096357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63572" w:rsidRPr="00572947" w:rsidRDefault="00D41DD2"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持證者親臨局方位於國際銀行大廈2、3樓及政府綜合服務大樓的對外服務櫃位，可獲優先接待服務。</w:t>
            </w:r>
          </w:p>
        </w:tc>
      </w:tr>
    </w:tbl>
    <w:p w:rsidR="00572947" w:rsidRDefault="00572947" w:rsidP="00963572">
      <w:pPr>
        <w:jc w:val="both"/>
        <w:rPr>
          <w:rFonts w:ascii="微軟正黑體" w:eastAsia="微軟正黑體" w:hAnsi="微軟正黑體"/>
          <w:sz w:val="28"/>
          <w:szCs w:val="28"/>
        </w:rPr>
      </w:pPr>
    </w:p>
    <w:p w:rsidR="00572947" w:rsidRPr="00572947" w:rsidRDefault="00572947" w:rsidP="0096357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487EA6" w:rsidRPr="00572947" w:rsidRDefault="00572947" w:rsidP="00785197">
      <w:pPr>
        <w:jc w:val="right"/>
        <w:rPr>
          <w:rFonts w:ascii="微軟正黑體" w:eastAsia="微軟正黑體" w:hAnsi="微軟正黑體"/>
          <w:sz w:val="28"/>
          <w:szCs w:val="28"/>
        </w:rPr>
      </w:pPr>
      <w:r>
        <w:rPr>
          <w:rFonts w:ascii="微軟正黑體" w:eastAsia="微軟正黑體" w:hAnsi="微軟正黑體"/>
          <w:sz w:val="28"/>
          <w:szCs w:val="28"/>
        </w:rPr>
        <w:br w:type="page"/>
      </w:r>
    </w:p>
    <w:p w:rsidR="00487EA6" w:rsidRPr="00572947" w:rsidRDefault="00D25D26" w:rsidP="001D73AB">
      <w:pPr>
        <w:jc w:val="center"/>
        <w:rPr>
          <w:rFonts w:ascii="微軟正黑體" w:eastAsia="微軟正黑體" w:hAnsi="微軟正黑體"/>
          <w:sz w:val="28"/>
          <w:szCs w:val="28"/>
        </w:rPr>
      </w:pPr>
      <w:bookmarkStart w:id="52" w:name="公10財政局"/>
      <w:r w:rsidRPr="00572947">
        <w:rPr>
          <w:rFonts w:ascii="微軟正黑體" w:eastAsia="微軟正黑體" w:hAnsi="微軟正黑體" w:hint="eastAsia"/>
          <w:sz w:val="28"/>
          <w:szCs w:val="28"/>
        </w:rPr>
        <w:lastRenderedPageBreak/>
        <w:t>財政局</w:t>
      </w:r>
      <w:bookmarkEnd w:id="52"/>
    </w:p>
    <w:p w:rsidR="00487EA6" w:rsidRPr="00572947" w:rsidRDefault="00613046" w:rsidP="00613046">
      <w:pPr>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2833</w:t>
      </w:r>
      <w:r w:rsidRPr="00572947">
        <w:rPr>
          <w:rFonts w:ascii="微軟正黑體" w:eastAsia="微軟正黑體" w:hAnsi="微軟正黑體" w:cs="新細明體" w:hint="eastAsia"/>
          <w:kern w:val="0"/>
          <w:sz w:val="28"/>
          <w:szCs w:val="28"/>
        </w:rPr>
        <w:t xml:space="preserve"> </w:t>
      </w:r>
      <w:r w:rsidRPr="00572947">
        <w:rPr>
          <w:rFonts w:ascii="微軟正黑體" w:eastAsia="微軟正黑體" w:hAnsi="微軟正黑體" w:cs="新細明體"/>
          <w:kern w:val="0"/>
          <w:sz w:val="28"/>
          <w:szCs w:val="28"/>
        </w:rPr>
        <w:t>6886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87EA6" w:rsidRPr="00572947" w:rsidTr="0051416C">
        <w:trPr>
          <w:trHeight w:val="474"/>
        </w:trPr>
        <w:tc>
          <w:tcPr>
            <w:tcW w:w="8897" w:type="dxa"/>
            <w:vAlign w:val="center"/>
          </w:tcPr>
          <w:p w:rsidR="00487EA6" w:rsidRPr="00572947" w:rsidRDefault="00487EA6"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487EA6" w:rsidRPr="00572947" w:rsidTr="00E95914">
        <w:trPr>
          <w:trHeight w:val="4628"/>
        </w:trPr>
        <w:tc>
          <w:tcPr>
            <w:tcW w:w="8897" w:type="dxa"/>
          </w:tcPr>
          <w:p w:rsidR="00487EA6" w:rsidRPr="00572947" w:rsidRDefault="00487EA6"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6414B" w:rsidRPr="00572947" w:rsidRDefault="0016414B" w:rsidP="0016414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●持證者於財政局大樓、局方設於氹仔接待中心的服務點：向局方公關人員出示「殘疾評估登記證」，公關人員便會帶領前往辦理所需的手續。</w:t>
            </w:r>
          </w:p>
          <w:p w:rsidR="0016414B" w:rsidRPr="00572947" w:rsidRDefault="0016414B" w:rsidP="0016414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●持證者於政府綜合服務大樓的服務點：向大樓公關人員出示「殘疾評估登記證」，大樓公關人員將發出“優先籌”或帶領前往局方的稅務接待櫃位。</w:t>
            </w:r>
            <w:r w:rsidRPr="00572947">
              <w:rPr>
                <w:rFonts w:ascii="微軟正黑體" w:eastAsia="微軟正黑體" w:hAnsi="微軟正黑體" w:hint="eastAsia"/>
                <w:sz w:val="28"/>
                <w:szCs w:val="28"/>
              </w:rPr>
              <w:br w:type="page"/>
            </w:r>
          </w:p>
          <w:p w:rsidR="00487EA6" w:rsidRPr="00572947" w:rsidRDefault="0016414B" w:rsidP="009858E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●持證者於龍成大廈服務點：只需直接向</w:t>
            </w:r>
            <w:proofErr w:type="gramStart"/>
            <w:r w:rsidRPr="00572947">
              <w:rPr>
                <w:rFonts w:ascii="微軟正黑體" w:eastAsia="微軟正黑體" w:hAnsi="微軟正黑體" w:hint="eastAsia"/>
                <w:sz w:val="28"/>
                <w:szCs w:val="28"/>
              </w:rPr>
              <w:t>局方櫃位</w:t>
            </w:r>
            <w:proofErr w:type="gramEnd"/>
            <w:r w:rsidRPr="00572947">
              <w:rPr>
                <w:rFonts w:ascii="微軟正黑體" w:eastAsia="微軟正黑體" w:hAnsi="微軟正黑體" w:hint="eastAsia"/>
                <w:sz w:val="28"/>
                <w:szCs w:val="28"/>
              </w:rPr>
              <w:t>人員出示「殘疾評估登記證」，便可獲優先接待服務。</w:t>
            </w:r>
          </w:p>
        </w:tc>
      </w:tr>
    </w:tbl>
    <w:p w:rsidR="00487EA6" w:rsidRPr="00572947" w:rsidRDefault="00487EA6" w:rsidP="00487EA6">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3548" w:rsidRPr="00572947" w:rsidTr="0051416C">
        <w:trPr>
          <w:trHeight w:val="474"/>
        </w:trPr>
        <w:tc>
          <w:tcPr>
            <w:tcW w:w="8897" w:type="dxa"/>
            <w:vAlign w:val="center"/>
          </w:tcPr>
          <w:p w:rsidR="00243548" w:rsidRPr="00572947" w:rsidRDefault="00243548"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63316" w:rsidRPr="00572947">
              <w:rPr>
                <w:rFonts w:ascii="微軟正黑體" w:eastAsia="微軟正黑體" w:hAnsi="微軟正黑體" w:hint="eastAsia"/>
                <w:sz w:val="28"/>
                <w:szCs w:val="28"/>
              </w:rPr>
              <w:t>特別服務</w:t>
            </w:r>
          </w:p>
        </w:tc>
      </w:tr>
      <w:tr w:rsidR="00243548" w:rsidRPr="00572947" w:rsidTr="0051416C">
        <w:trPr>
          <w:trHeight w:val="1859"/>
        </w:trPr>
        <w:tc>
          <w:tcPr>
            <w:tcW w:w="8897" w:type="dxa"/>
          </w:tcPr>
          <w:p w:rsidR="00243548" w:rsidRPr="00572947" w:rsidRDefault="00243548"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43548" w:rsidRPr="00572947" w:rsidRDefault="00F63316" w:rsidP="009858E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行動不便的持證者親臨財政局大樓，局方可安排工作人員於地下大堂協助辦理相關手續。</w:t>
            </w:r>
          </w:p>
        </w:tc>
      </w:tr>
    </w:tbl>
    <w:p w:rsidR="00E95914" w:rsidRDefault="00E95914"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87EA6" w:rsidRPr="00572947" w:rsidRDefault="00305CD1" w:rsidP="00D420E3">
      <w:pPr>
        <w:jc w:val="center"/>
        <w:rPr>
          <w:rFonts w:ascii="微軟正黑體" w:eastAsia="微軟正黑體" w:hAnsi="微軟正黑體"/>
          <w:sz w:val="28"/>
          <w:szCs w:val="28"/>
        </w:rPr>
      </w:pPr>
      <w:bookmarkStart w:id="53" w:name="公11統計暨普查局"/>
      <w:r w:rsidRPr="00572947">
        <w:rPr>
          <w:rFonts w:ascii="微軟正黑體" w:eastAsia="微軟正黑體" w:hAnsi="微軟正黑體" w:hint="eastAsia"/>
          <w:sz w:val="28"/>
          <w:szCs w:val="28"/>
        </w:rPr>
        <w:lastRenderedPageBreak/>
        <w:t>統計暨普查局</w:t>
      </w:r>
      <w:bookmarkEnd w:id="53"/>
    </w:p>
    <w:p w:rsidR="009C6D40" w:rsidRPr="00572947" w:rsidRDefault="00613046" w:rsidP="0061304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kern w:val="0"/>
          <w:sz w:val="28"/>
          <w:szCs w:val="28"/>
        </w:rPr>
        <w:t>8399 5311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C6D40" w:rsidRPr="00572947" w:rsidTr="0051416C">
        <w:trPr>
          <w:trHeight w:val="474"/>
        </w:trPr>
        <w:tc>
          <w:tcPr>
            <w:tcW w:w="8897" w:type="dxa"/>
            <w:vAlign w:val="center"/>
          </w:tcPr>
          <w:p w:rsidR="009C6D40" w:rsidRPr="00572947" w:rsidRDefault="009C6D40" w:rsidP="0051416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9C6D40" w:rsidRPr="00572947" w:rsidTr="00E95914">
        <w:trPr>
          <w:trHeight w:val="375"/>
        </w:trPr>
        <w:tc>
          <w:tcPr>
            <w:tcW w:w="8897" w:type="dxa"/>
          </w:tcPr>
          <w:p w:rsidR="009C6D40" w:rsidRPr="00572947" w:rsidRDefault="009C6D4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C6D40" w:rsidRPr="00572947" w:rsidRDefault="00AA603E" w:rsidP="00AA603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持證者親臨局方申請或查詢資料，可獲優先接待服務。</w:t>
            </w:r>
          </w:p>
        </w:tc>
      </w:tr>
    </w:tbl>
    <w:p w:rsidR="009C6D40" w:rsidRDefault="009C6D40" w:rsidP="009C6D40">
      <w:pPr>
        <w:jc w:val="both"/>
        <w:rPr>
          <w:rFonts w:ascii="微軟正黑體" w:eastAsia="微軟正黑體" w:hAnsi="微軟正黑體"/>
          <w:sz w:val="28"/>
          <w:szCs w:val="28"/>
        </w:rPr>
      </w:pPr>
    </w:p>
    <w:p w:rsidR="00653FED" w:rsidRPr="00572947" w:rsidRDefault="00653FED" w:rsidP="009C6D40">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87EA6" w:rsidRPr="00572947" w:rsidRDefault="00AA603E" w:rsidP="00487EA6">
      <w:pPr>
        <w:jc w:val="center"/>
        <w:rPr>
          <w:rFonts w:ascii="微軟正黑體" w:eastAsia="微軟正黑體" w:hAnsi="微軟正黑體"/>
          <w:sz w:val="28"/>
          <w:szCs w:val="28"/>
        </w:rPr>
      </w:pPr>
      <w:bookmarkStart w:id="54" w:name="公12勞工事務局"/>
      <w:r w:rsidRPr="00572947">
        <w:rPr>
          <w:rFonts w:ascii="微軟正黑體" w:eastAsia="微軟正黑體" w:hAnsi="微軟正黑體" w:hint="eastAsia"/>
          <w:sz w:val="28"/>
          <w:szCs w:val="28"/>
        </w:rPr>
        <w:lastRenderedPageBreak/>
        <w:t>勞工事務局</w:t>
      </w:r>
      <w:bookmarkEnd w:id="54"/>
    </w:p>
    <w:p w:rsidR="00613046" w:rsidRPr="00572947" w:rsidRDefault="00613046" w:rsidP="00A7263C">
      <w:pPr>
        <w:spacing w:line="640" w:lineRule="exact"/>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就業廳</w:t>
      </w:r>
      <w:r w:rsidR="00D76930">
        <w:rPr>
          <w:rFonts w:ascii="微軟正黑體" w:eastAsia="微軟正黑體" w:hAnsi="微軟正黑體" w:hint="eastAsia"/>
          <w:sz w:val="28"/>
          <w:szCs w:val="28"/>
        </w:rPr>
        <w:t>）</w:t>
      </w:r>
      <w:r w:rsidRPr="00572947">
        <w:rPr>
          <w:rFonts w:ascii="微軟正黑體" w:eastAsia="微軟正黑體" w:hAnsi="微軟正黑體" w:cs="新細明體"/>
          <w:kern w:val="0"/>
          <w:sz w:val="28"/>
          <w:szCs w:val="28"/>
        </w:rPr>
        <w:t>8399 9801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87EA6" w:rsidRPr="00572947" w:rsidTr="00671E65">
        <w:trPr>
          <w:trHeight w:val="474"/>
        </w:trPr>
        <w:tc>
          <w:tcPr>
            <w:tcW w:w="8522" w:type="dxa"/>
            <w:vAlign w:val="center"/>
          </w:tcPr>
          <w:p w:rsidR="00487EA6" w:rsidRPr="00572947" w:rsidRDefault="00487EA6" w:rsidP="00A7263C">
            <w:pPr>
              <w:spacing w:line="6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14683" w:rsidRPr="00572947">
              <w:rPr>
                <w:rFonts w:ascii="微軟正黑體" w:eastAsia="微軟正黑體" w:hAnsi="微軟正黑體" w:hint="eastAsia"/>
                <w:sz w:val="28"/>
                <w:szCs w:val="28"/>
              </w:rPr>
              <w:t>優先服務及特別服務</w:t>
            </w:r>
          </w:p>
        </w:tc>
      </w:tr>
      <w:tr w:rsidR="00487EA6" w:rsidRPr="00572947" w:rsidTr="00671E65">
        <w:trPr>
          <w:trHeight w:val="1859"/>
        </w:trPr>
        <w:tc>
          <w:tcPr>
            <w:tcW w:w="8522" w:type="dxa"/>
          </w:tcPr>
          <w:p w:rsidR="00487EA6" w:rsidRPr="00572947" w:rsidRDefault="00487EA6"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87EA6" w:rsidRPr="00572947" w:rsidRDefault="00D14683" w:rsidP="00A7263C">
            <w:pPr>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持證者使用「求職登記」服務，可獲優先接待服務，有需要者亦可獲局方安排工作人員協助填寫求職登記表格。</w:t>
            </w:r>
          </w:p>
        </w:tc>
      </w:tr>
    </w:tbl>
    <w:p w:rsidR="00671E65" w:rsidRPr="009858E5" w:rsidRDefault="00671E65" w:rsidP="009858E5">
      <w:pPr>
        <w:spacing w:line="160" w:lineRule="atLeast"/>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71E65" w:rsidRPr="00572947" w:rsidTr="0051416C">
        <w:trPr>
          <w:trHeight w:val="474"/>
        </w:trPr>
        <w:tc>
          <w:tcPr>
            <w:tcW w:w="8897" w:type="dxa"/>
            <w:vAlign w:val="center"/>
          </w:tcPr>
          <w:p w:rsidR="00671E65" w:rsidRPr="00572947" w:rsidRDefault="00671E65" w:rsidP="00A7263C">
            <w:pPr>
              <w:spacing w:line="6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10F04" w:rsidRPr="00572947">
              <w:rPr>
                <w:rFonts w:ascii="微軟正黑體" w:eastAsia="微軟正黑體" w:hAnsi="微軟正黑體" w:hint="eastAsia"/>
                <w:sz w:val="28"/>
                <w:szCs w:val="28"/>
              </w:rPr>
              <w:t>特別程序</w:t>
            </w:r>
          </w:p>
        </w:tc>
      </w:tr>
      <w:tr w:rsidR="00671E65" w:rsidRPr="00572947" w:rsidTr="00945EBC">
        <w:trPr>
          <w:trHeight w:val="2075"/>
        </w:trPr>
        <w:tc>
          <w:tcPr>
            <w:tcW w:w="8897" w:type="dxa"/>
          </w:tcPr>
          <w:p w:rsidR="00671E65" w:rsidRPr="00572947" w:rsidRDefault="00671E65"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71E65" w:rsidRPr="00572947" w:rsidRDefault="00E10F04" w:rsidP="00A7263C">
            <w:pPr>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首次「求職登記」已遞交「殘疾評估登記證」副本者，在申請求職登記續期時，除可親臨或透過電話辦理外，亦可以手機短訊方式辦理之。只需將澳門居民身份證號碼、姓名及手機號碼等發送至6632 9329，局方在核實資料無誤後，會隨即以短訊方式回覆接納有關續期。</w:t>
            </w:r>
          </w:p>
        </w:tc>
      </w:tr>
    </w:tbl>
    <w:p w:rsidR="00487EA6" w:rsidRPr="009858E5" w:rsidRDefault="00487EA6" w:rsidP="009858E5">
      <w:pPr>
        <w:spacing w:line="160" w:lineRule="atLeast"/>
        <w:jc w:val="both"/>
        <w:rPr>
          <w:rFonts w:ascii="微軟正黑體" w:eastAsia="微軟正黑體" w:hAnsi="微軟正黑體"/>
          <w:sz w:val="16"/>
          <w:szCs w:val="16"/>
        </w:rPr>
      </w:pPr>
    </w:p>
    <w:p w:rsidR="00487EA6" w:rsidRPr="00572947" w:rsidRDefault="00613046" w:rsidP="00A7263C">
      <w:pPr>
        <w:spacing w:line="640" w:lineRule="exact"/>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職業培訓廳</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cs="新細明體" w:hint="eastAsia"/>
          <w:kern w:val="0"/>
          <w:sz w:val="28"/>
          <w:szCs w:val="28"/>
        </w:rPr>
        <w:t>2831 0680／2841 0146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87EA6" w:rsidRPr="00572947" w:rsidTr="0051416C">
        <w:trPr>
          <w:trHeight w:val="474"/>
        </w:trPr>
        <w:tc>
          <w:tcPr>
            <w:tcW w:w="8897" w:type="dxa"/>
            <w:vAlign w:val="center"/>
          </w:tcPr>
          <w:p w:rsidR="00487EA6" w:rsidRPr="00572947" w:rsidRDefault="00487EA6" w:rsidP="00A7263C">
            <w:pPr>
              <w:spacing w:line="6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487EA6" w:rsidRPr="00572947" w:rsidTr="0051416C">
        <w:trPr>
          <w:trHeight w:val="1859"/>
        </w:trPr>
        <w:tc>
          <w:tcPr>
            <w:tcW w:w="8897" w:type="dxa"/>
          </w:tcPr>
          <w:p w:rsidR="00487EA6" w:rsidRPr="00572947" w:rsidRDefault="00487EA6" w:rsidP="001F0C4F">
            <w:pPr>
              <w:snapToGrid w:val="0"/>
              <w:spacing w:beforeLines="50" w:before="180"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87EA6" w:rsidRPr="00572947" w:rsidRDefault="00E10F04" w:rsidP="00A7263C">
            <w:pPr>
              <w:spacing w:line="6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持證者就職業培訓課程及職業技能測試的查詢，以及辦理報讀、報考、註冊及領取證書等手續，可獲優先接待服務。</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A7263C">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73991" w:rsidRPr="00572947" w:rsidRDefault="00297419" w:rsidP="00252FC4">
      <w:pPr>
        <w:jc w:val="center"/>
        <w:rPr>
          <w:rFonts w:ascii="微軟正黑體" w:eastAsia="微軟正黑體" w:hAnsi="微軟正黑體" w:cs="新細明體"/>
          <w:kern w:val="0"/>
          <w:sz w:val="28"/>
          <w:szCs w:val="28"/>
        </w:rPr>
      </w:pPr>
      <w:bookmarkStart w:id="55" w:name="公13消費者委員會"/>
      <w:r w:rsidRPr="00572947">
        <w:rPr>
          <w:rFonts w:ascii="微軟正黑體" w:eastAsia="微軟正黑體" w:hAnsi="微軟正黑體" w:cs="新細明體" w:hint="eastAsia"/>
          <w:kern w:val="0"/>
          <w:sz w:val="28"/>
          <w:szCs w:val="28"/>
        </w:rPr>
        <w:lastRenderedPageBreak/>
        <w:t>消費者委員會</w:t>
      </w:r>
      <w:bookmarkEnd w:id="55"/>
    </w:p>
    <w:p w:rsidR="00C10EC3" w:rsidRPr="00572947" w:rsidRDefault="00C10EC3" w:rsidP="00C10EC3">
      <w:pPr>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8988 9315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7B29" w:rsidRPr="00572947" w:rsidTr="00F31508">
        <w:trPr>
          <w:trHeight w:val="474"/>
        </w:trPr>
        <w:tc>
          <w:tcPr>
            <w:tcW w:w="8522" w:type="dxa"/>
            <w:vAlign w:val="center"/>
          </w:tcPr>
          <w:p w:rsidR="00047B29" w:rsidRPr="00572947" w:rsidRDefault="00047B29" w:rsidP="00BD419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047B29" w:rsidRPr="00572947" w:rsidTr="00E95914">
        <w:trPr>
          <w:trHeight w:val="375"/>
        </w:trPr>
        <w:tc>
          <w:tcPr>
            <w:tcW w:w="8522" w:type="dxa"/>
          </w:tcPr>
          <w:p w:rsidR="00047B29" w:rsidRPr="00572947" w:rsidRDefault="00047B2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47B29" w:rsidRPr="00572947" w:rsidRDefault="00BD4197"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持證者親臨申請服務，於排隊系統提取優先籌，可獲優先接待服務。</w:t>
            </w:r>
          </w:p>
        </w:tc>
      </w:tr>
    </w:tbl>
    <w:p w:rsidR="00D4375C" w:rsidRPr="00572947" w:rsidRDefault="00D4375C" w:rsidP="00E10F04">
      <w:pPr>
        <w:jc w:val="both"/>
        <w:rPr>
          <w:rFonts w:ascii="微軟正黑體" w:eastAsia="微軟正黑體" w:hAnsi="微軟正黑體"/>
          <w:sz w:val="28"/>
          <w:szCs w:val="28"/>
        </w:rPr>
      </w:pPr>
    </w:p>
    <w:p w:rsidR="00D4375C" w:rsidRPr="00572947" w:rsidRDefault="00D4375C" w:rsidP="00E10F04">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D4197" w:rsidRPr="00572947" w:rsidRDefault="00BD4197" w:rsidP="0069238E">
      <w:pPr>
        <w:jc w:val="center"/>
        <w:rPr>
          <w:rFonts w:ascii="微軟正黑體" w:eastAsia="微軟正黑體" w:hAnsi="微軟正黑體" w:cs="新細明體"/>
          <w:kern w:val="0"/>
          <w:sz w:val="28"/>
          <w:szCs w:val="28"/>
        </w:rPr>
      </w:pPr>
      <w:bookmarkStart w:id="56" w:name="公14澳門金融管理局"/>
      <w:r w:rsidRPr="00572947">
        <w:rPr>
          <w:rFonts w:ascii="微軟正黑體" w:eastAsia="微軟正黑體" w:hAnsi="微軟正黑體" w:cs="新細明體" w:hint="eastAsia"/>
          <w:kern w:val="0"/>
          <w:sz w:val="28"/>
          <w:szCs w:val="28"/>
        </w:rPr>
        <w:lastRenderedPageBreak/>
        <w:t>澳門金融管理局</w:t>
      </w:r>
      <w:bookmarkEnd w:id="56"/>
    </w:p>
    <w:p w:rsidR="0069238E" w:rsidRPr="00572947" w:rsidRDefault="00C10EC3" w:rsidP="00E10F04">
      <w:pPr>
        <w:jc w:val="both"/>
        <w:rPr>
          <w:rFonts w:ascii="微軟正黑體" w:eastAsia="微軟正黑體" w:hAnsi="微軟正黑體" w:cs="新細明體"/>
          <w:kern w:val="0"/>
          <w:sz w:val="28"/>
          <w:szCs w:val="28"/>
        </w:rPr>
      </w:pPr>
      <w:r w:rsidRPr="00572947">
        <w:rPr>
          <w:rFonts w:ascii="微軟正黑體" w:eastAsia="微軟正黑體" w:hAnsi="微軟正黑體" w:hint="eastAsia"/>
          <w:sz w:val="28"/>
          <w:szCs w:val="28"/>
        </w:rPr>
        <w:t>查詢電話：2856 5071／</w:t>
      </w:r>
      <w:r w:rsidRPr="00572947">
        <w:rPr>
          <w:rFonts w:ascii="微軟正黑體" w:eastAsia="微軟正黑體" w:hAnsi="微軟正黑體"/>
          <w:sz w:val="28"/>
          <w:szCs w:val="28"/>
        </w:rPr>
        <w:t>2856 5072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BD419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E95914">
        <w:trPr>
          <w:trHeight w:val="6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64B0B" w:rsidRPr="00572947" w:rsidRDefault="00BD4197"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持證者親臨使用局方提供的服務設施，可獲優先接待服務。</w:t>
            </w:r>
          </w:p>
        </w:tc>
      </w:tr>
    </w:tbl>
    <w:p w:rsidR="003D6F5A" w:rsidRPr="00572947" w:rsidRDefault="003D6F5A" w:rsidP="00E10F04">
      <w:pPr>
        <w:jc w:val="both"/>
        <w:rPr>
          <w:rFonts w:ascii="微軟正黑體" w:eastAsia="微軟正黑體" w:hAnsi="微軟正黑體"/>
          <w:sz w:val="28"/>
          <w:szCs w:val="28"/>
        </w:rPr>
      </w:pPr>
    </w:p>
    <w:p w:rsidR="007F1899" w:rsidRPr="00572947" w:rsidRDefault="007F1899" w:rsidP="00E10F04">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7F1899" w:rsidRPr="00572947" w:rsidRDefault="007F1899" w:rsidP="0069238E">
      <w:pPr>
        <w:jc w:val="center"/>
        <w:rPr>
          <w:rFonts w:ascii="微軟正黑體" w:eastAsia="微軟正黑體" w:hAnsi="微軟正黑體"/>
          <w:sz w:val="28"/>
          <w:szCs w:val="28"/>
        </w:rPr>
      </w:pPr>
      <w:bookmarkStart w:id="57" w:name="公15人力資源辦公室"/>
      <w:r w:rsidRPr="00572947">
        <w:rPr>
          <w:rFonts w:ascii="微軟正黑體" w:eastAsia="微軟正黑體" w:hAnsi="微軟正黑體" w:hint="eastAsia"/>
          <w:sz w:val="28"/>
          <w:szCs w:val="28"/>
        </w:rPr>
        <w:lastRenderedPageBreak/>
        <w:t>人力資源辦公室</w:t>
      </w:r>
      <w:bookmarkEnd w:id="57"/>
    </w:p>
    <w:p w:rsidR="007F1899" w:rsidRPr="00572947" w:rsidRDefault="00C10EC3"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2833</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6960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7F1899">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7F1899"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持證者親臨辦公室辦理外地僱員申請服務，在</w:t>
            </w:r>
            <w:proofErr w:type="gramStart"/>
            <w:r w:rsidRPr="00572947">
              <w:rPr>
                <w:rFonts w:ascii="微軟正黑體" w:eastAsia="微軟正黑體" w:hAnsi="微軟正黑體" w:hint="eastAsia"/>
                <w:sz w:val="28"/>
                <w:szCs w:val="28"/>
              </w:rPr>
              <w:t>取籌後</w:t>
            </w:r>
            <w:proofErr w:type="gramEnd"/>
            <w:r w:rsidRPr="00572947">
              <w:rPr>
                <w:rFonts w:ascii="微軟正黑體" w:eastAsia="微軟正黑體" w:hAnsi="微軟正黑體" w:hint="eastAsia"/>
                <w:sz w:val="28"/>
                <w:szCs w:val="28"/>
              </w:rPr>
              <w:t>無需排隊，由工作人員安排直接到指定櫃台辦理手續。</w:t>
            </w:r>
          </w:p>
        </w:tc>
      </w:tr>
    </w:tbl>
    <w:p w:rsidR="003D6F5A" w:rsidRDefault="003D6F5A" w:rsidP="00E10F04">
      <w:pPr>
        <w:jc w:val="both"/>
        <w:rPr>
          <w:rFonts w:ascii="微軟正黑體" w:eastAsia="微軟正黑體" w:hAnsi="微軟正黑體"/>
          <w:sz w:val="28"/>
          <w:szCs w:val="28"/>
        </w:rPr>
      </w:pPr>
    </w:p>
    <w:p w:rsidR="00653FED" w:rsidRPr="00572947" w:rsidRDefault="00653FED" w:rsidP="00E10F04">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"三0103：經濟財政範疇"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7F1899" w:rsidRPr="00572947" w:rsidRDefault="00420F83" w:rsidP="0069238E">
      <w:pPr>
        <w:jc w:val="center"/>
        <w:rPr>
          <w:rFonts w:ascii="微軟正黑體" w:eastAsia="微軟正黑體" w:hAnsi="微軟正黑體"/>
          <w:sz w:val="28"/>
          <w:szCs w:val="28"/>
        </w:rPr>
      </w:pPr>
      <w:bookmarkStart w:id="58" w:name="公16治安警察局"/>
      <w:r w:rsidRPr="00B061BF">
        <w:rPr>
          <w:rFonts w:ascii="微軟正黑體" w:eastAsia="微軟正黑體" w:hAnsi="微軟正黑體" w:hint="eastAsia"/>
          <w:sz w:val="28"/>
          <w:szCs w:val="28"/>
        </w:rPr>
        <w:lastRenderedPageBreak/>
        <w:t>治安警察局</w:t>
      </w:r>
      <w:bookmarkEnd w:id="58"/>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氹仔警務警司處）</w:t>
      </w:r>
      <w:r w:rsidRPr="00572947">
        <w:rPr>
          <w:rFonts w:ascii="微軟正黑體" w:eastAsia="微軟正黑體" w:hAnsi="微軟正黑體"/>
          <w:sz w:val="28"/>
          <w:szCs w:val="28"/>
        </w:rPr>
        <w:t>2882 1047</w:t>
      </w:r>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（第一警務警司處）</w:t>
      </w:r>
      <w:r w:rsidRPr="00572947">
        <w:rPr>
          <w:rFonts w:ascii="微軟正黑體" w:eastAsia="微軟正黑體" w:hAnsi="微軟正黑體"/>
          <w:sz w:val="28"/>
          <w:szCs w:val="28"/>
        </w:rPr>
        <w:t>8597 0530</w:t>
      </w:r>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（第二警務警司處）</w:t>
      </w:r>
      <w:r w:rsidRPr="00572947">
        <w:rPr>
          <w:rFonts w:ascii="微軟正黑體" w:eastAsia="微軟正黑體" w:hAnsi="微軟正黑體"/>
          <w:sz w:val="28"/>
          <w:szCs w:val="28"/>
        </w:rPr>
        <w:t>8981 5380</w:t>
      </w:r>
    </w:p>
    <w:p w:rsidR="00C10EC3" w:rsidRPr="00572947" w:rsidRDefault="00C10EC3" w:rsidP="00C10E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（第三警務警司處）</w:t>
      </w:r>
      <w:r w:rsidRPr="00572947">
        <w:rPr>
          <w:rFonts w:ascii="微軟正黑體" w:eastAsia="微軟正黑體" w:hAnsi="微軟正黑體"/>
          <w:sz w:val="28"/>
          <w:szCs w:val="28"/>
        </w:rPr>
        <w:t>8790 5636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420F8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420F83"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在非緊急及同等情況下，持證者的報案、申請安裝警鐘或繳納罰款等行政手續，於各警務警司處可獲優先處理。</w:t>
            </w:r>
          </w:p>
        </w:tc>
      </w:tr>
    </w:tbl>
    <w:p w:rsidR="003D6F5A" w:rsidRPr="00572947" w:rsidRDefault="003D6F5A" w:rsidP="00E10F04">
      <w:pPr>
        <w:jc w:val="both"/>
        <w:rPr>
          <w:rFonts w:ascii="微軟正黑體" w:eastAsia="微軟正黑體" w:hAnsi="微軟正黑體"/>
          <w:sz w:val="28"/>
          <w:szCs w:val="28"/>
        </w:rPr>
      </w:pPr>
    </w:p>
    <w:p w:rsidR="0069238E" w:rsidRPr="00572947" w:rsidRDefault="00C10EC3"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氹仔警務警司處）</w:t>
      </w:r>
      <w:r w:rsidRPr="00572947">
        <w:rPr>
          <w:rFonts w:ascii="微軟正黑體" w:eastAsia="微軟正黑體" w:hAnsi="微軟正黑體"/>
          <w:sz w:val="28"/>
          <w:szCs w:val="28"/>
        </w:rPr>
        <w:t>2882 1047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B8566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B85668"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●持證者於海島警務廳，可獲優先辦理報案手續。</w:t>
            </w:r>
            <w:r w:rsidRPr="00572947">
              <w:rPr>
                <w:rFonts w:ascii="微軟正黑體" w:eastAsia="微軟正黑體" w:hAnsi="微軟正黑體" w:hint="eastAsia"/>
                <w:sz w:val="28"/>
                <w:szCs w:val="28"/>
              </w:rPr>
              <w:br/>
              <w:t>●持證者於氹仔警務警司處報案，可獲優先接待服務，門口站崗的警員會作出指示，以進入接待處辦理報案手續。</w:t>
            </w:r>
          </w:p>
        </w:tc>
      </w:tr>
    </w:tbl>
    <w:p w:rsidR="00F3628B" w:rsidRDefault="00F3628B" w:rsidP="00B85668">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6F5A" w:rsidRPr="00572947" w:rsidRDefault="00F54942" w:rsidP="0069238E">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治安警察局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FB3764" w:rsidRPr="00572947" w:rsidRDefault="00FB3764" w:rsidP="00FB376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氹仔警務警司處）</w:t>
      </w:r>
      <w:r w:rsidRPr="00572947">
        <w:rPr>
          <w:rFonts w:ascii="微軟正黑體" w:eastAsia="微軟正黑體" w:hAnsi="微軟正黑體"/>
          <w:sz w:val="28"/>
          <w:szCs w:val="28"/>
        </w:rPr>
        <w:t>2882 1047</w:t>
      </w:r>
    </w:p>
    <w:p w:rsidR="00AB3CD1" w:rsidRPr="00572947" w:rsidRDefault="00FB3764"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（機場警務處）</w:t>
      </w:r>
      <w:r w:rsidRPr="00572947">
        <w:rPr>
          <w:rFonts w:ascii="微軟正黑體" w:eastAsia="微軟正黑體" w:hAnsi="微軟正黑體"/>
          <w:sz w:val="28"/>
          <w:szCs w:val="28"/>
        </w:rPr>
        <w:t>8898 1625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0E0F8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優惠項目：特別服務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0E0F88"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●駕車的持證者於氹仔警務警司處報案，可停泊於該警司處大樓內之停車場，並經指示進入接待處辦理報案手續。</w:t>
            </w:r>
            <w:r w:rsidRPr="00572947">
              <w:rPr>
                <w:rFonts w:ascii="微軟正黑體" w:eastAsia="微軟正黑體" w:hAnsi="微軟正黑體" w:hint="eastAsia"/>
                <w:sz w:val="28"/>
                <w:szCs w:val="28"/>
              </w:rPr>
              <w:br/>
              <w:t>●駕車的持證者於機場警務處報案，可因應實際情況，獲安排停泊車位。</w:t>
            </w:r>
          </w:p>
        </w:tc>
      </w:tr>
    </w:tbl>
    <w:p w:rsidR="003D6F5A" w:rsidRPr="00572947" w:rsidRDefault="003D6F5A" w:rsidP="00E10F04">
      <w:pPr>
        <w:jc w:val="both"/>
        <w:rPr>
          <w:rFonts w:ascii="微軟正黑體" w:eastAsia="微軟正黑體" w:hAnsi="微軟正黑體"/>
          <w:sz w:val="28"/>
          <w:szCs w:val="28"/>
        </w:rPr>
      </w:pPr>
    </w:p>
    <w:p w:rsidR="005077B8" w:rsidRPr="00572947" w:rsidRDefault="00FB3764"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查詢電話：（交通廳）</w:t>
      </w:r>
      <w:r w:rsidRPr="00572947">
        <w:rPr>
          <w:rFonts w:ascii="微軟正黑體" w:eastAsia="微軟正黑體" w:hAnsi="微軟正黑體"/>
          <w:sz w:val="28"/>
          <w:szCs w:val="28"/>
        </w:rPr>
        <w:t>2837 4214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AB3CD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E95914">
        <w:trPr>
          <w:trHeight w:val="736"/>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AB3CD1"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持證者於交通廳，可獲優先處理繳納罰款手續。</w:t>
            </w:r>
          </w:p>
        </w:tc>
      </w:tr>
    </w:tbl>
    <w:p w:rsidR="00F3628B" w:rsidRDefault="00F3628B" w:rsidP="00AB3CD1">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70B40" w:rsidRPr="00572947" w:rsidRDefault="00370B40" w:rsidP="0069238E">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治安警察局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3D6F5A" w:rsidRPr="00572947" w:rsidRDefault="0065475C"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查詢電話：（出入境事務廳）</w:t>
      </w:r>
      <w:r w:rsidRPr="00572947">
        <w:rPr>
          <w:rFonts w:ascii="微軟正黑體" w:eastAsia="微軟正黑體" w:hAnsi="微軟正黑體"/>
          <w:sz w:val="28"/>
          <w:szCs w:val="28"/>
        </w:rPr>
        <w:t>2872 5488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370B4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370B40"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出入境事務廳之外國人事務警司處、外地勞工事務警司處及居民事務警司處，設有專用櫃位，以便持證者辦理證件。</w:t>
            </w:r>
          </w:p>
        </w:tc>
      </w:tr>
    </w:tbl>
    <w:p w:rsidR="00370B40" w:rsidRPr="00572947" w:rsidRDefault="00370B40" w:rsidP="00E10F04">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14A35" w:rsidRPr="00572947">
              <w:rPr>
                <w:rFonts w:ascii="微軟正黑體" w:eastAsia="微軟正黑體" w:hAnsi="微軟正黑體" w:hint="eastAsia"/>
                <w:sz w:val="28"/>
                <w:szCs w:val="28"/>
              </w:rPr>
              <w:t>專用通道</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514A35"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出入境事務廳的各邊境口岸之出入境大堂，設有「傷殘、65歲或以上人士專用通道」，並可由一名成年人士陪同使用（未成年親友則不限）。另設殘疾人士之自助過關通道（通道上有明確標示）。</w:t>
            </w:r>
          </w:p>
        </w:tc>
      </w:tr>
    </w:tbl>
    <w:p w:rsidR="00F3628B" w:rsidRDefault="00F3628B" w:rsidP="00E10F04">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F3628B" w:rsidRPr="00572947" w:rsidRDefault="00F3628B" w:rsidP="00F3628B">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治安警察局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4B5459" w:rsidRPr="00572947" w:rsidRDefault="0065475C" w:rsidP="00E10F0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查詢電話：（情報廳）8981 5552／</w:t>
      </w:r>
      <w:r w:rsidRPr="00572947">
        <w:rPr>
          <w:rFonts w:ascii="微軟正黑體" w:eastAsia="微軟正黑體" w:hAnsi="微軟正黑體"/>
          <w:sz w:val="28"/>
          <w:szCs w:val="28"/>
        </w:rPr>
        <w:t>8981 5561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6F5A" w:rsidRPr="00572947" w:rsidTr="00F31508">
        <w:trPr>
          <w:trHeight w:val="474"/>
        </w:trPr>
        <w:tc>
          <w:tcPr>
            <w:tcW w:w="8522" w:type="dxa"/>
            <w:vAlign w:val="center"/>
          </w:tcPr>
          <w:p w:rsidR="003D6F5A" w:rsidRPr="00572947" w:rsidRDefault="003D6F5A" w:rsidP="007F199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3D6F5A" w:rsidRPr="00572947" w:rsidTr="00F31508">
        <w:trPr>
          <w:trHeight w:val="1859"/>
        </w:trPr>
        <w:tc>
          <w:tcPr>
            <w:tcW w:w="8522" w:type="dxa"/>
          </w:tcPr>
          <w:p w:rsidR="003D6F5A" w:rsidRPr="00572947" w:rsidRDefault="003D6F5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D6F5A" w:rsidRPr="00572947" w:rsidRDefault="007F1997"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●持證者於情報廳槍械暨彈藥科，可獲優先接待以</w:t>
            </w:r>
            <w:proofErr w:type="gramStart"/>
            <w:r w:rsidRPr="00572947">
              <w:rPr>
                <w:rFonts w:ascii="微軟正黑體" w:eastAsia="微軟正黑體" w:hAnsi="微軟正黑體" w:hint="eastAsia"/>
                <w:sz w:val="28"/>
                <w:szCs w:val="28"/>
              </w:rPr>
              <w:t>處理槍牌的</w:t>
            </w:r>
            <w:proofErr w:type="gramEnd"/>
            <w:r w:rsidRPr="00572947">
              <w:rPr>
                <w:rFonts w:ascii="微軟正黑體" w:eastAsia="微軟正黑體" w:hAnsi="微軟正黑體" w:hint="eastAsia"/>
                <w:sz w:val="28"/>
                <w:szCs w:val="28"/>
              </w:rPr>
              <w:t>申請和</w:t>
            </w:r>
            <w:proofErr w:type="gramStart"/>
            <w:r w:rsidRPr="00572947">
              <w:rPr>
                <w:rFonts w:ascii="微軟正黑體" w:eastAsia="微軟正黑體" w:hAnsi="微軟正黑體" w:hint="eastAsia"/>
                <w:sz w:val="28"/>
                <w:szCs w:val="28"/>
              </w:rPr>
              <w:t>續期</w:t>
            </w:r>
            <w:proofErr w:type="gramEnd"/>
            <w:r w:rsidRPr="00572947">
              <w:rPr>
                <w:rFonts w:ascii="微軟正黑體" w:eastAsia="微軟正黑體" w:hAnsi="微軟正黑體" w:hint="eastAsia"/>
                <w:sz w:val="28"/>
                <w:szCs w:val="28"/>
              </w:rPr>
              <w:t>，煙花或火藥之出入口申請手續。</w:t>
            </w:r>
            <w:r w:rsidRPr="00572947">
              <w:rPr>
                <w:rFonts w:ascii="微軟正黑體" w:eastAsia="微軟正黑體" w:hAnsi="微軟正黑體" w:hint="eastAsia"/>
                <w:sz w:val="28"/>
                <w:szCs w:val="28"/>
              </w:rPr>
              <w:br/>
              <w:t>●持證者於情報廳私人保安企業科，可獲優先接待及辦理私人保安公司或自體防禦的執照手續。</w:t>
            </w:r>
            <w:r w:rsidRPr="00572947">
              <w:rPr>
                <w:rFonts w:ascii="微軟正黑體" w:eastAsia="微軟正黑體" w:hAnsi="微軟正黑體" w:hint="eastAsia"/>
                <w:sz w:val="28"/>
                <w:szCs w:val="28"/>
              </w:rPr>
              <w:br/>
              <w:t>●持證者於情報廳監察暨記錄科，可獲優先接待及辦理遺體搬遷和火化的申請手續。</w:t>
            </w:r>
          </w:p>
        </w:tc>
      </w:tr>
    </w:tbl>
    <w:p w:rsidR="00AF7C36" w:rsidRPr="00572947" w:rsidRDefault="00AF7C36" w:rsidP="007F1997">
      <w:pPr>
        <w:jc w:val="both"/>
        <w:rPr>
          <w:rFonts w:ascii="微軟正黑體" w:eastAsia="微軟正黑體" w:hAnsi="微軟正黑體"/>
          <w:sz w:val="28"/>
          <w:szCs w:val="28"/>
        </w:rPr>
      </w:pPr>
    </w:p>
    <w:p w:rsidR="00AF7C36" w:rsidRPr="00572947" w:rsidRDefault="00AF7C36"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"三0104：保安範疇"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AF7C36" w:rsidRPr="00572947" w:rsidRDefault="00DE2C4B" w:rsidP="0069238E">
      <w:pPr>
        <w:jc w:val="center"/>
        <w:rPr>
          <w:rFonts w:ascii="微軟正黑體" w:eastAsia="微軟正黑體" w:hAnsi="微軟正黑體"/>
          <w:sz w:val="28"/>
          <w:szCs w:val="28"/>
        </w:rPr>
      </w:pPr>
      <w:bookmarkStart w:id="59" w:name="公17懲教管理局"/>
      <w:r w:rsidRPr="00DE2C4B">
        <w:rPr>
          <w:rFonts w:ascii="微軟正黑體" w:eastAsia="微軟正黑體" w:hAnsi="微軟正黑體" w:hint="eastAsia"/>
          <w:sz w:val="28"/>
          <w:szCs w:val="28"/>
        </w:rPr>
        <w:lastRenderedPageBreak/>
        <w:t>懲教管理局</w:t>
      </w:r>
    </w:p>
    <w:bookmarkEnd w:id="59"/>
    <w:p w:rsidR="00AF7C36" w:rsidRPr="00572947" w:rsidRDefault="0065475C" w:rsidP="007F199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查詢電話：8896 1280／</w:t>
      </w:r>
      <w:r w:rsidRPr="00572947">
        <w:rPr>
          <w:rFonts w:ascii="微軟正黑體" w:eastAsia="微軟正黑體" w:hAnsi="微軟正黑體"/>
          <w:sz w:val="28"/>
          <w:szCs w:val="28"/>
        </w:rPr>
        <w:t>8896 1283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F7C36" w:rsidRPr="00572947" w:rsidTr="00F31508">
        <w:trPr>
          <w:trHeight w:val="474"/>
        </w:trPr>
        <w:tc>
          <w:tcPr>
            <w:tcW w:w="8522" w:type="dxa"/>
            <w:vAlign w:val="center"/>
          </w:tcPr>
          <w:p w:rsidR="00AF7C36" w:rsidRPr="00572947" w:rsidRDefault="00AF7C36"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AF7C36" w:rsidRPr="00572947" w:rsidTr="00F31508">
        <w:trPr>
          <w:trHeight w:val="1859"/>
        </w:trPr>
        <w:tc>
          <w:tcPr>
            <w:tcW w:w="8522" w:type="dxa"/>
          </w:tcPr>
          <w:p w:rsidR="00AF7C36" w:rsidRPr="00572947" w:rsidRDefault="00AF7C36"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F7C36" w:rsidRPr="00572947" w:rsidRDefault="00F30FDA"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持證者親臨澳門監獄或</w:t>
            </w:r>
            <w:proofErr w:type="gramStart"/>
            <w:r w:rsidRPr="00572947">
              <w:rPr>
                <w:rFonts w:ascii="微軟正黑體" w:eastAsia="微軟正黑體" w:hAnsi="微軟正黑體" w:hint="eastAsia"/>
                <w:sz w:val="28"/>
                <w:szCs w:val="28"/>
              </w:rPr>
              <w:t>獄方轄下</w:t>
            </w:r>
            <w:proofErr w:type="gramEnd"/>
            <w:r w:rsidRPr="00572947">
              <w:rPr>
                <w:rFonts w:ascii="微軟正黑體" w:eastAsia="微軟正黑體" w:hAnsi="微軟正黑體" w:hint="eastAsia"/>
                <w:sz w:val="28"/>
                <w:szCs w:val="28"/>
              </w:rPr>
              <w:t>服務諮詢中心，辦理在獄證明書、探訪許可證、視像探訪服務、預約與社工會面服務之申請，可獲優先接待服務。</w:t>
            </w:r>
          </w:p>
        </w:tc>
      </w:tr>
    </w:tbl>
    <w:p w:rsidR="00C939A1" w:rsidRPr="00572947" w:rsidRDefault="00C939A1" w:rsidP="007F1997">
      <w:pPr>
        <w:jc w:val="both"/>
        <w:rPr>
          <w:rFonts w:ascii="微軟正黑體" w:eastAsia="微軟正黑體" w:hAnsi="微軟正黑體"/>
          <w:sz w:val="28"/>
          <w:szCs w:val="28"/>
        </w:rPr>
      </w:pPr>
    </w:p>
    <w:p w:rsidR="00AE6CCB" w:rsidRPr="00572947" w:rsidRDefault="00AE6CCB"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"三0104：保安範疇"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w:t>
      </w:r>
      <w:r w:rsidR="00D464C6" w:rsidRPr="00D464C6">
        <w:rPr>
          <w:rStyle w:val="a8"/>
          <w:rFonts w:ascii="微軟正黑體" w:eastAsia="微軟正黑體" w:hAnsi="微軟正黑體" w:hint="eastAsia"/>
          <w:sz w:val="28"/>
          <w:szCs w:val="28"/>
        </w:rPr>
        <w:t>分</w:t>
      </w:r>
      <w:r w:rsidR="00D464C6" w:rsidRPr="00D464C6">
        <w:rPr>
          <w:rStyle w:val="a8"/>
          <w:rFonts w:ascii="微軟正黑體" w:eastAsia="微軟正黑體" w:hAnsi="微軟正黑體" w:hint="eastAsia"/>
          <w:sz w:val="28"/>
          <w:szCs w:val="28"/>
        </w:rPr>
        <w:t>項</w:t>
      </w:r>
      <w:r w:rsidR="00D464C6" w:rsidRPr="00D464C6">
        <w:rPr>
          <w:rStyle w:val="a8"/>
          <w:rFonts w:ascii="微軟正黑體" w:eastAsia="微軟正黑體" w:hAnsi="微軟正黑體" w:hint="eastAsia"/>
          <w:sz w:val="28"/>
          <w:szCs w:val="28"/>
        </w:rPr>
        <w:t>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39A1" w:rsidRPr="00572947" w:rsidRDefault="00BB7B9D" w:rsidP="00AE6CCB">
      <w:pPr>
        <w:jc w:val="center"/>
        <w:rPr>
          <w:rFonts w:ascii="微軟正黑體" w:eastAsia="微軟正黑體" w:hAnsi="微軟正黑體"/>
          <w:sz w:val="28"/>
          <w:szCs w:val="28"/>
        </w:rPr>
      </w:pPr>
      <w:bookmarkStart w:id="60" w:name="公18海關"/>
      <w:r w:rsidRPr="00572947">
        <w:rPr>
          <w:rFonts w:ascii="微軟正黑體" w:eastAsia="微軟正黑體" w:hAnsi="微軟正黑體" w:hint="eastAsia"/>
          <w:sz w:val="28"/>
          <w:szCs w:val="28"/>
        </w:rPr>
        <w:lastRenderedPageBreak/>
        <w:t>海關</w:t>
      </w:r>
      <w:bookmarkEnd w:id="60"/>
    </w:p>
    <w:p w:rsidR="00C939A1" w:rsidRPr="00572947" w:rsidRDefault="0065475C"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2855</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9944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AE6CCB">
        <w:trPr>
          <w:trHeight w:val="1443"/>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C828E7"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持證者來訪海關，可獲優先接待服務，包括優先使用車位。</w:t>
            </w:r>
          </w:p>
        </w:tc>
      </w:tr>
    </w:tbl>
    <w:p w:rsidR="00C939A1" w:rsidRPr="00572947" w:rsidRDefault="00C939A1" w:rsidP="007F1997">
      <w:pPr>
        <w:jc w:val="both"/>
        <w:rPr>
          <w:rFonts w:ascii="微軟正黑體" w:eastAsia="微軟正黑體" w:hAnsi="微軟正黑體"/>
          <w:sz w:val="28"/>
          <w:szCs w:val="28"/>
        </w:rPr>
      </w:pPr>
    </w:p>
    <w:p w:rsidR="00C939A1" w:rsidRPr="00572947" w:rsidRDefault="00C939A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"三0104：保安範疇"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6480E" w:rsidRPr="00572947" w:rsidRDefault="0026480E" w:rsidP="008B1A99">
      <w:pPr>
        <w:jc w:val="center"/>
        <w:rPr>
          <w:rFonts w:ascii="微軟正黑體" w:eastAsia="微軟正黑體" w:hAnsi="微軟正黑體"/>
          <w:sz w:val="28"/>
          <w:szCs w:val="28"/>
        </w:rPr>
      </w:pPr>
      <w:bookmarkStart w:id="61" w:name="公19衛生局"/>
      <w:r w:rsidRPr="00B061BF">
        <w:rPr>
          <w:rFonts w:ascii="微軟正黑體" w:eastAsia="微軟正黑體" w:hAnsi="微軟正黑體" w:hint="eastAsia"/>
          <w:sz w:val="28"/>
          <w:szCs w:val="28"/>
        </w:rPr>
        <w:lastRenderedPageBreak/>
        <w:t>衛生局</w:t>
      </w:r>
      <w:bookmarkEnd w:id="61"/>
    </w:p>
    <w:p w:rsidR="00C939A1" w:rsidRPr="00572947" w:rsidRDefault="0065475C"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8390 5000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B1A99" w:rsidRPr="00572947">
              <w:rPr>
                <w:rFonts w:ascii="微軟正黑體" w:eastAsia="微軟正黑體" w:hAnsi="微軟正黑體" w:hint="eastAsia"/>
                <w:sz w:val="28"/>
                <w:szCs w:val="28"/>
              </w:rPr>
              <w:t>豁免醫療報告費用</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32924" w:rsidRPr="00572947" w:rsidRDefault="008B1A99" w:rsidP="008B1A9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持證者出示證明（</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），顯示申請醫療報告用作申請社會工作局「殘疾評估登記證」之用途，可獲豁免繳付醫療報告費用。</w:t>
            </w:r>
          </w:p>
          <w:p w:rsidR="00C939A1" w:rsidRPr="00572947" w:rsidRDefault="008B1A99"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：社會工作局發出的殘疾評估預約通知信、「殘疾評估登記證」續期申請回條、未能成功申請殘疾評估信函、殘疾評估補交資料信函、</w:t>
            </w:r>
            <w:proofErr w:type="gramStart"/>
            <w:r w:rsidRPr="00572947">
              <w:rPr>
                <w:rFonts w:ascii="微軟正黑體" w:eastAsia="微軟正黑體" w:hAnsi="微軟正黑體" w:hint="eastAsia"/>
                <w:sz w:val="28"/>
                <w:szCs w:val="28"/>
              </w:rPr>
              <w:t>重審補交</w:t>
            </w:r>
            <w:proofErr w:type="gramEnd"/>
            <w:r w:rsidRPr="00572947">
              <w:rPr>
                <w:rFonts w:ascii="微軟正黑體" w:eastAsia="微軟正黑體" w:hAnsi="微軟正黑體" w:hint="eastAsia"/>
                <w:sz w:val="28"/>
                <w:szCs w:val="28"/>
              </w:rPr>
              <w:t xml:space="preserve">資料信函。 </w:t>
            </w:r>
          </w:p>
        </w:tc>
      </w:tr>
    </w:tbl>
    <w:p w:rsidR="00C939A1" w:rsidRPr="00572947" w:rsidRDefault="00C939A1" w:rsidP="007F1997">
      <w:pPr>
        <w:jc w:val="both"/>
        <w:rPr>
          <w:rFonts w:ascii="微軟正黑體" w:eastAsia="微軟正黑體" w:hAnsi="微軟正黑體"/>
          <w:sz w:val="28"/>
          <w:szCs w:val="28"/>
        </w:rPr>
      </w:pPr>
    </w:p>
    <w:p w:rsidR="00C939A1" w:rsidRPr="00572947" w:rsidRDefault="00C939A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39A1" w:rsidRPr="00572947" w:rsidRDefault="00E3476D" w:rsidP="00152035">
      <w:pPr>
        <w:jc w:val="center"/>
        <w:rPr>
          <w:rFonts w:ascii="微軟正黑體" w:eastAsia="微軟正黑體" w:hAnsi="微軟正黑體"/>
          <w:sz w:val="28"/>
          <w:szCs w:val="28"/>
        </w:rPr>
      </w:pPr>
      <w:bookmarkStart w:id="62" w:name="公20教育暨青年局"/>
      <w:r w:rsidRPr="00572947">
        <w:rPr>
          <w:rFonts w:ascii="微軟正黑體" w:eastAsia="微軟正黑體" w:hAnsi="微軟正黑體" w:hint="eastAsia"/>
          <w:sz w:val="28"/>
          <w:szCs w:val="28"/>
        </w:rPr>
        <w:lastRenderedPageBreak/>
        <w:t>教育暨青年局</w:t>
      </w:r>
      <w:bookmarkEnd w:id="62"/>
    </w:p>
    <w:p w:rsidR="00C939A1" w:rsidRPr="00572947" w:rsidRDefault="0065475C"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2840</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1010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1408F" w:rsidRPr="00572947">
              <w:rPr>
                <w:rFonts w:ascii="微軟正黑體" w:eastAsia="微軟正黑體" w:hAnsi="微軟正黑體" w:hint="eastAsia"/>
                <w:sz w:val="28"/>
                <w:szCs w:val="28"/>
              </w:rPr>
              <w:t>費用折扣</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B1408F"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●持證者親臨或委託他人辦理報</w:t>
            </w:r>
            <w:proofErr w:type="gramStart"/>
            <w:r w:rsidRPr="00572947">
              <w:rPr>
                <w:rFonts w:ascii="微軟正黑體" w:eastAsia="微軟正黑體" w:hAnsi="微軟正黑體" w:hint="eastAsia"/>
                <w:sz w:val="28"/>
                <w:szCs w:val="28"/>
              </w:rPr>
              <w:t>讀局方轄</w:t>
            </w:r>
            <w:proofErr w:type="gramEnd"/>
            <w:r w:rsidRPr="00572947">
              <w:rPr>
                <w:rFonts w:ascii="微軟正黑體" w:eastAsia="微軟正黑體" w:hAnsi="微軟正黑體" w:hint="eastAsia"/>
                <w:sz w:val="28"/>
                <w:szCs w:val="28"/>
              </w:rPr>
              <w:t>下中心的興趣班及課程，可享優惠或豁免課程費用（</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：有關優惠或豁免金額，按課程性質而定，材料費不提供優惠或豁免。</w:t>
            </w:r>
            <w:r w:rsidRPr="00572947">
              <w:rPr>
                <w:rFonts w:ascii="微軟正黑體" w:eastAsia="微軟正黑體" w:hAnsi="微軟正黑體" w:hint="eastAsia"/>
                <w:sz w:val="28"/>
                <w:szCs w:val="28"/>
              </w:rPr>
              <w:br/>
              <w:t>●持證者使用駿</w:t>
            </w:r>
            <w:proofErr w:type="gramStart"/>
            <w:r w:rsidRPr="00572947">
              <w:rPr>
                <w:rFonts w:ascii="微軟正黑體" w:eastAsia="微軟正黑體" w:hAnsi="微軟正黑體" w:hint="eastAsia"/>
                <w:sz w:val="28"/>
                <w:szCs w:val="28"/>
              </w:rPr>
              <w:t>菁</w:t>
            </w:r>
            <w:proofErr w:type="gramEnd"/>
            <w:r w:rsidRPr="00572947">
              <w:rPr>
                <w:rFonts w:ascii="微軟正黑體" w:eastAsia="微軟正黑體" w:hAnsi="微軟正黑體" w:hint="eastAsia"/>
                <w:sz w:val="28"/>
                <w:szCs w:val="28"/>
              </w:rPr>
              <w:t>活動中心保齡球場設施可享半價優惠。</w:t>
            </w:r>
            <w:r w:rsidRPr="00572947">
              <w:rPr>
                <w:rFonts w:ascii="微軟正黑體" w:eastAsia="微軟正黑體" w:hAnsi="微軟正黑體" w:hint="eastAsia"/>
                <w:sz w:val="28"/>
                <w:szCs w:val="28"/>
              </w:rPr>
              <w:br/>
              <w:t>●持證者惠顧成人教育中心的咖啡吧，可享8折優惠。</w:t>
            </w:r>
          </w:p>
        </w:tc>
      </w:tr>
    </w:tbl>
    <w:p w:rsidR="00C939A1" w:rsidRPr="00572947" w:rsidRDefault="00C939A1" w:rsidP="00C939A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1272A" w:rsidRPr="00572947">
              <w:rPr>
                <w:rFonts w:ascii="微軟正黑體" w:eastAsia="微軟正黑體" w:hAnsi="微軟正黑體" w:hint="eastAsia"/>
                <w:sz w:val="28"/>
                <w:szCs w:val="28"/>
              </w:rPr>
              <w:t>優先服務及特別程序</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91272A"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持證者親臨或授權他人辦理局方各項申請（包括報名手續及設施使用），可獲優先服務。</w:t>
            </w:r>
          </w:p>
        </w:tc>
      </w:tr>
    </w:tbl>
    <w:p w:rsidR="00F3628B" w:rsidRDefault="00F3628B" w:rsidP="007F6ADB">
      <w:pPr>
        <w:jc w:val="both"/>
        <w:rPr>
          <w:rFonts w:ascii="微軟正黑體" w:eastAsia="微軟正黑體" w:hAnsi="微軟正黑體"/>
          <w:sz w:val="28"/>
          <w:szCs w:val="28"/>
        </w:rPr>
      </w:pPr>
    </w:p>
    <w:p w:rsidR="00F3628B" w:rsidRDefault="00F3628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7F6ADB" w:rsidRPr="00572947" w:rsidRDefault="007F6ADB" w:rsidP="00152035">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教育暨青年局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C939A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2840</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1010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D7661" w:rsidRPr="00572947">
              <w:rPr>
                <w:rFonts w:ascii="微軟正黑體" w:eastAsia="微軟正黑體" w:hAnsi="微軟正黑體" w:hint="eastAsia"/>
                <w:sz w:val="28"/>
                <w:szCs w:val="28"/>
              </w:rPr>
              <w:t>特別程序</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BD7661" w:rsidP="00F3628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持證者在</w:t>
            </w:r>
            <w:proofErr w:type="gramStart"/>
            <w:r w:rsidRPr="00572947">
              <w:rPr>
                <w:rFonts w:ascii="微軟正黑體" w:eastAsia="微軟正黑體" w:hAnsi="微軟正黑體" w:hint="eastAsia"/>
                <w:sz w:val="28"/>
                <w:szCs w:val="28"/>
              </w:rPr>
              <w:t>借還局方轄</w:t>
            </w:r>
            <w:proofErr w:type="gramEnd"/>
            <w:r w:rsidRPr="00572947">
              <w:rPr>
                <w:rFonts w:ascii="微軟正黑體" w:eastAsia="微軟正黑體" w:hAnsi="微軟正黑體" w:hint="eastAsia"/>
                <w:sz w:val="28"/>
                <w:szCs w:val="28"/>
              </w:rPr>
              <w:t>下圖書室資料（</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1）時，可選擇親臨或委託他人（</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2）到局方任</w:t>
            </w:r>
            <w:proofErr w:type="gramStart"/>
            <w:r w:rsidRPr="00572947">
              <w:rPr>
                <w:rFonts w:ascii="微軟正黑體" w:eastAsia="微軟正黑體" w:hAnsi="微軟正黑體" w:hint="eastAsia"/>
                <w:sz w:val="28"/>
                <w:szCs w:val="28"/>
              </w:rPr>
              <w:t>一</w:t>
            </w:r>
            <w:proofErr w:type="gramEnd"/>
            <w:r w:rsidRPr="00572947">
              <w:rPr>
                <w:rFonts w:ascii="微軟正黑體" w:eastAsia="微軟正黑體" w:hAnsi="微軟正黑體" w:hint="eastAsia"/>
                <w:sz w:val="28"/>
                <w:szCs w:val="28"/>
              </w:rPr>
              <w:t>圖書室</w:t>
            </w:r>
            <w:proofErr w:type="gramStart"/>
            <w:r w:rsidRPr="00572947">
              <w:rPr>
                <w:rFonts w:ascii="微軟正黑體" w:eastAsia="微軟正黑體" w:hAnsi="微軟正黑體" w:hint="eastAsia"/>
                <w:sz w:val="28"/>
                <w:szCs w:val="28"/>
              </w:rPr>
              <w:t>辦理借領及</w:t>
            </w:r>
            <w:proofErr w:type="gramEnd"/>
            <w:r w:rsidRPr="00572947">
              <w:rPr>
                <w:rFonts w:ascii="微軟正黑體" w:eastAsia="微軟正黑體" w:hAnsi="微軟正黑體" w:hint="eastAsia"/>
                <w:sz w:val="28"/>
                <w:szCs w:val="28"/>
              </w:rPr>
              <w:t>歸還圖書室資料手續。</w:t>
            </w: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1. 教育資源中心圖書館只開放給教學人員、學校專職人員、教育機構及社會服務機構的人員使用。</w:t>
            </w:r>
            <w:r w:rsidRPr="00572947">
              <w:rPr>
                <w:rFonts w:ascii="微軟正黑體" w:eastAsia="微軟正黑體" w:hAnsi="微軟正黑體" w:hint="eastAsia"/>
                <w:sz w:val="28"/>
                <w:szCs w:val="28"/>
              </w:rPr>
              <w:br/>
              <w:t>2. 持證者需於首次登記時同時填妥登記表格內的委託書，方可授權他人代辦有關借用手續。</w:t>
            </w:r>
          </w:p>
        </w:tc>
      </w:tr>
    </w:tbl>
    <w:p w:rsidR="00C939A1" w:rsidRPr="00572947" w:rsidRDefault="00C939A1" w:rsidP="00C939A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A57BF" w:rsidRPr="00572947">
              <w:rPr>
                <w:rFonts w:ascii="微軟正黑體" w:eastAsia="微軟正黑體" w:hAnsi="微軟正黑體" w:hint="eastAsia"/>
                <w:sz w:val="28"/>
                <w:szCs w:val="28"/>
              </w:rPr>
              <w:t>特別服務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9A57BF" w:rsidP="00F3628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●持證者借用教育心理輔導暨特殊教育中心不屬於資格限制的輔具，每次可借用一個月，期滿後可續借一次。</w:t>
            </w:r>
            <w:r w:rsidRPr="00572947">
              <w:rPr>
                <w:rFonts w:ascii="微軟正黑體" w:eastAsia="微軟正黑體" w:hAnsi="微軟正黑體" w:hint="eastAsia"/>
                <w:sz w:val="28"/>
                <w:szCs w:val="28"/>
              </w:rPr>
              <w:br/>
              <w:t>●持證學生</w:t>
            </w:r>
            <w:proofErr w:type="gramStart"/>
            <w:r w:rsidRPr="00572947">
              <w:rPr>
                <w:rFonts w:ascii="微軟正黑體" w:eastAsia="微軟正黑體" w:hAnsi="微軟正黑體" w:hint="eastAsia"/>
                <w:sz w:val="28"/>
                <w:szCs w:val="28"/>
              </w:rPr>
              <w:t>若未評為</w:t>
            </w:r>
            <w:proofErr w:type="gramEnd"/>
            <w:r w:rsidRPr="00572947">
              <w:rPr>
                <w:rFonts w:ascii="微軟正黑體" w:eastAsia="微軟正黑體" w:hAnsi="微軟正黑體" w:hint="eastAsia"/>
                <w:sz w:val="28"/>
                <w:szCs w:val="28"/>
              </w:rPr>
              <w:t>有特殊教育需要，可直接透過教育心理輔導暨特殊教育中心，預約與專業人員進行面談。</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F3628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61153E" w:rsidRPr="00572947" w:rsidRDefault="00031A74" w:rsidP="00152035">
      <w:pPr>
        <w:jc w:val="center"/>
        <w:rPr>
          <w:rFonts w:ascii="微軟正黑體" w:eastAsia="微軟正黑體" w:hAnsi="微軟正黑體"/>
          <w:sz w:val="28"/>
          <w:szCs w:val="28"/>
        </w:rPr>
      </w:pPr>
      <w:bookmarkStart w:id="63" w:name="公21文化局"/>
      <w:r w:rsidRPr="00572947">
        <w:rPr>
          <w:rFonts w:ascii="微軟正黑體" w:eastAsia="微軟正黑體" w:hAnsi="微軟正黑體" w:hint="eastAsia"/>
          <w:sz w:val="28"/>
          <w:szCs w:val="28"/>
        </w:rPr>
        <w:lastRenderedPageBreak/>
        <w:t>文化局</w:t>
      </w:r>
      <w:bookmarkEnd w:id="63"/>
    </w:p>
    <w:p w:rsidR="00C939A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查詢電話：（澳門博物館）</w:t>
      </w:r>
      <w:r w:rsidRPr="00572947">
        <w:rPr>
          <w:rFonts w:ascii="微軟正黑體" w:eastAsia="微軟正黑體" w:hAnsi="微軟正黑體"/>
          <w:sz w:val="28"/>
          <w:szCs w:val="28"/>
        </w:rPr>
        <w:t>2835 7911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0738E" w:rsidRPr="00572947" w:rsidTr="00F31508">
        <w:trPr>
          <w:trHeight w:val="474"/>
        </w:trPr>
        <w:tc>
          <w:tcPr>
            <w:tcW w:w="8522" w:type="dxa"/>
            <w:vAlign w:val="center"/>
          </w:tcPr>
          <w:p w:rsidR="0060738E" w:rsidRPr="00572947" w:rsidRDefault="0060738E"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60738E" w:rsidRPr="00572947" w:rsidTr="00F31508">
        <w:trPr>
          <w:trHeight w:val="1859"/>
        </w:trPr>
        <w:tc>
          <w:tcPr>
            <w:tcW w:w="8522" w:type="dxa"/>
          </w:tcPr>
          <w:p w:rsidR="0060738E" w:rsidRPr="00572947" w:rsidRDefault="0060738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0738E" w:rsidRPr="00572947" w:rsidRDefault="0060738E" w:rsidP="00FD61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持證者可享澳門博物館入場門票每張澳門幣8元（原價澳門幣15元）的折扣優惠。</w:t>
            </w:r>
          </w:p>
        </w:tc>
      </w:tr>
    </w:tbl>
    <w:p w:rsidR="00CD1641" w:rsidRPr="00FD61A0" w:rsidRDefault="00CD1641" w:rsidP="00FD61A0">
      <w:pPr>
        <w:spacing w:line="160" w:lineRule="atLeast"/>
        <w:jc w:val="both"/>
        <w:rPr>
          <w:rFonts w:ascii="微軟正黑體" w:eastAsia="微軟正黑體" w:hAnsi="微軟正黑體"/>
          <w:sz w:val="16"/>
          <w:szCs w:val="16"/>
        </w:rPr>
      </w:pPr>
    </w:p>
    <w:p w:rsidR="00A82B0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8399 6699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81F33" w:rsidRPr="00572947">
              <w:rPr>
                <w:rFonts w:ascii="微軟正黑體" w:eastAsia="微軟正黑體" w:hAnsi="微軟正黑體" w:hint="eastAsia"/>
                <w:sz w:val="28"/>
                <w:szCs w:val="28"/>
              </w:rPr>
              <w:t>費用折扣</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481F33" w:rsidP="00FD61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持證者購買「澳門國際音樂節」及「澳門藝術節」門票可享7折優惠，並同時適用於指定期限的6</w:t>
            </w:r>
            <w:proofErr w:type="gramStart"/>
            <w:r w:rsidRPr="00572947">
              <w:rPr>
                <w:rFonts w:ascii="微軟正黑體" w:eastAsia="微軟正黑體" w:hAnsi="微軟正黑體" w:hint="eastAsia"/>
                <w:sz w:val="28"/>
                <w:szCs w:val="28"/>
              </w:rPr>
              <w:t>折早購</w:t>
            </w:r>
            <w:proofErr w:type="gramEnd"/>
            <w:r w:rsidRPr="00572947">
              <w:rPr>
                <w:rFonts w:ascii="微軟正黑體" w:eastAsia="微軟正黑體" w:hAnsi="微軟正黑體" w:hint="eastAsia"/>
                <w:sz w:val="28"/>
                <w:szCs w:val="28"/>
              </w:rPr>
              <w:t>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：持證者每場只限購買一張優惠門票。</w:t>
            </w:r>
          </w:p>
        </w:tc>
      </w:tr>
    </w:tbl>
    <w:p w:rsidR="00CD1641" w:rsidRPr="00FD61A0" w:rsidRDefault="00CD1641" w:rsidP="00FD61A0">
      <w:pPr>
        <w:spacing w:line="160" w:lineRule="atLeast"/>
        <w:jc w:val="both"/>
        <w:rPr>
          <w:rFonts w:ascii="微軟正黑體" w:eastAsia="微軟正黑體" w:hAnsi="微軟正黑體"/>
          <w:sz w:val="16"/>
          <w:szCs w:val="16"/>
        </w:rPr>
      </w:pPr>
    </w:p>
    <w:p w:rsidR="00C939A1" w:rsidRPr="00572947" w:rsidRDefault="00CD1641"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2856 7576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A82B01">
        <w:trPr>
          <w:trHeight w:val="1224"/>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481F33" w:rsidP="00FD61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持證者在</w:t>
            </w:r>
            <w:proofErr w:type="gramStart"/>
            <w:r w:rsidRPr="00572947">
              <w:rPr>
                <w:rFonts w:ascii="微軟正黑體" w:eastAsia="微軟正黑體" w:hAnsi="微軟正黑體" w:hint="eastAsia"/>
                <w:sz w:val="28"/>
                <w:szCs w:val="28"/>
              </w:rPr>
              <w:t>局方轄下</w:t>
            </w:r>
            <w:proofErr w:type="gramEnd"/>
            <w:r w:rsidRPr="00572947">
              <w:rPr>
                <w:rFonts w:ascii="微軟正黑體" w:eastAsia="微軟正黑體" w:hAnsi="微軟正黑體" w:hint="eastAsia"/>
                <w:sz w:val="28"/>
                <w:szCs w:val="28"/>
              </w:rPr>
              <w:t>各圖書館優先享用申請及領取讀者證，</w:t>
            </w:r>
            <w:proofErr w:type="gramStart"/>
            <w:r w:rsidRPr="00572947">
              <w:rPr>
                <w:rFonts w:ascii="微軟正黑體" w:eastAsia="微軟正黑體" w:hAnsi="微軟正黑體" w:hint="eastAsia"/>
                <w:sz w:val="28"/>
                <w:szCs w:val="28"/>
              </w:rPr>
              <w:t>以及借還圖書</w:t>
            </w:r>
            <w:proofErr w:type="gramEnd"/>
            <w:r w:rsidRPr="00572947">
              <w:rPr>
                <w:rFonts w:ascii="微軟正黑體" w:eastAsia="微軟正黑體" w:hAnsi="微軟正黑體" w:hint="eastAsia"/>
                <w:sz w:val="28"/>
                <w:szCs w:val="28"/>
              </w:rPr>
              <w:t>服務。</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FD61A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60738E" w:rsidRPr="00572947" w:rsidRDefault="00532EF5" w:rsidP="00152035">
      <w:pPr>
        <w:jc w:val="center"/>
        <w:rPr>
          <w:rFonts w:ascii="微軟正黑體" w:eastAsia="微軟正黑體" w:hAnsi="微軟正黑體"/>
          <w:sz w:val="28"/>
          <w:szCs w:val="28"/>
        </w:rPr>
      </w:pPr>
      <w:bookmarkStart w:id="64" w:name="公22旅遊局"/>
      <w:r w:rsidRPr="00572947">
        <w:rPr>
          <w:rFonts w:ascii="微軟正黑體" w:eastAsia="微軟正黑體" w:hAnsi="微軟正黑體" w:hint="eastAsia"/>
          <w:sz w:val="28"/>
          <w:szCs w:val="28"/>
        </w:rPr>
        <w:lastRenderedPageBreak/>
        <w:t>旅遊局</w:t>
      </w:r>
      <w:bookmarkEnd w:id="64"/>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2831</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5566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57383A">
        <w:trPr>
          <w:trHeight w:val="1301"/>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E41A89" w:rsidP="00E02D9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持證者可獲諮詢櫃枱優先接待服務。</w:t>
            </w:r>
          </w:p>
        </w:tc>
      </w:tr>
    </w:tbl>
    <w:p w:rsidR="00C939A1" w:rsidRPr="00572947" w:rsidRDefault="00C939A1" w:rsidP="007F1997">
      <w:pPr>
        <w:jc w:val="both"/>
        <w:rPr>
          <w:rFonts w:ascii="微軟正黑體" w:eastAsia="微軟正黑體" w:hAnsi="微軟正黑體"/>
          <w:sz w:val="28"/>
          <w:szCs w:val="28"/>
        </w:rPr>
      </w:pPr>
    </w:p>
    <w:p w:rsidR="00D91926" w:rsidRPr="00572947" w:rsidRDefault="00D91926"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39A1" w:rsidRPr="00572947" w:rsidRDefault="006540B8" w:rsidP="00152035">
      <w:pPr>
        <w:jc w:val="center"/>
        <w:rPr>
          <w:rFonts w:ascii="微軟正黑體" w:eastAsia="微軟正黑體" w:hAnsi="微軟正黑體"/>
          <w:sz w:val="28"/>
          <w:szCs w:val="28"/>
        </w:rPr>
      </w:pPr>
      <w:bookmarkStart w:id="65" w:name="公23社會工作局"/>
      <w:r w:rsidRPr="00572947">
        <w:rPr>
          <w:rFonts w:ascii="微軟正黑體" w:eastAsia="微軟正黑體" w:hAnsi="微軟正黑體" w:hint="eastAsia"/>
          <w:sz w:val="28"/>
          <w:szCs w:val="28"/>
        </w:rPr>
        <w:lastRenderedPageBreak/>
        <w:t>社會工作局</w:t>
      </w:r>
      <w:bookmarkEnd w:id="65"/>
    </w:p>
    <w:p w:rsidR="00C939A1" w:rsidRPr="00572947" w:rsidRDefault="00874E47" w:rsidP="00B12638">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查詢電話：8399 7555／</w:t>
      </w:r>
      <w:r w:rsidRPr="00572947">
        <w:rPr>
          <w:rFonts w:ascii="微軟正黑體" w:eastAsia="微軟正黑體" w:hAnsi="微軟正黑體"/>
          <w:sz w:val="28"/>
          <w:szCs w:val="28"/>
        </w:rPr>
        <w:t>8399 7526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B12638">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2360D0" w:rsidRPr="00572947">
              <w:rPr>
                <w:rFonts w:ascii="微軟正黑體" w:eastAsia="微軟正黑體" w:hAnsi="微軟正黑體" w:hint="eastAsia"/>
                <w:sz w:val="28"/>
                <w:szCs w:val="28"/>
              </w:rPr>
              <w:t>優先服務及特別程序</w:t>
            </w:r>
          </w:p>
        </w:tc>
      </w:tr>
      <w:tr w:rsidR="00C939A1" w:rsidRPr="00572947" w:rsidTr="00F31508">
        <w:trPr>
          <w:trHeight w:val="1859"/>
        </w:trPr>
        <w:tc>
          <w:tcPr>
            <w:tcW w:w="8522" w:type="dxa"/>
          </w:tcPr>
          <w:p w:rsidR="00C939A1" w:rsidRPr="00572947" w:rsidRDefault="00C939A1"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22500" w:rsidRPr="00572947" w:rsidRDefault="002360D0" w:rsidP="00B12638">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持證者親臨或委託他人辦理（</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）局方視聽中心的圖書證申請、借閱及交還圖書手續，可獲優先接待服務。</w:t>
            </w:r>
          </w:p>
          <w:p w:rsidR="00C939A1" w:rsidRPr="00572947" w:rsidRDefault="002360D0" w:rsidP="00B12638">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1. 委託他人代辦上述服務時，受託人必須出示其身份證明文件及委託人的「殘疾評估登記證」副本。</w:t>
            </w:r>
            <w:r w:rsidRPr="00572947">
              <w:rPr>
                <w:rFonts w:ascii="微軟正黑體" w:eastAsia="微軟正黑體" w:hAnsi="微軟正黑體" w:hint="eastAsia"/>
                <w:sz w:val="28"/>
                <w:szCs w:val="28"/>
              </w:rPr>
              <w:br/>
              <w:t>2. 如申請辦理圖書證者，必須同時遞交已填妥的申請表格，以及章程內所指定的其他文件。</w:t>
            </w:r>
          </w:p>
        </w:tc>
      </w:tr>
    </w:tbl>
    <w:p w:rsidR="00874E47" w:rsidRPr="00B12638" w:rsidRDefault="00874E47" w:rsidP="00B12638">
      <w:pPr>
        <w:spacing w:line="160" w:lineRule="atLeast"/>
        <w:jc w:val="both"/>
        <w:rPr>
          <w:rFonts w:ascii="微軟正黑體" w:eastAsia="微軟正黑體" w:hAnsi="微軟正黑體"/>
          <w:sz w:val="16"/>
          <w:szCs w:val="16"/>
        </w:rPr>
      </w:pPr>
    </w:p>
    <w:p w:rsidR="00C939A1" w:rsidRPr="00572947" w:rsidRDefault="00874E47" w:rsidP="00B12638">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2822 1150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B12638">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53DD6" w:rsidRPr="00572947" w:rsidRDefault="00334BBE" w:rsidP="00B12638">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w:t>
            </w:r>
            <w:proofErr w:type="gramStart"/>
            <w:r w:rsidRPr="00572947">
              <w:rPr>
                <w:rFonts w:ascii="微軟正黑體" w:eastAsia="微軟正黑體" w:hAnsi="微軟正黑體" w:hint="eastAsia"/>
                <w:sz w:val="28"/>
                <w:szCs w:val="28"/>
              </w:rPr>
              <w:t>局方轄下</w:t>
            </w:r>
            <w:proofErr w:type="gramEnd"/>
            <w:r w:rsidRPr="00572947">
              <w:rPr>
                <w:rFonts w:ascii="微軟正黑體" w:eastAsia="微軟正黑體" w:hAnsi="微軟正黑體" w:hint="eastAsia"/>
                <w:sz w:val="28"/>
                <w:szCs w:val="28"/>
              </w:rPr>
              <w:t>各社會工作中心（</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），可獲優先接待服務。</w:t>
            </w:r>
            <w:r w:rsidRPr="00572947">
              <w:rPr>
                <w:rFonts w:ascii="微軟正黑體" w:eastAsia="微軟正黑體" w:hAnsi="微軟正黑體" w:hint="eastAsia"/>
                <w:sz w:val="28"/>
                <w:szCs w:val="28"/>
              </w:rPr>
              <w:br/>
            </w:r>
          </w:p>
          <w:p w:rsidR="00C939A1" w:rsidRPr="00572947" w:rsidRDefault="00334BBE" w:rsidP="00B12638">
            <w:pPr>
              <w:spacing w:line="600" w:lineRule="exact"/>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：包括家庭輔導辦公室、聖安多尼堂及望</w:t>
            </w:r>
            <w:proofErr w:type="gramStart"/>
            <w:r w:rsidRPr="00572947">
              <w:rPr>
                <w:rFonts w:ascii="微軟正黑體" w:eastAsia="微軟正黑體" w:hAnsi="微軟正黑體" w:hint="eastAsia"/>
                <w:sz w:val="28"/>
                <w:szCs w:val="28"/>
              </w:rPr>
              <w:t>德堂區社會工作</w:t>
            </w:r>
            <w:proofErr w:type="gramEnd"/>
            <w:r w:rsidRPr="00572947">
              <w:rPr>
                <w:rFonts w:ascii="微軟正黑體" w:eastAsia="微軟正黑體" w:hAnsi="微軟正黑體" w:hint="eastAsia"/>
                <w:sz w:val="28"/>
                <w:szCs w:val="28"/>
              </w:rPr>
              <w:t>中心、</w:t>
            </w:r>
            <w:proofErr w:type="gramStart"/>
            <w:r w:rsidRPr="00572947">
              <w:rPr>
                <w:rFonts w:ascii="微軟正黑體" w:eastAsia="微軟正黑體" w:hAnsi="微軟正黑體" w:hint="eastAsia"/>
                <w:sz w:val="28"/>
                <w:szCs w:val="28"/>
              </w:rPr>
              <w:t>風順堂及</w:t>
            </w:r>
            <w:proofErr w:type="gramEnd"/>
            <w:r w:rsidRPr="00572947">
              <w:rPr>
                <w:rFonts w:ascii="微軟正黑體" w:eastAsia="微軟正黑體" w:hAnsi="微軟正黑體" w:hint="eastAsia"/>
                <w:sz w:val="28"/>
                <w:szCs w:val="28"/>
              </w:rPr>
              <w:t>大堂區社會工作中心、氹仔及路環社會工作中心、花地瑪堂區社會工作</w:t>
            </w:r>
            <w:r w:rsidRPr="00D83DA0">
              <w:rPr>
                <w:rFonts w:ascii="微軟正黑體" w:eastAsia="微軟正黑體" w:hAnsi="微軟正黑體" w:hint="eastAsia"/>
                <w:sz w:val="28"/>
                <w:szCs w:val="28"/>
              </w:rPr>
              <w:t>中心</w:t>
            </w:r>
            <w:r w:rsidR="00FD2953" w:rsidRPr="00040081">
              <w:rPr>
                <w:rFonts w:ascii="微軟正黑體" w:eastAsia="微軟正黑體" w:hAnsi="微軟正黑體" w:hint="eastAsia"/>
                <w:sz w:val="28"/>
                <w:szCs w:val="28"/>
              </w:rPr>
              <w:t>、青洲</w:t>
            </w:r>
            <w:r w:rsidR="00AC21E7" w:rsidRPr="00040081">
              <w:rPr>
                <w:rFonts w:ascii="微軟正黑體" w:eastAsia="微軟正黑體" w:hAnsi="微軟正黑體" w:hint="eastAsia"/>
                <w:sz w:val="28"/>
                <w:szCs w:val="28"/>
              </w:rPr>
              <w:t>區</w:t>
            </w:r>
            <w:r w:rsidR="00FD2953" w:rsidRPr="00040081">
              <w:rPr>
                <w:rFonts w:ascii="微軟正黑體" w:eastAsia="微軟正黑體" w:hAnsi="微軟正黑體" w:hint="eastAsia"/>
                <w:sz w:val="28"/>
                <w:szCs w:val="28"/>
              </w:rPr>
              <w:t>社會工作中心</w:t>
            </w:r>
            <w:r w:rsidRPr="00040081">
              <w:rPr>
                <w:rFonts w:ascii="微軟正黑體" w:eastAsia="微軟正黑體" w:hAnsi="微軟正黑體" w:hint="eastAsia"/>
                <w:sz w:val="28"/>
                <w:szCs w:val="28"/>
              </w:rPr>
              <w:t>。</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B1263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939A1" w:rsidRPr="00572947" w:rsidRDefault="00986E9E" w:rsidP="00152035">
      <w:pPr>
        <w:jc w:val="center"/>
        <w:rPr>
          <w:rFonts w:ascii="微軟正黑體" w:eastAsia="微軟正黑體" w:hAnsi="微軟正黑體"/>
          <w:sz w:val="28"/>
          <w:szCs w:val="28"/>
        </w:rPr>
      </w:pPr>
      <w:bookmarkStart w:id="66" w:name="公24體育局"/>
      <w:r w:rsidRPr="00572947">
        <w:rPr>
          <w:rFonts w:ascii="微軟正黑體" w:eastAsia="微軟正黑體" w:hAnsi="微軟正黑體" w:hint="eastAsia"/>
          <w:sz w:val="28"/>
          <w:szCs w:val="28"/>
        </w:rPr>
        <w:lastRenderedPageBreak/>
        <w:t>體育局</w:t>
      </w:r>
      <w:bookmarkEnd w:id="66"/>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cs="新細明體" w:hint="eastAsia"/>
          <w:kern w:val="0"/>
          <w:sz w:val="28"/>
          <w:szCs w:val="28"/>
        </w:rPr>
        <w:t>（服務熱線）2823 6363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FE5ABD"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透過澳門特殊奧運會、中國澳門</w:t>
            </w:r>
            <w:proofErr w:type="gramStart"/>
            <w:r w:rsidRPr="00572947">
              <w:rPr>
                <w:rFonts w:ascii="微軟正黑體" w:eastAsia="微軟正黑體" w:hAnsi="微軟正黑體" w:hint="eastAsia"/>
                <w:sz w:val="28"/>
                <w:szCs w:val="28"/>
              </w:rPr>
              <w:t>殘疾人奧委</w:t>
            </w:r>
            <w:proofErr w:type="gramEnd"/>
            <w:r w:rsidRPr="00572947">
              <w:rPr>
                <w:rFonts w:ascii="微軟正黑體" w:eastAsia="微軟正黑體" w:hAnsi="微軟正黑體" w:hint="eastAsia"/>
                <w:sz w:val="28"/>
                <w:szCs w:val="28"/>
              </w:rPr>
              <w:t>會暨傷殘人士</w:t>
            </w:r>
            <w:proofErr w:type="gramStart"/>
            <w:r w:rsidRPr="00572947">
              <w:rPr>
                <w:rFonts w:ascii="微軟正黑體" w:eastAsia="微軟正黑體" w:hAnsi="微軟正黑體" w:hint="eastAsia"/>
                <w:sz w:val="28"/>
                <w:szCs w:val="28"/>
              </w:rPr>
              <w:t>文娛暨體育</w:t>
            </w:r>
            <w:proofErr w:type="gramEnd"/>
            <w:r w:rsidRPr="00572947">
              <w:rPr>
                <w:rFonts w:ascii="微軟正黑體" w:eastAsia="微軟正黑體" w:hAnsi="微軟正黑體" w:hint="eastAsia"/>
                <w:sz w:val="28"/>
                <w:szCs w:val="28"/>
              </w:rPr>
              <w:t>總會及澳門聾人體育會，向局方租借場地，將因應每</w:t>
            </w:r>
            <w:proofErr w:type="gramStart"/>
            <w:r w:rsidRPr="00572947">
              <w:rPr>
                <w:rFonts w:ascii="微軟正黑體" w:eastAsia="微軟正黑體" w:hAnsi="微軟正黑體" w:hint="eastAsia"/>
                <w:sz w:val="28"/>
                <w:szCs w:val="28"/>
              </w:rPr>
              <w:t>個</w:t>
            </w:r>
            <w:proofErr w:type="gramEnd"/>
            <w:r w:rsidRPr="00572947">
              <w:rPr>
                <w:rFonts w:ascii="微軟正黑體" w:eastAsia="微軟正黑體" w:hAnsi="微軟正黑體" w:hint="eastAsia"/>
                <w:sz w:val="28"/>
                <w:szCs w:val="28"/>
              </w:rPr>
              <w:t>活動的實際情況而在有關場地預約及使用上作優先處理的考慮。</w:t>
            </w:r>
          </w:p>
        </w:tc>
      </w:tr>
    </w:tbl>
    <w:p w:rsidR="00874E47" w:rsidRPr="00572947" w:rsidRDefault="00874E47" w:rsidP="007F1997">
      <w:pPr>
        <w:jc w:val="both"/>
        <w:rPr>
          <w:rFonts w:ascii="微軟正黑體" w:eastAsia="微軟正黑體" w:hAnsi="微軟正黑體"/>
          <w:sz w:val="28"/>
          <w:szCs w:val="28"/>
        </w:rPr>
      </w:pPr>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cs="新細明體" w:hint="eastAsia"/>
          <w:kern w:val="0"/>
          <w:sz w:val="28"/>
          <w:szCs w:val="28"/>
        </w:rPr>
        <w:t>（</w:t>
      </w:r>
      <w:r w:rsidRPr="00572947">
        <w:rPr>
          <w:rFonts w:ascii="微軟正黑體" w:eastAsia="微軟正黑體" w:hAnsi="微軟正黑體" w:cs="新細明體" w:hint="eastAsia"/>
          <w:kern w:val="0"/>
          <w:sz w:val="28"/>
          <w:szCs w:val="28"/>
        </w:rPr>
        <w:t>運動醫學中心</w:t>
      </w:r>
      <w:r w:rsidR="00D76930">
        <w:rPr>
          <w:rFonts w:ascii="微軟正黑體" w:eastAsia="微軟正黑體" w:hAnsi="微軟正黑體" w:cs="新細明體" w:hint="eastAsia"/>
          <w:kern w:val="0"/>
          <w:sz w:val="28"/>
          <w:szCs w:val="28"/>
        </w:rPr>
        <w:t>）</w:t>
      </w:r>
      <w:r w:rsidRPr="00572947">
        <w:rPr>
          <w:rFonts w:ascii="微軟正黑體" w:eastAsia="微軟正黑體" w:hAnsi="微軟正黑體" w:cs="新細明體" w:hint="eastAsia"/>
          <w:kern w:val="0"/>
          <w:sz w:val="28"/>
          <w:szCs w:val="28"/>
        </w:rPr>
        <w:t>2881 0896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E04D75"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凡澳門特殊奧運會、中國澳門</w:t>
            </w:r>
            <w:proofErr w:type="gramStart"/>
            <w:r w:rsidRPr="00572947">
              <w:rPr>
                <w:rFonts w:ascii="微軟正黑體" w:eastAsia="微軟正黑體" w:hAnsi="微軟正黑體" w:hint="eastAsia"/>
                <w:sz w:val="28"/>
                <w:szCs w:val="28"/>
              </w:rPr>
              <w:t>殘疾人奧委</w:t>
            </w:r>
            <w:proofErr w:type="gramEnd"/>
            <w:r w:rsidRPr="00572947">
              <w:rPr>
                <w:rFonts w:ascii="微軟正黑體" w:eastAsia="微軟正黑體" w:hAnsi="微軟正黑體" w:hint="eastAsia"/>
                <w:sz w:val="28"/>
                <w:szCs w:val="28"/>
              </w:rPr>
              <w:t>會暨傷殘人士</w:t>
            </w:r>
            <w:proofErr w:type="gramStart"/>
            <w:r w:rsidRPr="00572947">
              <w:rPr>
                <w:rFonts w:ascii="微軟正黑體" w:eastAsia="微軟正黑體" w:hAnsi="微軟正黑體" w:hint="eastAsia"/>
                <w:sz w:val="28"/>
                <w:szCs w:val="28"/>
              </w:rPr>
              <w:t>文娛暨體育</w:t>
            </w:r>
            <w:proofErr w:type="gramEnd"/>
            <w:r w:rsidRPr="00572947">
              <w:rPr>
                <w:rFonts w:ascii="微軟正黑體" w:eastAsia="微軟正黑體" w:hAnsi="微軟正黑體" w:hint="eastAsia"/>
                <w:sz w:val="28"/>
                <w:szCs w:val="28"/>
              </w:rPr>
              <w:t>總會及澳門聾人體育會認可的運動員（需持有運動員證或相關證明），或經衛生局轉</w:t>
            </w:r>
            <w:proofErr w:type="gramStart"/>
            <w:r w:rsidRPr="00572947">
              <w:rPr>
                <w:rFonts w:ascii="微軟正黑體" w:eastAsia="微軟正黑體" w:hAnsi="微軟正黑體" w:hint="eastAsia"/>
                <w:sz w:val="28"/>
                <w:szCs w:val="28"/>
              </w:rPr>
              <w:t>介</w:t>
            </w:r>
            <w:proofErr w:type="gramEnd"/>
            <w:r w:rsidRPr="00572947">
              <w:rPr>
                <w:rFonts w:ascii="微軟正黑體" w:eastAsia="微軟正黑體" w:hAnsi="微軟正黑體" w:hint="eastAsia"/>
                <w:sz w:val="28"/>
                <w:szCs w:val="28"/>
              </w:rPr>
              <w:t>的持證者，於運動醫學中心可享優先預約及使用相關服務。</w:t>
            </w:r>
          </w:p>
        </w:tc>
      </w:tr>
    </w:tbl>
    <w:p w:rsidR="00E95914" w:rsidRDefault="00E95914" w:rsidP="00D464C6">
      <w:pPr>
        <w:jc w:val="right"/>
        <w:rPr>
          <w:rFonts w:ascii="微軟正黑體" w:eastAsia="微軟正黑體" w:hAnsi="微軟正黑體"/>
          <w:sz w:val="28"/>
          <w:szCs w:val="28"/>
        </w:rPr>
      </w:pPr>
    </w:p>
    <w:p w:rsidR="00E95914" w:rsidRDefault="00E95914"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w:t>
      </w:r>
      <w:r w:rsidR="00D464C6" w:rsidRPr="00D464C6">
        <w:rPr>
          <w:rStyle w:val="a8"/>
          <w:rFonts w:ascii="微軟正黑體" w:eastAsia="微軟正黑體" w:hAnsi="微軟正黑體" w:hint="eastAsia"/>
          <w:sz w:val="28"/>
          <w:szCs w:val="28"/>
        </w:rPr>
        <w:t>回</w:t>
      </w:r>
      <w:r w:rsidR="00D464C6" w:rsidRPr="00D464C6">
        <w:rPr>
          <w:rStyle w:val="a8"/>
          <w:rFonts w:ascii="微軟正黑體" w:eastAsia="微軟正黑體" w:hAnsi="微軟正黑體" w:hint="eastAsia"/>
          <w:sz w:val="28"/>
          <w:szCs w:val="28"/>
        </w:rPr>
        <w:t>分項</w:t>
      </w:r>
      <w:r w:rsidR="00D464C6" w:rsidRPr="00D464C6">
        <w:rPr>
          <w:rStyle w:val="a8"/>
          <w:rFonts w:ascii="微軟正黑體" w:eastAsia="微軟正黑體" w:hAnsi="微軟正黑體" w:hint="eastAsia"/>
          <w:sz w:val="28"/>
          <w:szCs w:val="28"/>
        </w:rPr>
        <w:t>目</w:t>
      </w:r>
      <w:r w:rsidR="00D464C6" w:rsidRPr="00D464C6">
        <w:rPr>
          <w:rStyle w:val="a8"/>
          <w:rFonts w:ascii="微軟正黑體" w:eastAsia="微軟正黑體" w:hAnsi="微軟正黑體" w:hint="eastAsia"/>
          <w:sz w:val="28"/>
          <w:szCs w:val="28"/>
        </w:rPr>
        <w:t>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41B65" w:rsidRPr="00572947" w:rsidRDefault="00241B65" w:rsidP="00241B65">
      <w:pPr>
        <w:widowControl/>
        <w:jc w:val="center"/>
        <w:rPr>
          <w:rFonts w:ascii="微軟正黑體" w:eastAsia="微軟正黑體" w:hAnsi="微軟正黑體" w:cs="新細明體"/>
          <w:kern w:val="0"/>
          <w:sz w:val="28"/>
          <w:szCs w:val="28"/>
        </w:rPr>
      </w:pPr>
      <w:bookmarkStart w:id="67" w:name="公25高等教育輔助辦公室"/>
      <w:r w:rsidRPr="00572947">
        <w:rPr>
          <w:rFonts w:ascii="微軟正黑體" w:eastAsia="微軟正黑體" w:hAnsi="微軟正黑體" w:cs="新細明體" w:hint="eastAsia"/>
          <w:kern w:val="0"/>
          <w:sz w:val="28"/>
          <w:szCs w:val="28"/>
        </w:rPr>
        <w:lastRenderedPageBreak/>
        <w:t>高等教育輔助辦公室</w:t>
      </w:r>
      <w:bookmarkEnd w:id="67"/>
    </w:p>
    <w:p w:rsidR="00C939A1"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2834</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5403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A96BF2"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持證者親臨辦公室及轄下的大學生中心查詢、報名、遞交或領取文件，可獲優先接待服務。</w:t>
            </w:r>
          </w:p>
        </w:tc>
      </w:tr>
    </w:tbl>
    <w:p w:rsidR="00ED543D" w:rsidRPr="00572947" w:rsidRDefault="00ED543D" w:rsidP="007F1997">
      <w:pPr>
        <w:jc w:val="both"/>
        <w:rPr>
          <w:rFonts w:ascii="微軟正黑體" w:eastAsia="微軟正黑體" w:hAnsi="微軟正黑體"/>
          <w:sz w:val="28"/>
          <w:szCs w:val="28"/>
        </w:rPr>
      </w:pPr>
    </w:p>
    <w:p w:rsidR="00C939A1" w:rsidRPr="00572947" w:rsidRDefault="00C939A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939A1" w:rsidRPr="00572947" w:rsidRDefault="00A96BF2" w:rsidP="00A96BF2">
      <w:pPr>
        <w:jc w:val="center"/>
        <w:rPr>
          <w:rFonts w:ascii="微軟正黑體" w:eastAsia="微軟正黑體" w:hAnsi="微軟正黑體"/>
          <w:sz w:val="28"/>
          <w:szCs w:val="28"/>
        </w:rPr>
      </w:pPr>
      <w:bookmarkStart w:id="68" w:name="公26旅遊學院"/>
      <w:r w:rsidRPr="00572947">
        <w:rPr>
          <w:rFonts w:ascii="微軟正黑體" w:eastAsia="微軟正黑體" w:hAnsi="微軟正黑體" w:hint="eastAsia"/>
          <w:sz w:val="28"/>
          <w:szCs w:val="28"/>
        </w:rPr>
        <w:lastRenderedPageBreak/>
        <w:t>旅遊學院</w:t>
      </w:r>
      <w:bookmarkEnd w:id="68"/>
    </w:p>
    <w:p w:rsidR="00A96BF2" w:rsidRPr="00572947" w:rsidRDefault="00874E47"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8506</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1370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E53C3" w:rsidRPr="00572947" w:rsidRDefault="001679F9" w:rsidP="001679F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持證者於學院技術暨學術輔助部，可獲查詢課程、登記或報名等優先處理服務（</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939A1" w:rsidRPr="00572947" w:rsidRDefault="001679F9"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：若課程報名及錄取方式以“先到先得”方式進行，則不適用於此。</w:t>
            </w:r>
          </w:p>
        </w:tc>
      </w:tr>
    </w:tbl>
    <w:p w:rsidR="00C939A1" w:rsidRPr="00572947" w:rsidRDefault="00C939A1" w:rsidP="00C939A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A523E7">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523E7" w:rsidRPr="00572947">
              <w:rPr>
                <w:rFonts w:ascii="微軟正黑體" w:eastAsia="微軟正黑體" w:hAnsi="微軟正黑體" w:hint="eastAsia"/>
                <w:sz w:val="28"/>
                <w:szCs w:val="28"/>
              </w:rPr>
              <w:t>特別服務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A523E7"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持證者參與學院課程、活動或使用相關服務等，可提前一個工作天向學院申請預留車位服務。</w:t>
            </w:r>
          </w:p>
        </w:tc>
      </w:tr>
    </w:tbl>
    <w:p w:rsidR="00C939A1" w:rsidRDefault="00C939A1" w:rsidP="007F1997">
      <w:pPr>
        <w:jc w:val="both"/>
        <w:rPr>
          <w:rFonts w:ascii="微軟正黑體" w:eastAsia="微軟正黑體" w:hAnsi="微軟正黑體"/>
          <w:color w:val="FF0000"/>
          <w:sz w:val="28"/>
          <w:szCs w:val="28"/>
        </w:rPr>
      </w:pPr>
    </w:p>
    <w:p w:rsidR="00F52C9C" w:rsidRPr="00572947" w:rsidRDefault="00F52C9C" w:rsidP="007F1997">
      <w:pPr>
        <w:jc w:val="both"/>
        <w:rPr>
          <w:rFonts w:ascii="微軟正黑體" w:eastAsia="微軟正黑體" w:hAnsi="微軟正黑體"/>
          <w:color w:val="FF0000"/>
          <w:sz w:val="28"/>
          <w:szCs w:val="28"/>
        </w:rPr>
      </w:pPr>
    </w:p>
    <w:p w:rsidR="00D464C6" w:rsidRPr="00D464C6"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01C8B" w:rsidRPr="00572947" w:rsidRDefault="004402BE" w:rsidP="004402BE">
      <w:pPr>
        <w:jc w:val="center"/>
        <w:rPr>
          <w:rFonts w:ascii="微軟正黑體" w:eastAsia="微軟正黑體" w:hAnsi="微軟正黑體"/>
          <w:sz w:val="28"/>
          <w:szCs w:val="28"/>
        </w:rPr>
      </w:pPr>
      <w:bookmarkStart w:id="69" w:name="公27社會保障基金"/>
      <w:r w:rsidRPr="00572947">
        <w:rPr>
          <w:rFonts w:ascii="微軟正黑體" w:eastAsia="微軟正黑體" w:hAnsi="微軟正黑體" w:hint="eastAsia"/>
          <w:sz w:val="28"/>
          <w:szCs w:val="28"/>
        </w:rPr>
        <w:lastRenderedPageBreak/>
        <w:t>社會保障基金</w:t>
      </w:r>
      <w:bookmarkEnd w:id="69"/>
    </w:p>
    <w:p w:rsidR="00C939A1" w:rsidRPr="00572947" w:rsidRDefault="0036165B" w:rsidP="00C939A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2853 2850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939A1" w:rsidRPr="00572947" w:rsidTr="00F31508">
        <w:trPr>
          <w:trHeight w:val="474"/>
        </w:trPr>
        <w:tc>
          <w:tcPr>
            <w:tcW w:w="8522" w:type="dxa"/>
            <w:vAlign w:val="center"/>
          </w:tcPr>
          <w:p w:rsidR="00C939A1" w:rsidRPr="00572947" w:rsidRDefault="00C939A1"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C939A1" w:rsidRPr="00572947" w:rsidTr="00F31508">
        <w:trPr>
          <w:trHeight w:val="1859"/>
        </w:trPr>
        <w:tc>
          <w:tcPr>
            <w:tcW w:w="8522" w:type="dxa"/>
          </w:tcPr>
          <w:p w:rsidR="00C939A1" w:rsidRPr="00572947" w:rsidRDefault="00C939A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939A1" w:rsidRPr="00572947" w:rsidRDefault="004402BE" w:rsidP="000039C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持證者親臨社會保障</w:t>
            </w:r>
            <w:r w:rsidRPr="00320D9A">
              <w:rPr>
                <w:rFonts w:ascii="微軟正黑體" w:eastAsia="微軟正黑體" w:hAnsi="微軟正黑體" w:hint="eastAsia"/>
                <w:sz w:val="28"/>
                <w:szCs w:val="28"/>
              </w:rPr>
              <w:t>基金</w:t>
            </w:r>
            <w:r w:rsidR="001F0C4F" w:rsidRPr="00320D9A">
              <w:rPr>
                <w:rFonts w:ascii="微軟正黑體" w:eastAsia="微軟正黑體" w:hAnsi="微軟正黑體" w:hint="eastAsia"/>
                <w:sz w:val="28"/>
                <w:szCs w:val="28"/>
              </w:rPr>
              <w:t>望</w:t>
            </w:r>
            <w:proofErr w:type="gramStart"/>
            <w:r w:rsidR="001F0C4F" w:rsidRPr="00320D9A">
              <w:rPr>
                <w:rFonts w:ascii="微軟正黑體" w:eastAsia="微軟正黑體" w:hAnsi="微軟正黑體" w:hint="eastAsia"/>
                <w:sz w:val="28"/>
                <w:szCs w:val="28"/>
              </w:rPr>
              <w:t>德堂區辦事處</w:t>
            </w:r>
            <w:proofErr w:type="gramEnd"/>
            <w:r w:rsidRPr="00320D9A">
              <w:rPr>
                <w:rFonts w:ascii="微軟正黑體" w:eastAsia="微軟正黑體" w:hAnsi="微軟正黑體" w:hint="eastAsia"/>
                <w:sz w:val="28"/>
                <w:szCs w:val="28"/>
              </w:rPr>
              <w:t>或黑沙</w:t>
            </w:r>
            <w:r w:rsidRPr="00572947">
              <w:rPr>
                <w:rFonts w:ascii="微軟正黑體" w:eastAsia="微軟正黑體" w:hAnsi="微軟正黑體" w:hint="eastAsia"/>
                <w:sz w:val="28"/>
                <w:szCs w:val="28"/>
              </w:rPr>
              <w:t>環政府綜合服務大樓1樓社會保障及就業專區，就有關社會保障制度及公積金個人帳戶進行諮詢或申請，在出示「殘疾評估登記證」後，可獲優先接待服務。</w:t>
            </w:r>
          </w:p>
        </w:tc>
      </w:tr>
    </w:tbl>
    <w:p w:rsidR="00C939A1" w:rsidRPr="00572947" w:rsidRDefault="00C939A1" w:rsidP="007F1997">
      <w:pPr>
        <w:jc w:val="both"/>
        <w:rPr>
          <w:rFonts w:ascii="微軟正黑體" w:eastAsia="微軟正黑體" w:hAnsi="微軟正黑體"/>
          <w:color w:val="FF0000"/>
          <w:sz w:val="28"/>
          <w:szCs w:val="28"/>
        </w:rPr>
      </w:pPr>
    </w:p>
    <w:p w:rsidR="00FC5BE7" w:rsidRPr="00572947" w:rsidRDefault="00FC5BE7" w:rsidP="007F1997">
      <w:pPr>
        <w:jc w:val="both"/>
        <w:rPr>
          <w:rFonts w:ascii="微軟正黑體" w:eastAsia="微軟正黑體" w:hAnsi="微軟正黑體"/>
          <w:color w:val="FF0000"/>
          <w:sz w:val="28"/>
          <w:szCs w:val="28"/>
        </w:rPr>
      </w:pPr>
    </w:p>
    <w:p w:rsidR="00FC5BE7" w:rsidRPr="00572947" w:rsidRDefault="00FC5BE7" w:rsidP="007F1997">
      <w:pPr>
        <w:jc w:val="both"/>
        <w:rPr>
          <w:rFonts w:ascii="微軟正黑體" w:eastAsia="微軟正黑體" w:hAnsi="微軟正黑體"/>
          <w:color w:val="FF0000"/>
          <w:sz w:val="28"/>
          <w:szCs w:val="28"/>
        </w:rPr>
      </w:pPr>
    </w:p>
    <w:p w:rsidR="00D464C6" w:rsidRPr="00D464C6"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FC5BE7" w:rsidRPr="00572947" w:rsidRDefault="002806C9" w:rsidP="00C41F14">
      <w:pPr>
        <w:jc w:val="center"/>
        <w:rPr>
          <w:rFonts w:ascii="微軟正黑體" w:eastAsia="微軟正黑體" w:hAnsi="微軟正黑體"/>
          <w:sz w:val="28"/>
          <w:szCs w:val="28"/>
        </w:rPr>
      </w:pPr>
      <w:bookmarkStart w:id="70" w:name="公28澳門大學"/>
      <w:r w:rsidRPr="00572947">
        <w:rPr>
          <w:rFonts w:ascii="微軟正黑體" w:eastAsia="微軟正黑體" w:hAnsi="微軟正黑體" w:hint="eastAsia"/>
          <w:sz w:val="28"/>
          <w:szCs w:val="28"/>
        </w:rPr>
        <w:lastRenderedPageBreak/>
        <w:t>澳門大學</w:t>
      </w:r>
      <w:bookmarkEnd w:id="70"/>
    </w:p>
    <w:p w:rsidR="00FC5BE7"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8822</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4901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C5BE7" w:rsidRPr="00572947" w:rsidTr="00F31508">
        <w:trPr>
          <w:trHeight w:val="474"/>
        </w:trPr>
        <w:tc>
          <w:tcPr>
            <w:tcW w:w="8522" w:type="dxa"/>
            <w:vAlign w:val="center"/>
          </w:tcPr>
          <w:p w:rsidR="00FC5BE7" w:rsidRPr="00572947" w:rsidRDefault="00FC5BE7"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FC5BE7" w:rsidRPr="00572947" w:rsidTr="00F31508">
        <w:trPr>
          <w:trHeight w:val="1859"/>
        </w:trPr>
        <w:tc>
          <w:tcPr>
            <w:tcW w:w="8522" w:type="dxa"/>
          </w:tcPr>
          <w:p w:rsidR="00FC5BE7" w:rsidRPr="00572947" w:rsidRDefault="00FC5BE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C5BE7" w:rsidRPr="00572947" w:rsidRDefault="00177372"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●持證學生租借校園儲物箱，可優先選擇。</w:t>
            </w:r>
            <w:r w:rsidRPr="00572947">
              <w:rPr>
                <w:rFonts w:ascii="微軟正黑體" w:eastAsia="微軟正黑體" w:hAnsi="微軟正黑體" w:hint="eastAsia"/>
                <w:sz w:val="28"/>
                <w:szCs w:val="28"/>
              </w:rPr>
              <w:br/>
              <w:t>●持證學生可獲優先辦理持續進修中心的櫃枱服務。</w:t>
            </w:r>
          </w:p>
        </w:tc>
      </w:tr>
    </w:tbl>
    <w:p w:rsidR="00BB0932" w:rsidRPr="00572947" w:rsidRDefault="00BB0932" w:rsidP="00FC5BE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15333" w:rsidRPr="00572947">
              <w:rPr>
                <w:rFonts w:ascii="微軟正黑體" w:eastAsia="微軟正黑體" w:hAnsi="微軟正黑體" w:hint="eastAsia"/>
                <w:sz w:val="28"/>
                <w:szCs w:val="28"/>
              </w:rPr>
              <w:t>特別</w:t>
            </w:r>
            <w:r w:rsidRPr="00572947">
              <w:rPr>
                <w:rFonts w:ascii="微軟正黑體" w:eastAsia="微軟正黑體" w:hAnsi="微軟正黑體" w:hint="eastAsia"/>
                <w:sz w:val="28"/>
                <w:szCs w:val="28"/>
              </w:rPr>
              <w:t>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594929"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●持證學生於圖書館借書，可於櫃枱要求圖書館人員代為尋找並取用書籍。</w:t>
            </w:r>
            <w:r w:rsidRPr="00572947">
              <w:rPr>
                <w:rFonts w:ascii="微軟正黑體" w:eastAsia="微軟正黑體" w:hAnsi="微軟正黑體" w:hint="eastAsia"/>
                <w:sz w:val="28"/>
                <w:szCs w:val="28"/>
              </w:rPr>
              <w:br/>
              <w:t>●澳門大學學生事務部備有電子放大器及視障電腦軟件，</w:t>
            </w:r>
            <w:proofErr w:type="gramStart"/>
            <w:r w:rsidRPr="00572947">
              <w:rPr>
                <w:rFonts w:ascii="微軟正黑體" w:eastAsia="微軟正黑體" w:hAnsi="微軟正黑體" w:hint="eastAsia"/>
                <w:sz w:val="28"/>
                <w:szCs w:val="28"/>
              </w:rPr>
              <w:t>供持證</w:t>
            </w:r>
            <w:proofErr w:type="gramEnd"/>
            <w:r w:rsidRPr="00572947">
              <w:rPr>
                <w:rFonts w:ascii="微軟正黑體" w:eastAsia="微軟正黑體" w:hAnsi="微軟正黑體" w:hint="eastAsia"/>
                <w:sz w:val="28"/>
                <w:szCs w:val="28"/>
              </w:rPr>
              <w:t>的視障學生借用。</w:t>
            </w:r>
          </w:p>
        </w:tc>
      </w:tr>
    </w:tbl>
    <w:p w:rsidR="00BB0932" w:rsidRPr="00572947" w:rsidRDefault="00BB0932" w:rsidP="00FC5BE7">
      <w:pPr>
        <w:jc w:val="both"/>
        <w:rPr>
          <w:rFonts w:ascii="微軟正黑體" w:eastAsia="微軟正黑體" w:hAnsi="微軟正黑體"/>
          <w:sz w:val="28"/>
          <w:szCs w:val="28"/>
        </w:rPr>
      </w:pPr>
    </w:p>
    <w:p w:rsidR="00C41F14" w:rsidRDefault="00C41F14" w:rsidP="00FC5BE7">
      <w:pPr>
        <w:jc w:val="both"/>
        <w:rPr>
          <w:rFonts w:ascii="微軟正黑體" w:eastAsia="微軟正黑體" w:hAnsi="微軟正黑體"/>
          <w:sz w:val="28"/>
          <w:szCs w:val="28"/>
        </w:rPr>
      </w:pPr>
    </w:p>
    <w:p w:rsidR="00D464C6" w:rsidRPr="00D464C6" w:rsidRDefault="00205DDA" w:rsidP="00E95914">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933528" w:rsidRPr="00572947" w:rsidRDefault="00933528" w:rsidP="00C41F14">
      <w:pPr>
        <w:jc w:val="center"/>
        <w:rPr>
          <w:rFonts w:ascii="微軟正黑體" w:eastAsia="微軟正黑體" w:hAnsi="微軟正黑體"/>
          <w:sz w:val="28"/>
          <w:szCs w:val="28"/>
        </w:rPr>
      </w:pPr>
      <w:bookmarkStart w:id="71" w:name="公29澳門理工學院"/>
      <w:r w:rsidRPr="00572947">
        <w:rPr>
          <w:rFonts w:ascii="微軟正黑體" w:eastAsia="微軟正黑體" w:hAnsi="微軟正黑體" w:hint="eastAsia"/>
          <w:sz w:val="28"/>
          <w:szCs w:val="28"/>
        </w:rPr>
        <w:lastRenderedPageBreak/>
        <w:t>澳門</w:t>
      </w:r>
      <w:r w:rsidR="00684C8A" w:rsidRPr="00572947">
        <w:rPr>
          <w:rFonts w:ascii="微軟正黑體" w:eastAsia="微軟正黑體" w:hAnsi="微軟正黑體" w:hint="eastAsia"/>
          <w:sz w:val="28"/>
          <w:szCs w:val="28"/>
        </w:rPr>
        <w:t>理工學院</w:t>
      </w:r>
      <w:bookmarkEnd w:id="71"/>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查詢電話：（招生暨註冊處）8599 6111／8599 6103／8599 6149</w:t>
      </w:r>
    </w:p>
    <w:p w:rsidR="00BB093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（圖書館）8599 6241／8599 6708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84C8A" w:rsidRPr="00572947">
              <w:rPr>
                <w:rFonts w:ascii="微軟正黑體" w:eastAsia="微軟正黑體" w:hAnsi="微軟正黑體" w:hint="eastAsia"/>
                <w:sz w:val="28"/>
                <w:szCs w:val="28"/>
              </w:rPr>
              <w:t>優先服務及特別服務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60F62" w:rsidRPr="00572947" w:rsidRDefault="00684C8A" w:rsidP="00684C8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●持證學生親臨或委託他人（</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1）到招生暨註冊處辦理補考申請，</w:t>
            </w:r>
            <w:proofErr w:type="gramStart"/>
            <w:r w:rsidRPr="00572947">
              <w:rPr>
                <w:rFonts w:ascii="微軟正黑體" w:eastAsia="微軟正黑體" w:hAnsi="微軟正黑體" w:hint="eastAsia"/>
                <w:sz w:val="28"/>
                <w:szCs w:val="28"/>
              </w:rPr>
              <w:t>或借還畢業</w:t>
            </w:r>
            <w:proofErr w:type="gramEnd"/>
            <w:r w:rsidRPr="00572947">
              <w:rPr>
                <w:rFonts w:ascii="微軟正黑體" w:eastAsia="微軟正黑體" w:hAnsi="微軟正黑體" w:hint="eastAsia"/>
                <w:sz w:val="28"/>
                <w:szCs w:val="28"/>
              </w:rPr>
              <w:t>袍／披肩／帽的手續，可獲優先處理。</w:t>
            </w:r>
            <w:r w:rsidRPr="00572947">
              <w:rPr>
                <w:rFonts w:ascii="微軟正黑體" w:eastAsia="微軟正黑體" w:hAnsi="微軟正黑體" w:hint="eastAsia"/>
                <w:sz w:val="28"/>
                <w:szCs w:val="28"/>
              </w:rPr>
              <w:br/>
              <w:t>●持證之圖書館讀者（</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2）可獲圖書館優先接待服務，並可要求圖書館工作人員代為尋找書籍資料。</w:t>
            </w:r>
          </w:p>
          <w:p w:rsidR="00BB0932" w:rsidRPr="00572947" w:rsidRDefault="00684C8A" w:rsidP="00DB063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1. 委託他人代辦上述服務時，受託人必須遞交委託人簽署的委託書，雙方證件副本及已填妥的申請表格。</w:t>
            </w:r>
            <w:r w:rsidRPr="00572947">
              <w:rPr>
                <w:rFonts w:ascii="微軟正黑體" w:eastAsia="微軟正黑體" w:hAnsi="微軟正黑體" w:hint="eastAsia"/>
                <w:sz w:val="28"/>
                <w:szCs w:val="28"/>
              </w:rPr>
              <w:br/>
              <w:t>2. 持證者須同時持有由院方圖書館發出的有效閱覽證或借書證。</w:t>
            </w:r>
          </w:p>
        </w:tc>
      </w:tr>
    </w:tbl>
    <w:p w:rsidR="00BB0932" w:rsidRPr="00572947" w:rsidRDefault="00BB0932" w:rsidP="00FC5BE7">
      <w:pPr>
        <w:jc w:val="both"/>
        <w:rPr>
          <w:rFonts w:ascii="微軟正黑體" w:eastAsia="微軟正黑體" w:hAnsi="微軟正黑體"/>
          <w:sz w:val="28"/>
          <w:szCs w:val="28"/>
        </w:rPr>
      </w:pPr>
    </w:p>
    <w:p w:rsidR="00224D6A" w:rsidRDefault="00224D6A">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24D6A" w:rsidRPr="00572947" w:rsidRDefault="00224D6A" w:rsidP="00224D6A">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澳門理工學院</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查詢電話：（出納處）8599 6130／8599 6102</w:t>
      </w:r>
    </w:p>
    <w:p w:rsidR="004032B5"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（招生暨註冊處）8599 6111／8599 6103／8599 6149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4032B5" w:rsidP="00D952F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●持證學生親臨學院的出納櫃台繳費或諮詢，可獲優先接待服務。</w:t>
            </w:r>
            <w:r w:rsidRPr="00572947">
              <w:rPr>
                <w:rFonts w:ascii="微軟正黑體" w:eastAsia="微軟正黑體" w:hAnsi="微軟正黑體" w:hint="eastAsia"/>
                <w:sz w:val="28"/>
                <w:szCs w:val="28"/>
              </w:rPr>
              <w:br/>
              <w:t>●持證學生親臨招生暨註冊處接待櫃台查詢、辦理申請</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如：申請合理缺課</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，或領取已於網上申請各種證明</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如：在學證明、成績單等</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，可獲優先接待服務。</w:t>
            </w:r>
            <w:r w:rsidRPr="00572947">
              <w:rPr>
                <w:rFonts w:ascii="微軟正黑體" w:eastAsia="微軟正黑體" w:hAnsi="微軟正黑體" w:hint="eastAsia"/>
                <w:sz w:val="28"/>
                <w:szCs w:val="28"/>
              </w:rPr>
              <w:br/>
              <w:t>●持證學生辦理註冊時，</w:t>
            </w:r>
            <w:proofErr w:type="gramStart"/>
            <w:r w:rsidRPr="00572947">
              <w:rPr>
                <w:rFonts w:ascii="微軟正黑體" w:eastAsia="微軟正黑體" w:hAnsi="微軟正黑體" w:hint="eastAsia"/>
                <w:sz w:val="28"/>
                <w:szCs w:val="28"/>
              </w:rPr>
              <w:t>倘備妥</w:t>
            </w:r>
            <w:proofErr w:type="gramEnd"/>
            <w:r w:rsidRPr="00572947">
              <w:rPr>
                <w:rFonts w:ascii="微軟正黑體" w:eastAsia="微軟正黑體" w:hAnsi="微軟正黑體" w:hint="eastAsia"/>
                <w:sz w:val="28"/>
                <w:szCs w:val="28"/>
              </w:rPr>
              <w:t>所需文件，並符合入學條件，於招生暨註冊處可獲優先辦理入學手續。</w:t>
            </w:r>
          </w:p>
        </w:tc>
      </w:tr>
    </w:tbl>
    <w:p w:rsidR="00D952FE" w:rsidRPr="00572947" w:rsidRDefault="00D952FE" w:rsidP="00FC5BE7">
      <w:pPr>
        <w:jc w:val="both"/>
        <w:rPr>
          <w:rFonts w:ascii="微軟正黑體" w:eastAsia="微軟正黑體" w:hAnsi="微軟正黑體"/>
          <w:sz w:val="28"/>
          <w:szCs w:val="28"/>
        </w:rPr>
      </w:pPr>
    </w:p>
    <w:p w:rsidR="00BB093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總務處）</w:t>
      </w:r>
      <w:r w:rsidRPr="00572947">
        <w:rPr>
          <w:rFonts w:ascii="微軟正黑體" w:eastAsia="微軟正黑體" w:hAnsi="微軟正黑體"/>
          <w:sz w:val="28"/>
          <w:szCs w:val="28"/>
        </w:rPr>
        <w:t>8599 6185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8E520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C0324" w:rsidRPr="00572947">
              <w:rPr>
                <w:rFonts w:ascii="微軟正黑體" w:eastAsia="微軟正黑體" w:hAnsi="微軟正黑體" w:hint="eastAsia"/>
                <w:sz w:val="28"/>
                <w:szCs w:val="28"/>
              </w:rPr>
              <w:t>特別服務</w:t>
            </w:r>
          </w:p>
        </w:tc>
      </w:tr>
      <w:tr w:rsidR="00BB0932" w:rsidRPr="00572947" w:rsidTr="005C0324">
        <w:trPr>
          <w:trHeight w:val="1276"/>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5C0324"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持證者到訪</w:t>
            </w:r>
            <w:proofErr w:type="gramStart"/>
            <w:r w:rsidRPr="00572947">
              <w:rPr>
                <w:rFonts w:ascii="微軟正黑體" w:eastAsia="微軟正黑體" w:hAnsi="微軟正黑體" w:hint="eastAsia"/>
                <w:sz w:val="28"/>
                <w:szCs w:val="28"/>
              </w:rPr>
              <w:t>期間，</w:t>
            </w:r>
            <w:proofErr w:type="gramEnd"/>
            <w:r w:rsidRPr="00572947">
              <w:rPr>
                <w:rFonts w:ascii="微軟正黑體" w:eastAsia="微軟正黑體" w:hAnsi="微軟正黑體" w:hint="eastAsia"/>
                <w:sz w:val="28"/>
                <w:szCs w:val="28"/>
              </w:rPr>
              <w:t>可獲提供免費車位。</w:t>
            </w:r>
          </w:p>
        </w:tc>
      </w:tr>
    </w:tbl>
    <w:p w:rsidR="00653FED" w:rsidRDefault="00653FED" w:rsidP="001F2556">
      <w:pPr>
        <w:jc w:val="right"/>
        <w:rPr>
          <w:rFonts w:ascii="微軟正黑體" w:eastAsia="微軟正黑體" w:hAnsi="微軟正黑體"/>
          <w:sz w:val="28"/>
          <w:szCs w:val="28"/>
        </w:rPr>
      </w:pPr>
    </w:p>
    <w:p w:rsidR="00E95914" w:rsidRDefault="00E95914" w:rsidP="001F255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"三0105：社會文化範疇"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6730C" w:rsidRPr="00572947" w:rsidRDefault="007C7FB0" w:rsidP="00A255D4">
      <w:pPr>
        <w:jc w:val="center"/>
        <w:rPr>
          <w:rFonts w:ascii="微軟正黑體" w:eastAsia="微軟正黑體" w:hAnsi="微軟正黑體"/>
          <w:sz w:val="28"/>
          <w:szCs w:val="28"/>
        </w:rPr>
      </w:pPr>
      <w:bookmarkStart w:id="72" w:name="公30海事及水務局"/>
      <w:r w:rsidRPr="00B451DA">
        <w:rPr>
          <w:rFonts w:ascii="微軟正黑體" w:eastAsia="微軟正黑體" w:hAnsi="微軟正黑體" w:hint="eastAsia"/>
          <w:sz w:val="28"/>
          <w:szCs w:val="28"/>
        </w:rPr>
        <w:lastRenderedPageBreak/>
        <w:t>海事及水務局</w:t>
      </w:r>
      <w:bookmarkEnd w:id="72"/>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查詢電話：（熱線電話）</w:t>
      </w:r>
      <w:r w:rsidRPr="00572947">
        <w:rPr>
          <w:rFonts w:ascii="微軟正黑體" w:eastAsia="微軟正黑體" w:hAnsi="微軟正黑體"/>
          <w:sz w:val="28"/>
          <w:szCs w:val="28"/>
        </w:rPr>
        <w:t>2855 9922</w:t>
      </w:r>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（海事博物館）</w:t>
      </w:r>
      <w:r w:rsidRPr="00572947">
        <w:rPr>
          <w:rFonts w:ascii="微軟正黑體" w:eastAsia="微軟正黑體" w:hAnsi="微軟正黑體"/>
          <w:sz w:val="28"/>
          <w:szCs w:val="28"/>
        </w:rPr>
        <w:t>2859 5481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A255D4">
        <w:trPr>
          <w:trHeight w:val="1412"/>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A255D4"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持證者親臨海事博物館申請服務、查詢或預約查閱圖書等，可獲優先接待服務。</w:t>
            </w:r>
          </w:p>
        </w:tc>
      </w:tr>
    </w:tbl>
    <w:p w:rsidR="0036165B" w:rsidRPr="00572947" w:rsidRDefault="0036165B" w:rsidP="0036165B">
      <w:pPr>
        <w:jc w:val="both"/>
        <w:rPr>
          <w:rFonts w:ascii="微軟正黑體" w:eastAsia="微軟正黑體" w:hAnsi="微軟正黑體"/>
          <w:sz w:val="28"/>
          <w:szCs w:val="28"/>
        </w:rPr>
      </w:pPr>
    </w:p>
    <w:p w:rsidR="0036165B" w:rsidRPr="00572947" w:rsidRDefault="0036165B" w:rsidP="0036165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查詢電話：（熱線電話）</w:t>
      </w:r>
      <w:r w:rsidRPr="00572947">
        <w:rPr>
          <w:rFonts w:ascii="微軟正黑體" w:eastAsia="微軟正黑體" w:hAnsi="微軟正黑體"/>
          <w:sz w:val="28"/>
          <w:szCs w:val="28"/>
        </w:rPr>
        <w:t>2855 9922</w:t>
      </w:r>
    </w:p>
    <w:p w:rsidR="00BB093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（航海學校）</w:t>
      </w:r>
      <w:r w:rsidRPr="00572947">
        <w:rPr>
          <w:rFonts w:ascii="微軟正黑體" w:eastAsia="微軟正黑體" w:hAnsi="微軟正黑體"/>
          <w:sz w:val="28"/>
          <w:szCs w:val="28"/>
        </w:rPr>
        <w:t>2856 3502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06361B">
        <w:trPr>
          <w:trHeight w:val="740"/>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A255D4"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持證者親臨航海學校查詢或查閱圖書，可獲優先接待服務。</w:t>
            </w:r>
          </w:p>
        </w:tc>
      </w:tr>
    </w:tbl>
    <w:p w:rsidR="00BB0932" w:rsidRPr="00572947" w:rsidRDefault="00BB0932" w:rsidP="00FC5BE7">
      <w:pPr>
        <w:jc w:val="both"/>
        <w:rPr>
          <w:rFonts w:ascii="微軟正黑體" w:eastAsia="微軟正黑體" w:hAnsi="微軟正黑體"/>
          <w:color w:val="FF0000"/>
          <w:sz w:val="28"/>
          <w:szCs w:val="28"/>
        </w:rPr>
      </w:pPr>
    </w:p>
    <w:p w:rsidR="0018253A" w:rsidRPr="00572947" w:rsidRDefault="0018253A"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8253A" w:rsidRPr="00572947" w:rsidRDefault="0018253A" w:rsidP="0018253A">
      <w:pPr>
        <w:jc w:val="center"/>
        <w:rPr>
          <w:rFonts w:ascii="微軟正黑體" w:eastAsia="微軟正黑體" w:hAnsi="微軟正黑體"/>
          <w:sz w:val="28"/>
          <w:szCs w:val="28"/>
        </w:rPr>
      </w:pPr>
      <w:bookmarkStart w:id="73" w:name="公31郵政局"/>
      <w:r w:rsidRPr="00572947">
        <w:rPr>
          <w:rFonts w:ascii="微軟正黑體" w:eastAsia="微軟正黑體" w:hAnsi="微軟正黑體" w:hint="eastAsia"/>
          <w:sz w:val="28"/>
          <w:szCs w:val="28"/>
        </w:rPr>
        <w:lastRenderedPageBreak/>
        <w:t>郵政局</w:t>
      </w:r>
      <w:bookmarkEnd w:id="73"/>
    </w:p>
    <w:p w:rsidR="0018253A" w:rsidRPr="00572947" w:rsidRDefault="0036165B"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8396 8815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CE3F6D">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18253A" w:rsidRPr="00572947">
              <w:rPr>
                <w:rFonts w:ascii="微軟正黑體" w:eastAsia="微軟正黑體" w:hAnsi="微軟正黑體" w:hint="eastAsia"/>
                <w:sz w:val="28"/>
                <w:szCs w:val="28"/>
              </w:rPr>
              <w:t>費用豁免</w:t>
            </w:r>
          </w:p>
        </w:tc>
      </w:tr>
      <w:tr w:rsidR="00BB0932" w:rsidRPr="00572947" w:rsidTr="00F31508">
        <w:trPr>
          <w:trHeight w:val="1859"/>
        </w:trPr>
        <w:tc>
          <w:tcPr>
            <w:tcW w:w="8522" w:type="dxa"/>
          </w:tcPr>
          <w:p w:rsidR="00BB0932" w:rsidRPr="00572947" w:rsidRDefault="00BB0932"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32162" w:rsidRPr="00572947" w:rsidRDefault="0018253A"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豁免</w:t>
            </w:r>
            <w:proofErr w:type="gramStart"/>
            <w:r w:rsidRPr="00572947">
              <w:rPr>
                <w:rFonts w:ascii="微軟正黑體" w:eastAsia="微軟正黑體" w:hAnsi="微軟正黑體" w:hint="eastAsia"/>
                <w:sz w:val="28"/>
                <w:szCs w:val="28"/>
              </w:rPr>
              <w:t>以海郵方式</w:t>
            </w:r>
            <w:proofErr w:type="gramEnd"/>
            <w:r w:rsidRPr="00572947">
              <w:rPr>
                <w:rFonts w:ascii="微軟正黑體" w:eastAsia="微軟正黑體" w:hAnsi="微軟正黑體" w:hint="eastAsia"/>
                <w:sz w:val="28"/>
                <w:szCs w:val="28"/>
              </w:rPr>
              <w:t>投寄7公斤以下之盲人郵件</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函件</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）郵費。</w:t>
            </w:r>
            <w:r w:rsidRPr="00572947">
              <w:rPr>
                <w:rFonts w:ascii="微軟正黑體" w:eastAsia="微軟正黑體" w:hAnsi="微軟正黑體" w:hint="eastAsia"/>
                <w:sz w:val="28"/>
                <w:szCs w:val="28"/>
              </w:rPr>
              <w:br/>
            </w:r>
          </w:p>
          <w:p w:rsidR="00BB0932" w:rsidRPr="00572947" w:rsidRDefault="0018253A" w:rsidP="00CE3F6D">
            <w:pPr>
              <w:spacing w:line="600" w:lineRule="exact"/>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：盲人郵件（函件）之郵費豁免和重量限制是根據訓令第441/99/M號《郵政函件公共服務規章》第33條b</w:t>
            </w:r>
            <w:proofErr w:type="gramStart"/>
            <w:r w:rsidR="00D76930">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項及第62/2005號行政命令所載而訂定。而有關盲人郵件（函件）之定義及其他投寄規定請參考2013年「萬國郵政聯盟」，《函件細則最後議定》，第4章第RL126條第5項之描述，目的地只限於在國際公約上沒有作出保留的郵政經營者。</w:t>
            </w:r>
          </w:p>
        </w:tc>
      </w:tr>
    </w:tbl>
    <w:p w:rsidR="0036165B" w:rsidRPr="00CE3F6D" w:rsidRDefault="0036165B" w:rsidP="00FC5BE7">
      <w:pPr>
        <w:jc w:val="both"/>
        <w:rPr>
          <w:rFonts w:ascii="微軟正黑體" w:eastAsia="微軟正黑體" w:hAnsi="微軟正黑體"/>
          <w:sz w:val="16"/>
          <w:szCs w:val="16"/>
        </w:rPr>
      </w:pPr>
    </w:p>
    <w:p w:rsidR="00BB0932" w:rsidRPr="00572947" w:rsidRDefault="0036165B"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查詢電話：（通訊博物館）2871 8063／</w:t>
      </w:r>
      <w:r w:rsidRPr="00572947">
        <w:rPr>
          <w:rFonts w:ascii="微軟正黑體" w:eastAsia="微軟正黑體" w:hAnsi="微軟正黑體"/>
          <w:sz w:val="28"/>
          <w:szCs w:val="28"/>
        </w:rPr>
        <w:t>2871 8570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CE3F6D">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18253A"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32162" w:rsidRPr="00572947" w:rsidRDefault="0018253A"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持證者可享門票半價優惠（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BB0932" w:rsidRPr="00572947" w:rsidRDefault="0018253A" w:rsidP="00CE3F6D">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1. 須出示「殘疾評估登記證」正本，方可享受優惠。</w:t>
            </w:r>
            <w:r w:rsidRPr="00572947">
              <w:rPr>
                <w:rFonts w:ascii="微軟正黑體" w:eastAsia="微軟正黑體" w:hAnsi="微軟正黑體" w:hint="eastAsia"/>
                <w:sz w:val="28"/>
                <w:szCs w:val="28"/>
              </w:rPr>
              <w:br/>
              <w:t>2. 優惠將不適</w:t>
            </w:r>
            <w:proofErr w:type="gramStart"/>
            <w:r w:rsidRPr="00572947">
              <w:rPr>
                <w:rFonts w:ascii="微軟正黑體" w:eastAsia="微軟正黑體" w:hAnsi="微軟正黑體" w:hint="eastAsia"/>
                <w:sz w:val="28"/>
                <w:szCs w:val="28"/>
              </w:rPr>
              <w:t>用於按組別</w:t>
            </w:r>
            <w:proofErr w:type="gramEnd"/>
            <w:r w:rsidRPr="00572947">
              <w:rPr>
                <w:rFonts w:ascii="微軟正黑體" w:eastAsia="微軟正黑體" w:hAnsi="微軟正黑體" w:hint="eastAsia"/>
                <w:sz w:val="28"/>
                <w:szCs w:val="28"/>
              </w:rPr>
              <w:t>的入場收費或者其他未列明的項目。</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CE3F6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8253A" w:rsidRPr="00572947" w:rsidRDefault="00A546F6" w:rsidP="001125CA">
      <w:pPr>
        <w:jc w:val="center"/>
        <w:rPr>
          <w:rFonts w:ascii="微軟正黑體" w:eastAsia="微軟正黑體" w:hAnsi="微軟正黑體"/>
          <w:sz w:val="28"/>
          <w:szCs w:val="28"/>
        </w:rPr>
      </w:pPr>
      <w:bookmarkStart w:id="74" w:name="公32房屋局"/>
      <w:r w:rsidRPr="00572947">
        <w:rPr>
          <w:rFonts w:ascii="微軟正黑體" w:eastAsia="微軟正黑體" w:hAnsi="微軟正黑體" w:hint="eastAsia"/>
          <w:sz w:val="28"/>
          <w:szCs w:val="28"/>
        </w:rPr>
        <w:lastRenderedPageBreak/>
        <w:t>房屋局</w:t>
      </w:r>
      <w:bookmarkEnd w:id="74"/>
    </w:p>
    <w:p w:rsidR="00877272"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2859</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4875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A546F6"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持證者於社會房屋及經濟房屋的申請開展</w:t>
            </w:r>
            <w:proofErr w:type="gramStart"/>
            <w:r w:rsidRPr="00572947">
              <w:rPr>
                <w:rFonts w:ascii="微軟正黑體" w:eastAsia="微軟正黑體" w:hAnsi="微軟正黑體" w:hint="eastAsia"/>
                <w:sz w:val="28"/>
                <w:szCs w:val="28"/>
              </w:rPr>
              <w:t>期間，</w:t>
            </w:r>
            <w:proofErr w:type="gramEnd"/>
            <w:r w:rsidRPr="00572947">
              <w:rPr>
                <w:rFonts w:ascii="微軟正黑體" w:eastAsia="微軟正黑體" w:hAnsi="微軟正黑體" w:hint="eastAsia"/>
                <w:sz w:val="28"/>
                <w:szCs w:val="28"/>
              </w:rPr>
              <w:t>可輪候關愛隊，以作優先處理。</w:t>
            </w:r>
          </w:p>
        </w:tc>
      </w:tr>
    </w:tbl>
    <w:p w:rsidR="00E42BCE" w:rsidRPr="00572947" w:rsidRDefault="00E42BCE" w:rsidP="00FC5BE7">
      <w:pPr>
        <w:jc w:val="both"/>
        <w:rPr>
          <w:rFonts w:ascii="微軟正黑體" w:eastAsia="微軟正黑體" w:hAnsi="微軟正黑體"/>
          <w:sz w:val="28"/>
          <w:szCs w:val="28"/>
        </w:rPr>
      </w:pPr>
    </w:p>
    <w:p w:rsidR="001125CA" w:rsidRPr="00572947" w:rsidRDefault="001125CA"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42BCE" w:rsidRPr="00572947" w:rsidRDefault="00E42BCE" w:rsidP="001125CA">
      <w:pPr>
        <w:jc w:val="center"/>
        <w:rPr>
          <w:rFonts w:ascii="微軟正黑體" w:eastAsia="微軟正黑體" w:hAnsi="微軟正黑體"/>
          <w:sz w:val="28"/>
          <w:szCs w:val="28"/>
        </w:rPr>
      </w:pPr>
      <w:bookmarkStart w:id="75" w:name="公33電信管理局"/>
      <w:r w:rsidRPr="00572947">
        <w:rPr>
          <w:rFonts w:ascii="微軟正黑體" w:eastAsia="微軟正黑體" w:hAnsi="微軟正黑體" w:hint="eastAsia"/>
          <w:sz w:val="28"/>
          <w:szCs w:val="28"/>
        </w:rPr>
        <w:lastRenderedPageBreak/>
        <w:t>電信管理局</w:t>
      </w:r>
      <w:bookmarkEnd w:id="75"/>
    </w:p>
    <w:p w:rsidR="00E42BCE"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8396</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9171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E95914">
        <w:trPr>
          <w:trHeight w:val="517"/>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E42BCE"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持證者可獲優先接待服務。</w:t>
            </w:r>
          </w:p>
        </w:tc>
      </w:tr>
    </w:tbl>
    <w:p w:rsidR="00BB0932" w:rsidRPr="00572947" w:rsidRDefault="00BB0932" w:rsidP="00FC5BE7">
      <w:pPr>
        <w:jc w:val="both"/>
        <w:rPr>
          <w:rFonts w:ascii="微軟正黑體" w:eastAsia="微軟正黑體" w:hAnsi="微軟正黑體"/>
          <w:sz w:val="28"/>
          <w:szCs w:val="28"/>
        </w:rPr>
      </w:pPr>
    </w:p>
    <w:p w:rsidR="00BB0932" w:rsidRPr="00572947" w:rsidRDefault="00BB0932"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653FED" w:rsidRDefault="00653FED">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63D0A" w:rsidRPr="00572947" w:rsidRDefault="00C63D0A" w:rsidP="001125CA">
      <w:pPr>
        <w:jc w:val="center"/>
        <w:rPr>
          <w:rFonts w:ascii="微軟正黑體" w:eastAsia="微軟正黑體" w:hAnsi="微軟正黑體"/>
          <w:sz w:val="28"/>
          <w:szCs w:val="28"/>
        </w:rPr>
      </w:pPr>
      <w:bookmarkStart w:id="76" w:name="公34交通事務局"/>
      <w:r w:rsidRPr="00572947">
        <w:rPr>
          <w:rFonts w:ascii="微軟正黑體" w:eastAsia="微軟正黑體" w:hAnsi="微軟正黑體" w:hint="eastAsia"/>
          <w:sz w:val="28"/>
          <w:szCs w:val="28"/>
        </w:rPr>
        <w:lastRenderedPageBreak/>
        <w:t>交通事務局</w:t>
      </w:r>
      <w:bookmarkEnd w:id="76"/>
    </w:p>
    <w:p w:rsidR="00C63D0A" w:rsidRPr="00572947" w:rsidRDefault="0036165B"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8866</w:t>
      </w:r>
      <w:r w:rsidRPr="00572947">
        <w:rPr>
          <w:rFonts w:ascii="微軟正黑體" w:eastAsia="微軟正黑體" w:hAnsi="微軟正黑體" w:hint="eastAsia"/>
          <w:sz w:val="28"/>
          <w:szCs w:val="28"/>
        </w:rPr>
        <w:t xml:space="preserve"> </w:t>
      </w:r>
      <w:r w:rsidRPr="00572947">
        <w:rPr>
          <w:rFonts w:ascii="微軟正黑體" w:eastAsia="微軟正黑體" w:hAnsi="微軟正黑體"/>
          <w:sz w:val="28"/>
          <w:szCs w:val="28"/>
        </w:rPr>
        <w:t>6363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E95914">
        <w:trPr>
          <w:trHeight w:val="130"/>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C63D0A"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w:t>
            </w:r>
            <w:proofErr w:type="gramStart"/>
            <w:r w:rsidRPr="00572947">
              <w:rPr>
                <w:rFonts w:ascii="微軟正黑體" w:eastAsia="微軟正黑體" w:hAnsi="微軟正黑體" w:hint="eastAsia"/>
                <w:sz w:val="28"/>
                <w:szCs w:val="28"/>
              </w:rPr>
              <w:t>可獲櫃位</w:t>
            </w:r>
            <w:proofErr w:type="gramEnd"/>
            <w:r w:rsidRPr="00572947">
              <w:rPr>
                <w:rFonts w:ascii="微軟正黑體" w:eastAsia="微軟正黑體" w:hAnsi="微軟正黑體" w:hint="eastAsia"/>
                <w:sz w:val="28"/>
                <w:szCs w:val="28"/>
              </w:rPr>
              <w:t>優先接待服務。</w:t>
            </w:r>
          </w:p>
        </w:tc>
      </w:tr>
    </w:tbl>
    <w:p w:rsidR="00BB0932" w:rsidRPr="00572947" w:rsidRDefault="00BB0932" w:rsidP="00FC5BE7">
      <w:pPr>
        <w:jc w:val="both"/>
        <w:rPr>
          <w:rFonts w:ascii="微軟正黑體" w:eastAsia="微軟正黑體" w:hAnsi="微軟正黑體"/>
          <w:color w:val="FF0000"/>
          <w:sz w:val="28"/>
          <w:szCs w:val="28"/>
        </w:rPr>
      </w:pPr>
    </w:p>
    <w:p w:rsidR="001D6A3D" w:rsidRPr="00572947" w:rsidRDefault="001D6A3D"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"三0106：運輸工務範疇"</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0C5170" w:rsidRPr="00572947" w:rsidRDefault="000C5170" w:rsidP="00BD3748">
      <w:pPr>
        <w:jc w:val="center"/>
        <w:rPr>
          <w:rFonts w:ascii="微軟正黑體" w:eastAsia="微軟正黑體" w:hAnsi="微軟正黑體"/>
          <w:sz w:val="28"/>
          <w:szCs w:val="28"/>
        </w:rPr>
      </w:pPr>
      <w:bookmarkStart w:id="77" w:name="非001利民坊"/>
      <w:r w:rsidRPr="00572947">
        <w:rPr>
          <w:rFonts w:ascii="微軟正黑體" w:eastAsia="微軟正黑體" w:hAnsi="微軟正黑體" w:hint="eastAsia"/>
          <w:sz w:val="28"/>
          <w:szCs w:val="28"/>
        </w:rPr>
        <w:lastRenderedPageBreak/>
        <w:t>澳門利民會</w:t>
      </w:r>
    </w:p>
    <w:p w:rsidR="000C5170" w:rsidRPr="00572947" w:rsidRDefault="000C5170" w:rsidP="00BD3748">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t>利民坊</w:t>
      </w:r>
      <w:bookmarkEnd w:id="77"/>
    </w:p>
    <w:p w:rsidR="009A34A9" w:rsidRPr="00572947" w:rsidRDefault="00367362"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572947">
        <w:rPr>
          <w:rFonts w:ascii="微軟正黑體" w:eastAsia="微軟正黑體" w:hAnsi="微軟正黑體"/>
          <w:sz w:val="28"/>
          <w:szCs w:val="28"/>
        </w:rPr>
        <w:t>2848 2342</w:t>
      </w:r>
    </w:p>
    <w:p w:rsidR="00367362" w:rsidRPr="00572947" w:rsidRDefault="00BB403A"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67362" w:rsidRPr="00572947">
        <w:rPr>
          <w:rFonts w:ascii="微軟正黑體" w:eastAsia="微軟正黑體" w:hAnsi="微軟正黑體" w:hint="eastAsia"/>
          <w:sz w:val="28"/>
          <w:szCs w:val="28"/>
        </w:rPr>
        <w:t>澳門美副將大馬路11-X號高地烏大廈地下A1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67362" w:rsidRPr="00572947">
              <w:rPr>
                <w:rFonts w:ascii="微軟正黑體" w:eastAsia="微軟正黑體" w:hAnsi="微軟正黑體" w:hint="eastAsia"/>
                <w:sz w:val="28"/>
                <w:szCs w:val="28"/>
              </w:rPr>
              <w:t>費用折扣</w:t>
            </w:r>
          </w:p>
        </w:tc>
      </w:tr>
      <w:tr w:rsidR="00BB0932" w:rsidRPr="00572947" w:rsidTr="00367362">
        <w:trPr>
          <w:trHeight w:val="1255"/>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36736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惠顧滿澳門幣100元或以上，可獲9折優惠。</w:t>
            </w:r>
          </w:p>
        </w:tc>
      </w:tr>
    </w:tbl>
    <w:p w:rsidR="00BB0932" w:rsidRPr="00572947" w:rsidRDefault="00BB0932" w:rsidP="00BB0932">
      <w:pPr>
        <w:jc w:val="both"/>
        <w:rPr>
          <w:rFonts w:ascii="微軟正黑體" w:eastAsia="微軟正黑體" w:hAnsi="微軟正黑體"/>
          <w:color w:val="FF0000"/>
          <w:sz w:val="28"/>
          <w:szCs w:val="28"/>
        </w:rPr>
      </w:pPr>
    </w:p>
    <w:p w:rsidR="00BB403A" w:rsidRPr="00572947" w:rsidRDefault="00BB403A"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"三0201：文具精品：目錄"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93D0A" w:rsidRPr="00572947" w:rsidRDefault="00BB14FF" w:rsidP="00DF5E7F">
      <w:pPr>
        <w:jc w:val="center"/>
        <w:rPr>
          <w:rFonts w:ascii="微軟正黑體" w:eastAsia="微軟正黑體" w:hAnsi="微軟正黑體"/>
          <w:sz w:val="28"/>
          <w:szCs w:val="28"/>
        </w:rPr>
      </w:pPr>
      <w:bookmarkStart w:id="78" w:name="非002致富商業中心"/>
      <w:r w:rsidRPr="00572947">
        <w:rPr>
          <w:rFonts w:ascii="微軟正黑體" w:eastAsia="微軟正黑體" w:hAnsi="微軟正黑體" w:hint="eastAsia"/>
          <w:sz w:val="28"/>
          <w:szCs w:val="28"/>
        </w:rPr>
        <w:lastRenderedPageBreak/>
        <w:t>致富商業中心</w:t>
      </w:r>
      <w:bookmarkEnd w:id="78"/>
    </w:p>
    <w:p w:rsidR="004350F5" w:rsidRPr="00572947" w:rsidRDefault="00812584" w:rsidP="008B5A0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A32A9"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8B5A00" w:rsidRPr="00572947" w:rsidRDefault="008B5A00" w:rsidP="008B5A0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（高士德）</w:t>
      </w:r>
      <w:r w:rsidRPr="00572947">
        <w:rPr>
          <w:rFonts w:ascii="微軟正黑體" w:eastAsia="微軟正黑體" w:hAnsi="微軟正黑體"/>
          <w:sz w:val="28"/>
          <w:szCs w:val="28"/>
        </w:rPr>
        <w:t>2830 9818</w:t>
      </w:r>
      <w:r w:rsidR="004350F5" w:rsidRPr="00572947">
        <w:rPr>
          <w:rFonts w:ascii="微軟正黑體" w:eastAsia="微軟正黑體" w:hAnsi="微軟正黑體" w:hint="eastAsia"/>
          <w:sz w:val="28"/>
          <w:szCs w:val="28"/>
        </w:rPr>
        <w:t xml:space="preserve"> 澳門高士德大馬路47號A豐盛大廈地下</w:t>
      </w:r>
    </w:p>
    <w:p w:rsidR="00812584" w:rsidRPr="00572947" w:rsidRDefault="008B5A00" w:rsidP="008B5A0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（水坑尾）</w:t>
      </w:r>
      <w:r w:rsidRPr="00572947">
        <w:rPr>
          <w:rFonts w:ascii="微軟正黑體" w:eastAsia="微軟正黑體" w:hAnsi="微軟正黑體"/>
          <w:sz w:val="28"/>
          <w:szCs w:val="28"/>
        </w:rPr>
        <w:t>2834 6630</w:t>
      </w:r>
      <w:r w:rsidR="004350F5" w:rsidRPr="00572947">
        <w:rPr>
          <w:rFonts w:ascii="微軟正黑體" w:eastAsia="微軟正黑體" w:hAnsi="微軟正黑體" w:hint="eastAsia"/>
          <w:sz w:val="28"/>
          <w:szCs w:val="28"/>
        </w:rPr>
        <w:t xml:space="preserve"> 澳門水坑尾街258號百老</w:t>
      </w:r>
      <w:proofErr w:type="gramStart"/>
      <w:r w:rsidR="004350F5" w:rsidRPr="00572947">
        <w:rPr>
          <w:rFonts w:ascii="微軟正黑體" w:eastAsia="微軟正黑體" w:hAnsi="微軟正黑體" w:hint="eastAsia"/>
          <w:sz w:val="28"/>
          <w:szCs w:val="28"/>
        </w:rPr>
        <w:t>匯</w:t>
      </w:r>
      <w:proofErr w:type="gramEnd"/>
      <w:r w:rsidR="004350F5" w:rsidRPr="00572947">
        <w:rPr>
          <w:rFonts w:ascii="微軟正黑體" w:eastAsia="微軟正黑體" w:hAnsi="微軟正黑體" w:hint="eastAsia"/>
          <w:sz w:val="28"/>
          <w:szCs w:val="28"/>
        </w:rPr>
        <w:t>中心閣樓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517CA" w:rsidRPr="00572947">
              <w:rPr>
                <w:rFonts w:ascii="微軟正黑體" w:eastAsia="微軟正黑體" w:hAnsi="微軟正黑體" w:hint="eastAsia"/>
                <w:sz w:val="28"/>
                <w:szCs w:val="28"/>
              </w:rPr>
              <w:t>費用折扣</w:t>
            </w:r>
          </w:p>
        </w:tc>
      </w:tr>
      <w:tr w:rsidR="00BB0932" w:rsidRPr="00572947" w:rsidTr="00CC7908">
        <w:trPr>
          <w:trHeight w:val="1176"/>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3517CA"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惠顧正價貨品滿澳門幣100元或以上，可獲95折優惠。</w:t>
            </w:r>
          </w:p>
        </w:tc>
      </w:tr>
    </w:tbl>
    <w:p w:rsidR="00BB0932" w:rsidRPr="00572947" w:rsidRDefault="00BB0932" w:rsidP="00FC5BE7">
      <w:pPr>
        <w:jc w:val="both"/>
        <w:rPr>
          <w:rFonts w:ascii="微軟正黑體" w:eastAsia="微軟正黑體" w:hAnsi="微軟正黑體"/>
          <w:sz w:val="28"/>
          <w:szCs w:val="28"/>
        </w:rPr>
      </w:pPr>
    </w:p>
    <w:p w:rsidR="00114E76" w:rsidRPr="00572947" w:rsidRDefault="00114E76"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"三0201：文具精品：目錄"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196C3C" w:rsidRPr="00572947" w:rsidRDefault="00196C3C" w:rsidP="00AF597C">
      <w:pPr>
        <w:jc w:val="center"/>
        <w:rPr>
          <w:rFonts w:ascii="微軟正黑體" w:eastAsia="微軟正黑體" w:hAnsi="微軟正黑體"/>
          <w:sz w:val="28"/>
          <w:szCs w:val="28"/>
        </w:rPr>
      </w:pPr>
      <w:bookmarkStart w:id="79" w:name="非003R車厘哥夫食品澳門有限公司"/>
      <w:r w:rsidRPr="00572947">
        <w:rPr>
          <w:rFonts w:ascii="微軟正黑體" w:eastAsia="微軟正黑體" w:hAnsi="微軟正黑體" w:hint="eastAsia"/>
          <w:sz w:val="28"/>
          <w:szCs w:val="28"/>
        </w:rPr>
        <w:lastRenderedPageBreak/>
        <w:t>R</w:t>
      </w:r>
      <w:proofErr w:type="gramStart"/>
      <w:r w:rsidRPr="00572947">
        <w:rPr>
          <w:rFonts w:ascii="微軟正黑體" w:eastAsia="微軟正黑體" w:hAnsi="微軟正黑體" w:hint="eastAsia"/>
          <w:sz w:val="28"/>
          <w:szCs w:val="28"/>
        </w:rPr>
        <w:t>車厘哥夫</w:t>
      </w:r>
      <w:proofErr w:type="gramEnd"/>
      <w:r w:rsidRPr="00572947">
        <w:rPr>
          <w:rFonts w:ascii="微軟正黑體" w:eastAsia="微軟正黑體" w:hAnsi="微軟正黑體" w:hint="eastAsia"/>
          <w:sz w:val="28"/>
          <w:szCs w:val="28"/>
        </w:rPr>
        <w:t>食品</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澳門</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有限公司</w:t>
      </w:r>
      <w:bookmarkEnd w:id="79"/>
    </w:p>
    <w:p w:rsidR="00D52FB4" w:rsidRPr="00572947" w:rsidRDefault="00570DE8" w:rsidP="00570DE8">
      <w:pPr>
        <w:ind w:right="520"/>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765B7" w:rsidRPr="00572947">
        <w:rPr>
          <w:rFonts w:ascii="微軟正黑體" w:eastAsia="微軟正黑體" w:hAnsi="微軟正黑體" w:hint="eastAsia"/>
          <w:sz w:val="28"/>
          <w:szCs w:val="28"/>
        </w:rPr>
        <w:t>（工廠及辦公室）</w:t>
      </w:r>
      <w:r w:rsidR="00F765B7" w:rsidRPr="00572947">
        <w:rPr>
          <w:rFonts w:ascii="微軟正黑體" w:eastAsia="微軟正黑體" w:hAnsi="微軟正黑體"/>
          <w:sz w:val="28"/>
          <w:szCs w:val="28"/>
        </w:rPr>
        <w:t>2882</w:t>
      </w:r>
      <w:r w:rsidR="00F765B7" w:rsidRPr="00572947">
        <w:rPr>
          <w:rFonts w:ascii="微軟正黑體" w:eastAsia="微軟正黑體" w:hAnsi="微軟正黑體" w:hint="eastAsia"/>
          <w:sz w:val="28"/>
          <w:szCs w:val="28"/>
        </w:rPr>
        <w:t xml:space="preserve"> </w:t>
      </w:r>
      <w:r w:rsidR="00F765B7" w:rsidRPr="00572947">
        <w:rPr>
          <w:rFonts w:ascii="微軟正黑體" w:eastAsia="微軟正黑體" w:hAnsi="微軟正黑體"/>
          <w:sz w:val="28"/>
          <w:szCs w:val="28"/>
        </w:rPr>
        <w:t>7872</w:t>
      </w:r>
    </w:p>
    <w:p w:rsidR="00570DE8" w:rsidRPr="00572947" w:rsidRDefault="00570DE8" w:rsidP="00570DE8">
      <w:pPr>
        <w:ind w:right="520"/>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765B7" w:rsidRPr="00572947">
        <w:rPr>
          <w:rFonts w:ascii="微軟正黑體" w:eastAsia="微軟正黑體" w:hAnsi="微軟正黑體" w:hint="eastAsia"/>
          <w:sz w:val="28"/>
          <w:szCs w:val="28"/>
        </w:rPr>
        <w:t>澳門</w:t>
      </w:r>
      <w:proofErr w:type="gramStart"/>
      <w:r w:rsidR="00F765B7" w:rsidRPr="00572947">
        <w:rPr>
          <w:rFonts w:ascii="微軟正黑體" w:eastAsia="微軟正黑體" w:hAnsi="微軟正黑體" w:hint="eastAsia"/>
          <w:sz w:val="28"/>
          <w:szCs w:val="28"/>
        </w:rPr>
        <w:t>祐</w:t>
      </w:r>
      <w:proofErr w:type="gramEnd"/>
      <w:r w:rsidR="00F765B7" w:rsidRPr="00572947">
        <w:rPr>
          <w:rFonts w:ascii="微軟正黑體" w:eastAsia="微軟正黑體" w:hAnsi="微軟正黑體" w:hint="eastAsia"/>
          <w:sz w:val="28"/>
          <w:szCs w:val="28"/>
        </w:rPr>
        <w:t>漢新村第四街50號</w:t>
      </w:r>
      <w:proofErr w:type="gramStart"/>
      <w:r w:rsidR="00F765B7" w:rsidRPr="00572947">
        <w:rPr>
          <w:rFonts w:ascii="微軟正黑體" w:eastAsia="微軟正黑體" w:hAnsi="微軟正黑體" w:hint="eastAsia"/>
          <w:sz w:val="28"/>
          <w:szCs w:val="28"/>
        </w:rPr>
        <w:t>祐</w:t>
      </w:r>
      <w:proofErr w:type="gramEnd"/>
      <w:r w:rsidR="00F765B7" w:rsidRPr="00572947">
        <w:rPr>
          <w:rFonts w:ascii="微軟正黑體" w:eastAsia="微軟正黑體" w:hAnsi="微軟正黑體" w:hint="eastAsia"/>
          <w:sz w:val="28"/>
          <w:szCs w:val="28"/>
        </w:rPr>
        <w:t>成工業大廈第一期一樓A及B座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70DE8"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733E6" w:rsidRPr="00572947" w:rsidRDefault="00570DE8" w:rsidP="00570DE8">
            <w:pPr>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惠顧曲奇系列</w:t>
            </w:r>
            <w:proofErr w:type="gramEnd"/>
            <w:r w:rsidRPr="00572947">
              <w:rPr>
                <w:rFonts w:ascii="微軟正黑體" w:eastAsia="微軟正黑體" w:hAnsi="微軟正黑體" w:hint="eastAsia"/>
                <w:sz w:val="28"/>
                <w:szCs w:val="28"/>
              </w:rPr>
              <w:t>、蛋卷系列及</w:t>
            </w:r>
            <w:proofErr w:type="gramStart"/>
            <w:r w:rsidRPr="00572947">
              <w:rPr>
                <w:rFonts w:ascii="微軟正黑體" w:eastAsia="微軟正黑體" w:hAnsi="微軟正黑體" w:hint="eastAsia"/>
                <w:sz w:val="28"/>
                <w:szCs w:val="28"/>
              </w:rPr>
              <w:t>紐結糖</w:t>
            </w:r>
            <w:proofErr w:type="gramEnd"/>
            <w:r w:rsidRPr="00572947">
              <w:rPr>
                <w:rFonts w:ascii="微軟正黑體" w:eastAsia="微軟正黑體" w:hAnsi="微軟正黑體" w:hint="eastAsia"/>
                <w:sz w:val="28"/>
                <w:szCs w:val="28"/>
              </w:rPr>
              <w:t>等產品，可獲85折優惠（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8733E6" w:rsidRPr="00572947" w:rsidRDefault="008733E6" w:rsidP="00570DE8">
            <w:pPr>
              <w:jc w:val="both"/>
              <w:rPr>
                <w:rFonts w:ascii="微軟正黑體" w:eastAsia="微軟正黑體" w:hAnsi="微軟正黑體"/>
                <w:sz w:val="28"/>
                <w:szCs w:val="28"/>
              </w:rPr>
            </w:pPr>
          </w:p>
          <w:p w:rsidR="00BB0932" w:rsidRPr="00572947" w:rsidRDefault="00570DE8"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：優惠僅適用於澳門所有分店。</w:t>
            </w:r>
          </w:p>
        </w:tc>
      </w:tr>
    </w:tbl>
    <w:p w:rsidR="00BB0932" w:rsidRPr="00572947" w:rsidRDefault="00BB0932" w:rsidP="00FC5BE7">
      <w:pPr>
        <w:jc w:val="both"/>
        <w:rPr>
          <w:rFonts w:ascii="微軟正黑體" w:eastAsia="微軟正黑體" w:hAnsi="微軟正黑體"/>
          <w:color w:val="FF0000"/>
          <w:sz w:val="28"/>
          <w:szCs w:val="28"/>
        </w:rPr>
      </w:pPr>
    </w:p>
    <w:p w:rsidR="00E107EC" w:rsidRPr="00572947" w:rsidRDefault="00E107EC" w:rsidP="00FC5BE7">
      <w:pPr>
        <w:jc w:val="both"/>
        <w:rPr>
          <w:rFonts w:ascii="微軟正黑體" w:eastAsia="微軟正黑體" w:hAnsi="微軟正黑體"/>
          <w:color w:val="FF0000"/>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"三0202：手信：目錄"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E107EC" w:rsidRPr="00572947" w:rsidRDefault="00B021FC" w:rsidP="00B021FC">
      <w:pPr>
        <w:jc w:val="center"/>
        <w:rPr>
          <w:rFonts w:ascii="微軟正黑體" w:eastAsia="微軟正黑體" w:hAnsi="微軟正黑體"/>
          <w:sz w:val="28"/>
          <w:szCs w:val="28"/>
        </w:rPr>
      </w:pPr>
      <w:bookmarkStart w:id="80" w:name="非004十月初五餅家"/>
      <w:r w:rsidRPr="00572947">
        <w:rPr>
          <w:rFonts w:ascii="微軟正黑體" w:eastAsia="微軟正黑體" w:hAnsi="微軟正黑體" w:hint="eastAsia"/>
          <w:sz w:val="28"/>
          <w:szCs w:val="28"/>
        </w:rPr>
        <w:lastRenderedPageBreak/>
        <w:t>十月初五餅家</w:t>
      </w:r>
      <w:bookmarkEnd w:id="80"/>
    </w:p>
    <w:p w:rsidR="00BB0932" w:rsidRPr="00572947" w:rsidRDefault="00B021FC"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33849" w:rsidRPr="00572947">
        <w:rPr>
          <w:rFonts w:ascii="微軟正黑體" w:eastAsia="微軟正黑體" w:hAnsi="微軟正黑體"/>
          <w:sz w:val="28"/>
          <w:szCs w:val="28"/>
        </w:rPr>
        <w:t>2823</w:t>
      </w:r>
      <w:r w:rsidR="00533849" w:rsidRPr="00572947">
        <w:rPr>
          <w:rFonts w:ascii="微軟正黑體" w:eastAsia="微軟正黑體" w:hAnsi="微軟正黑體" w:hint="eastAsia"/>
          <w:sz w:val="28"/>
          <w:szCs w:val="28"/>
        </w:rPr>
        <w:t xml:space="preserve"> </w:t>
      </w:r>
      <w:r w:rsidR="00533849" w:rsidRPr="00572947">
        <w:rPr>
          <w:rFonts w:ascii="微軟正黑體" w:eastAsia="微軟正黑體" w:hAnsi="微軟正黑體"/>
          <w:sz w:val="28"/>
          <w:szCs w:val="28"/>
        </w:rPr>
        <w:t>1005</w:t>
      </w:r>
    </w:p>
    <w:p w:rsidR="00B021FC" w:rsidRPr="00572947" w:rsidRDefault="00B021FC"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33849" w:rsidRPr="00572947">
        <w:rPr>
          <w:rFonts w:ascii="微軟正黑體" w:eastAsia="微軟正黑體" w:hAnsi="微軟正黑體" w:hint="eastAsia"/>
          <w:sz w:val="28"/>
          <w:szCs w:val="28"/>
        </w:rPr>
        <w:t>澳門</w:t>
      </w:r>
      <w:proofErr w:type="gramStart"/>
      <w:r w:rsidR="00533849" w:rsidRPr="00572947">
        <w:rPr>
          <w:rFonts w:ascii="微軟正黑體" w:eastAsia="微軟正黑體" w:hAnsi="微軟正黑體" w:hint="eastAsia"/>
          <w:sz w:val="28"/>
          <w:szCs w:val="28"/>
        </w:rPr>
        <w:t>十月初五日街117號</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97537" w:rsidRPr="00572947">
              <w:rPr>
                <w:rFonts w:ascii="微軟正黑體" w:eastAsia="微軟正黑體" w:hAnsi="微軟正黑體" w:hint="eastAsia"/>
                <w:sz w:val="28"/>
                <w:szCs w:val="28"/>
              </w:rPr>
              <w:t>費用折扣</w:t>
            </w:r>
          </w:p>
        </w:tc>
      </w:tr>
      <w:tr w:rsidR="00BB0932" w:rsidRPr="00572947" w:rsidTr="00533849">
        <w:trPr>
          <w:trHeight w:val="1335"/>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533849"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凡惠顧可獲85折優惠。</w:t>
            </w:r>
          </w:p>
        </w:tc>
      </w:tr>
    </w:tbl>
    <w:p w:rsidR="00BB0932" w:rsidRPr="00572947" w:rsidRDefault="00BB0932" w:rsidP="00BB0932">
      <w:pPr>
        <w:jc w:val="both"/>
        <w:rPr>
          <w:rFonts w:ascii="微軟正黑體" w:eastAsia="微軟正黑體" w:hAnsi="微軟正黑體"/>
          <w:sz w:val="28"/>
          <w:szCs w:val="28"/>
        </w:rPr>
      </w:pPr>
    </w:p>
    <w:p w:rsidR="004D108A" w:rsidRPr="00572947" w:rsidRDefault="004D108A"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"三0202：手信：目錄"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D108A" w:rsidRPr="00572947" w:rsidRDefault="004D108A" w:rsidP="007C14AE">
      <w:pPr>
        <w:jc w:val="center"/>
        <w:rPr>
          <w:rFonts w:ascii="微軟正黑體" w:eastAsia="微軟正黑體" w:hAnsi="微軟正黑體"/>
          <w:sz w:val="28"/>
          <w:szCs w:val="28"/>
        </w:rPr>
      </w:pPr>
      <w:bookmarkStart w:id="81" w:name="非005咀香園餅家"/>
      <w:proofErr w:type="gramStart"/>
      <w:r w:rsidRPr="00572947">
        <w:rPr>
          <w:rFonts w:ascii="微軟正黑體" w:eastAsia="微軟正黑體" w:hAnsi="微軟正黑體" w:hint="eastAsia"/>
          <w:sz w:val="28"/>
          <w:szCs w:val="28"/>
        </w:rPr>
        <w:lastRenderedPageBreak/>
        <w:t>咀香園餅家</w:t>
      </w:r>
      <w:bookmarkEnd w:id="81"/>
      <w:proofErr w:type="gramEnd"/>
    </w:p>
    <w:p w:rsidR="00BB0932" w:rsidRPr="00572947" w:rsidRDefault="00615B39"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D108A" w:rsidRPr="00572947">
        <w:rPr>
          <w:rFonts w:ascii="微軟正黑體" w:eastAsia="微軟正黑體" w:hAnsi="微軟正黑體"/>
          <w:sz w:val="28"/>
          <w:szCs w:val="28"/>
        </w:rPr>
        <w:t>2835</w:t>
      </w:r>
      <w:r w:rsidR="004D108A" w:rsidRPr="00572947">
        <w:rPr>
          <w:rFonts w:ascii="微軟正黑體" w:eastAsia="微軟正黑體" w:hAnsi="微軟正黑體" w:hint="eastAsia"/>
          <w:sz w:val="28"/>
          <w:szCs w:val="28"/>
        </w:rPr>
        <w:t xml:space="preserve"> </w:t>
      </w:r>
      <w:r w:rsidR="004D108A" w:rsidRPr="00572947">
        <w:rPr>
          <w:rFonts w:ascii="微軟正黑體" w:eastAsia="微軟正黑體" w:hAnsi="微軟正黑體"/>
          <w:sz w:val="28"/>
          <w:szCs w:val="28"/>
        </w:rPr>
        <w:t>5966</w:t>
      </w:r>
    </w:p>
    <w:p w:rsidR="00615B39" w:rsidRPr="00572947" w:rsidRDefault="00615B39"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D108A" w:rsidRPr="00572947">
        <w:rPr>
          <w:rFonts w:ascii="微軟正黑體" w:eastAsia="微軟正黑體" w:hAnsi="微軟正黑體" w:hint="eastAsia"/>
          <w:sz w:val="28"/>
          <w:szCs w:val="28"/>
        </w:rPr>
        <w:t>澳門新馬路209號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97537"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D108A" w:rsidRPr="00572947" w:rsidRDefault="004D108A" w:rsidP="004D108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惠顧正價產品，可獲9折優惠（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2B3F06" w:rsidRPr="00572947" w:rsidRDefault="002B3F06" w:rsidP="004D108A">
            <w:pPr>
              <w:jc w:val="both"/>
              <w:rPr>
                <w:rFonts w:ascii="微軟正黑體" w:eastAsia="微軟正黑體" w:hAnsi="微軟正黑體"/>
                <w:sz w:val="28"/>
                <w:szCs w:val="28"/>
              </w:rPr>
            </w:pPr>
          </w:p>
          <w:p w:rsidR="004D108A" w:rsidRPr="00572947" w:rsidRDefault="004D108A" w:rsidP="004D108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ype="page"/>
              <w:t>1. 優惠不適用於煙、酒、喜餅、罐頭及特價品。</w:t>
            </w:r>
          </w:p>
          <w:p w:rsidR="00BB0932" w:rsidRPr="00572947" w:rsidRDefault="004D108A" w:rsidP="00E9591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2. 優惠僅適用於澳門所有分店（不含澳門分銷處）。</w:t>
            </w:r>
          </w:p>
        </w:tc>
      </w:tr>
    </w:tbl>
    <w:p w:rsidR="00BB0932" w:rsidRPr="00572947" w:rsidRDefault="00BB0932" w:rsidP="00BB0932">
      <w:pPr>
        <w:jc w:val="both"/>
        <w:rPr>
          <w:rFonts w:ascii="微軟正黑體" w:eastAsia="微軟正黑體" w:hAnsi="微軟正黑體"/>
          <w:sz w:val="28"/>
          <w:szCs w:val="28"/>
        </w:rPr>
      </w:pPr>
    </w:p>
    <w:p w:rsidR="00BB0932" w:rsidRPr="00572947" w:rsidRDefault="00BB0932"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"三0202：手信：目錄"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8B47EC" w:rsidRPr="00572947" w:rsidRDefault="008B47EC" w:rsidP="00741C0C">
      <w:pPr>
        <w:jc w:val="center"/>
        <w:rPr>
          <w:rFonts w:ascii="微軟正黑體" w:eastAsia="微軟正黑體" w:hAnsi="微軟正黑體"/>
          <w:sz w:val="28"/>
          <w:szCs w:val="28"/>
        </w:rPr>
      </w:pPr>
      <w:bookmarkStart w:id="82" w:name="非006大上海鐘錶有限公司"/>
      <w:r w:rsidRPr="00572947">
        <w:rPr>
          <w:rFonts w:ascii="微軟正黑體" w:eastAsia="微軟正黑體" w:hAnsi="微軟正黑體" w:hint="eastAsia"/>
          <w:sz w:val="28"/>
          <w:szCs w:val="28"/>
        </w:rPr>
        <w:lastRenderedPageBreak/>
        <w:t>大上海鐘錶有限公司</w:t>
      </w:r>
      <w:bookmarkEnd w:id="82"/>
    </w:p>
    <w:p w:rsidR="008B47EC" w:rsidRPr="00572947" w:rsidRDefault="008B47EC" w:rsidP="008B47E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24341" w:rsidRPr="00572947">
        <w:rPr>
          <w:rFonts w:ascii="微軟正黑體" w:eastAsia="微軟正黑體" w:hAnsi="微軟正黑體"/>
          <w:sz w:val="28"/>
          <w:szCs w:val="28"/>
        </w:rPr>
        <w:t>2857</w:t>
      </w:r>
      <w:r w:rsidR="00A24341" w:rsidRPr="00572947">
        <w:rPr>
          <w:rFonts w:ascii="微軟正黑體" w:eastAsia="微軟正黑體" w:hAnsi="微軟正黑體" w:hint="eastAsia"/>
          <w:sz w:val="28"/>
          <w:szCs w:val="28"/>
        </w:rPr>
        <w:t xml:space="preserve"> </w:t>
      </w:r>
      <w:r w:rsidR="00A24341" w:rsidRPr="00572947">
        <w:rPr>
          <w:rFonts w:ascii="微軟正黑體" w:eastAsia="微軟正黑體" w:hAnsi="微軟正黑體"/>
          <w:sz w:val="28"/>
          <w:szCs w:val="28"/>
        </w:rPr>
        <w:t>5227</w:t>
      </w:r>
    </w:p>
    <w:p w:rsidR="00A24341" w:rsidRPr="00572947" w:rsidRDefault="008B47EC" w:rsidP="00A2434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24341" w:rsidRPr="00572947">
        <w:rPr>
          <w:rFonts w:ascii="微軟正黑體" w:eastAsia="微軟正黑體" w:hAnsi="微軟正黑體" w:hint="eastAsia"/>
          <w:sz w:val="28"/>
          <w:szCs w:val="28"/>
        </w:rPr>
        <w:t>（富豪店）澳門羅理基博士大馬路70-106號富豪酒店地下A鋪</w:t>
      </w:r>
    </w:p>
    <w:p w:rsidR="008B47EC" w:rsidRPr="00572947" w:rsidRDefault="00A24341" w:rsidP="00572947">
      <w:pPr>
        <w:ind w:firstLineChars="250" w:firstLine="700"/>
        <w:jc w:val="both"/>
        <w:rPr>
          <w:rFonts w:ascii="微軟正黑體" w:eastAsia="微軟正黑體" w:hAnsi="微軟正黑體"/>
          <w:sz w:val="28"/>
          <w:szCs w:val="28"/>
        </w:rPr>
      </w:pPr>
      <w:r w:rsidRPr="00572947">
        <w:rPr>
          <w:rFonts w:ascii="微軟正黑體" w:eastAsia="微軟正黑體" w:hAnsi="微軟正黑體" w:hint="eastAsia"/>
          <w:sz w:val="28"/>
          <w:szCs w:val="28"/>
        </w:rPr>
        <w:t>（凱旋門店）澳門城市日大馬路凱旋門酒店地下4號鋪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B47EC" w:rsidRPr="00572947">
              <w:rPr>
                <w:rFonts w:ascii="微軟正黑體" w:eastAsia="微軟正黑體" w:hAnsi="微軟正黑體" w:hint="eastAsia"/>
                <w:sz w:val="28"/>
                <w:szCs w:val="28"/>
              </w:rPr>
              <w:t>費用豁免</w:t>
            </w:r>
          </w:p>
        </w:tc>
      </w:tr>
      <w:tr w:rsidR="00BB0932" w:rsidRPr="00572947" w:rsidTr="008B47EC">
        <w:trPr>
          <w:trHeight w:val="1198"/>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8B47EC"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惠顧黃／白金產品，免收佣金及工費費用。</w:t>
            </w:r>
          </w:p>
        </w:tc>
      </w:tr>
    </w:tbl>
    <w:p w:rsidR="00BB0932" w:rsidRPr="00572947" w:rsidRDefault="00BB0932" w:rsidP="00FC5BE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97537" w:rsidRPr="00572947">
              <w:rPr>
                <w:rFonts w:ascii="微軟正黑體" w:eastAsia="微軟正黑體" w:hAnsi="微軟正黑體" w:hint="eastAsia"/>
                <w:sz w:val="28"/>
                <w:szCs w:val="28"/>
              </w:rPr>
              <w:t>費用折扣</w:t>
            </w:r>
          </w:p>
        </w:tc>
      </w:tr>
      <w:tr w:rsidR="00BB0932" w:rsidRPr="00572947" w:rsidTr="00D05170">
        <w:trPr>
          <w:trHeight w:val="1030"/>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D05170"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惠顧鑽飾產品，可獲85折優惠。</w:t>
            </w:r>
          </w:p>
        </w:tc>
      </w:tr>
    </w:tbl>
    <w:p w:rsidR="00BB0932" w:rsidRPr="00572947" w:rsidRDefault="00BB0932" w:rsidP="00FC5BE7">
      <w:pPr>
        <w:jc w:val="both"/>
        <w:rPr>
          <w:rFonts w:ascii="微軟正黑體" w:eastAsia="微軟正黑體" w:hAnsi="微軟正黑體"/>
          <w:sz w:val="28"/>
          <w:szCs w:val="28"/>
        </w:rPr>
      </w:pPr>
    </w:p>
    <w:p w:rsidR="00A4050D" w:rsidRPr="00572947" w:rsidRDefault="00A4050D"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F06EC1" w:rsidRPr="00572947" w:rsidRDefault="00C90222" w:rsidP="00CE72F5">
      <w:pPr>
        <w:jc w:val="center"/>
        <w:rPr>
          <w:rFonts w:ascii="微軟正黑體" w:eastAsia="微軟正黑體" w:hAnsi="微軟正黑體"/>
          <w:sz w:val="28"/>
          <w:szCs w:val="28"/>
        </w:rPr>
      </w:pPr>
      <w:bookmarkStart w:id="83" w:name="非007世界名錶有限公司"/>
      <w:r w:rsidRPr="00572947">
        <w:rPr>
          <w:rFonts w:ascii="微軟正黑體" w:eastAsia="微軟正黑體" w:hAnsi="微軟正黑體" w:hint="eastAsia"/>
          <w:sz w:val="28"/>
          <w:szCs w:val="28"/>
        </w:rPr>
        <w:lastRenderedPageBreak/>
        <w:t>世界名</w:t>
      </w:r>
      <w:proofErr w:type="gramStart"/>
      <w:r w:rsidRPr="00572947">
        <w:rPr>
          <w:rFonts w:ascii="微軟正黑體" w:eastAsia="微軟正黑體" w:hAnsi="微軟正黑體" w:hint="eastAsia"/>
          <w:sz w:val="28"/>
          <w:szCs w:val="28"/>
        </w:rPr>
        <w:t>錶</w:t>
      </w:r>
      <w:proofErr w:type="gramEnd"/>
      <w:r w:rsidRPr="00572947">
        <w:rPr>
          <w:rFonts w:ascii="微軟正黑體" w:eastAsia="微軟正黑體" w:hAnsi="微軟正黑體" w:hint="eastAsia"/>
          <w:sz w:val="28"/>
          <w:szCs w:val="28"/>
        </w:rPr>
        <w:t>有限公司</w:t>
      </w:r>
      <w:bookmarkEnd w:id="83"/>
    </w:p>
    <w:p w:rsidR="00F06EC1" w:rsidRPr="00572947" w:rsidRDefault="00C90222"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37AFD" w:rsidRPr="00572947">
        <w:rPr>
          <w:rFonts w:ascii="微軟正黑體" w:eastAsia="微軟正黑體" w:hAnsi="微軟正黑體"/>
          <w:sz w:val="28"/>
          <w:szCs w:val="28"/>
        </w:rPr>
        <w:t>2857</w:t>
      </w:r>
      <w:r w:rsidR="00C37AFD" w:rsidRPr="00572947">
        <w:rPr>
          <w:rFonts w:ascii="微軟正黑體" w:eastAsia="微軟正黑體" w:hAnsi="微軟正黑體" w:hint="eastAsia"/>
          <w:sz w:val="28"/>
          <w:szCs w:val="28"/>
        </w:rPr>
        <w:t xml:space="preserve"> </w:t>
      </w:r>
      <w:r w:rsidR="00C37AFD" w:rsidRPr="00572947">
        <w:rPr>
          <w:rFonts w:ascii="微軟正黑體" w:eastAsia="微軟正黑體" w:hAnsi="微軟正黑體"/>
          <w:sz w:val="28"/>
          <w:szCs w:val="28"/>
        </w:rPr>
        <w:t>5227</w:t>
      </w:r>
    </w:p>
    <w:p w:rsidR="00C90222" w:rsidRPr="00572947" w:rsidRDefault="00C90222"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C37AFD" w:rsidRPr="00572947">
        <w:rPr>
          <w:rFonts w:ascii="微軟正黑體" w:eastAsia="微軟正黑體" w:hAnsi="微軟正黑體" w:hint="eastAsia"/>
          <w:sz w:val="28"/>
          <w:szCs w:val="28"/>
        </w:rPr>
        <w:t>澳門</w:t>
      </w:r>
      <w:proofErr w:type="gramStart"/>
      <w:r w:rsidR="00C37AFD" w:rsidRPr="00572947">
        <w:rPr>
          <w:rFonts w:ascii="微軟正黑體" w:eastAsia="微軟正黑體" w:hAnsi="微軟正黑體" w:hint="eastAsia"/>
          <w:sz w:val="28"/>
          <w:szCs w:val="28"/>
        </w:rPr>
        <w:t>殷豐素王前地</w:t>
      </w:r>
      <w:proofErr w:type="gramEnd"/>
      <w:r w:rsidR="00C37AFD" w:rsidRPr="00572947">
        <w:rPr>
          <w:rFonts w:ascii="微軟正黑體" w:eastAsia="微軟正黑體" w:hAnsi="微軟正黑體" w:hint="eastAsia"/>
          <w:sz w:val="28"/>
          <w:szCs w:val="28"/>
        </w:rPr>
        <w:t>97-A號地下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C37AFD" w:rsidRPr="00572947">
              <w:rPr>
                <w:rFonts w:ascii="微軟正黑體" w:eastAsia="微軟正黑體" w:hAnsi="微軟正黑體" w:hint="eastAsia"/>
                <w:sz w:val="28"/>
                <w:szCs w:val="28"/>
              </w:rPr>
              <w:t>費用豁免</w:t>
            </w:r>
          </w:p>
        </w:tc>
      </w:tr>
      <w:tr w:rsidR="00BB0932" w:rsidRPr="00572947" w:rsidTr="00C37AFD">
        <w:trPr>
          <w:trHeight w:val="1193"/>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C37AFD"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惠顧黃／白金產品，免收佣金及工費費用。</w:t>
            </w:r>
          </w:p>
        </w:tc>
      </w:tr>
    </w:tbl>
    <w:p w:rsidR="00BB0932" w:rsidRPr="00572947" w:rsidRDefault="00BB0932" w:rsidP="00BB093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37AFD" w:rsidRPr="00572947" w:rsidTr="00877810">
        <w:trPr>
          <w:trHeight w:val="474"/>
        </w:trPr>
        <w:tc>
          <w:tcPr>
            <w:tcW w:w="8522" w:type="dxa"/>
            <w:vAlign w:val="center"/>
          </w:tcPr>
          <w:p w:rsidR="00C37AFD" w:rsidRPr="00572947" w:rsidRDefault="00C37AFD" w:rsidP="0087781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37AFD" w:rsidRPr="00572947" w:rsidTr="00877810">
        <w:trPr>
          <w:trHeight w:val="1193"/>
        </w:trPr>
        <w:tc>
          <w:tcPr>
            <w:tcW w:w="8522" w:type="dxa"/>
          </w:tcPr>
          <w:p w:rsidR="00C37AFD" w:rsidRPr="00572947" w:rsidRDefault="00C37AFD"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37AFD" w:rsidRPr="00572947" w:rsidRDefault="00C37AFD"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惠顧鑽飾產品，可獲85折優惠。</w:t>
            </w:r>
          </w:p>
        </w:tc>
      </w:tr>
    </w:tbl>
    <w:p w:rsidR="00C37AFD" w:rsidRPr="00572947" w:rsidRDefault="00C37AFD" w:rsidP="00FC5BE7">
      <w:pPr>
        <w:jc w:val="both"/>
        <w:rPr>
          <w:rFonts w:ascii="微軟正黑體" w:eastAsia="微軟正黑體" w:hAnsi="微軟正黑體"/>
          <w:sz w:val="28"/>
          <w:szCs w:val="28"/>
        </w:rPr>
      </w:pPr>
    </w:p>
    <w:p w:rsidR="00A4050D" w:rsidRPr="00572947" w:rsidRDefault="00A4050D" w:rsidP="00FC5BE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26118" w:rsidRPr="00572947" w:rsidRDefault="00800DF3" w:rsidP="00B46BBD">
      <w:pPr>
        <w:jc w:val="center"/>
        <w:rPr>
          <w:rFonts w:ascii="微軟正黑體" w:eastAsia="微軟正黑體" w:hAnsi="微軟正黑體"/>
          <w:sz w:val="28"/>
          <w:szCs w:val="28"/>
        </w:rPr>
      </w:pPr>
      <w:bookmarkStart w:id="84" w:name="非008盛豐珠寶金行"/>
      <w:r w:rsidRPr="00572947">
        <w:rPr>
          <w:rFonts w:ascii="微軟正黑體" w:eastAsia="微軟正黑體" w:hAnsi="微軟正黑體" w:hint="eastAsia"/>
          <w:sz w:val="28"/>
          <w:szCs w:val="28"/>
        </w:rPr>
        <w:lastRenderedPageBreak/>
        <w:t>盛豐珠寶金行</w:t>
      </w:r>
      <w:bookmarkEnd w:id="84"/>
    </w:p>
    <w:p w:rsidR="00226118" w:rsidRPr="00572947" w:rsidRDefault="00800DF3"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46BBD" w:rsidRPr="00572947">
        <w:rPr>
          <w:rFonts w:ascii="微軟正黑體" w:eastAsia="微軟正黑體" w:hAnsi="微軟正黑體"/>
          <w:sz w:val="28"/>
          <w:szCs w:val="28"/>
        </w:rPr>
        <w:t>2871 2712</w:t>
      </w:r>
    </w:p>
    <w:p w:rsidR="00800DF3" w:rsidRPr="00572947" w:rsidRDefault="00800DF3"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46BBD" w:rsidRPr="00572947">
        <w:rPr>
          <w:rFonts w:ascii="微軟正黑體" w:eastAsia="微軟正黑體" w:hAnsi="微軟正黑體" w:hint="eastAsia"/>
          <w:sz w:val="28"/>
          <w:szCs w:val="28"/>
        </w:rPr>
        <w:t>澳門南灣約翰四</w:t>
      </w:r>
      <w:proofErr w:type="gramStart"/>
      <w:r w:rsidR="00B46BBD" w:rsidRPr="00572947">
        <w:rPr>
          <w:rFonts w:ascii="微軟正黑體" w:eastAsia="微軟正黑體" w:hAnsi="微軟正黑體" w:hint="eastAsia"/>
          <w:sz w:val="28"/>
          <w:szCs w:val="28"/>
        </w:rPr>
        <w:t>世</w:t>
      </w:r>
      <w:proofErr w:type="gramEnd"/>
      <w:r w:rsidR="00B46BBD" w:rsidRPr="00572947">
        <w:rPr>
          <w:rFonts w:ascii="微軟正黑體" w:eastAsia="微軟正黑體" w:hAnsi="微軟正黑體" w:hint="eastAsia"/>
          <w:sz w:val="28"/>
          <w:szCs w:val="28"/>
        </w:rPr>
        <w:t>大馬路34號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6BBD" w:rsidRPr="00572947">
              <w:rPr>
                <w:rFonts w:ascii="微軟正黑體" w:eastAsia="微軟正黑體" w:hAnsi="微軟正黑體" w:hint="eastAsia"/>
                <w:sz w:val="28"/>
                <w:szCs w:val="28"/>
              </w:rPr>
              <w:t>費用豁免</w:t>
            </w:r>
          </w:p>
        </w:tc>
      </w:tr>
      <w:tr w:rsidR="00BB0932" w:rsidRPr="00572947" w:rsidTr="00B46BBD">
        <w:trPr>
          <w:trHeight w:val="1193"/>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B46BBD"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免收佣金費用。</w:t>
            </w:r>
          </w:p>
        </w:tc>
      </w:tr>
    </w:tbl>
    <w:p w:rsidR="00BB0932" w:rsidRPr="00A4050D" w:rsidRDefault="00BB0932" w:rsidP="00BB0932">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6BBD" w:rsidRPr="00572947">
              <w:rPr>
                <w:rFonts w:ascii="微軟正黑體" w:eastAsia="微軟正黑體" w:hAnsi="微軟正黑體" w:hint="eastAsia"/>
                <w:sz w:val="28"/>
                <w:szCs w:val="28"/>
              </w:rPr>
              <w:t>費用折扣</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B46BBD"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●惠顧彩寶、鑽石、珍珠、翡翠，可獲折扣優惠。</w:t>
            </w:r>
            <w:r w:rsidRPr="00572947">
              <w:rPr>
                <w:rFonts w:ascii="微軟正黑體" w:eastAsia="微軟正黑體" w:hAnsi="微軟正黑體" w:hint="eastAsia"/>
                <w:sz w:val="28"/>
                <w:szCs w:val="28"/>
              </w:rPr>
              <w:br/>
              <w:t>●惠顧足金類產品，</w:t>
            </w:r>
            <w:proofErr w:type="gramStart"/>
            <w:r w:rsidRPr="00572947">
              <w:rPr>
                <w:rFonts w:ascii="微軟正黑體" w:eastAsia="微軟正黑體" w:hAnsi="微軟正黑體" w:hint="eastAsia"/>
                <w:sz w:val="28"/>
                <w:szCs w:val="28"/>
              </w:rPr>
              <w:t>可獲工費</w:t>
            </w:r>
            <w:proofErr w:type="gramEnd"/>
            <w:r w:rsidRPr="00572947">
              <w:rPr>
                <w:rFonts w:ascii="微軟正黑體" w:eastAsia="微軟正黑體" w:hAnsi="微軟正黑體" w:hint="eastAsia"/>
                <w:sz w:val="28"/>
                <w:szCs w:val="28"/>
              </w:rPr>
              <w:t>特別優惠。</w:t>
            </w:r>
          </w:p>
        </w:tc>
      </w:tr>
    </w:tbl>
    <w:p w:rsidR="00BB0932" w:rsidRPr="00A4050D" w:rsidRDefault="00BB0932" w:rsidP="00FC5BE7">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F31508">
        <w:trPr>
          <w:trHeight w:val="1859"/>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D67AA" w:rsidRPr="00572947" w:rsidRDefault="00B46BBD"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r w:rsidR="00BD67AA" w:rsidRPr="00572947">
              <w:rPr>
                <w:rFonts w:ascii="微軟正黑體" w:eastAsia="微軟正黑體" w:hAnsi="微軟正黑體" w:cs="新細明體" w:hint="eastAsia"/>
                <w:sz w:val="28"/>
                <w:szCs w:val="28"/>
              </w:rPr>
              <w:t>．</w:t>
            </w:r>
          </w:p>
        </w:tc>
      </w:tr>
    </w:tbl>
    <w:p w:rsidR="00BB0932" w:rsidRPr="00572947" w:rsidRDefault="00BB0932" w:rsidP="00FC5BE7">
      <w:pPr>
        <w:jc w:val="both"/>
        <w:rPr>
          <w:rFonts w:ascii="微軟正黑體" w:eastAsia="微軟正黑體" w:hAnsi="微軟正黑體"/>
          <w:sz w:val="28"/>
          <w:szCs w:val="28"/>
        </w:rPr>
      </w:pPr>
    </w:p>
    <w:p w:rsidR="00B46BBD" w:rsidRPr="00572947" w:rsidRDefault="005B1FBE" w:rsidP="00FC5B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優惠適用於澳門所有分店</w:t>
      </w:r>
    </w:p>
    <w:p w:rsidR="00A4050D" w:rsidRDefault="00A4050D"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A4050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BD67AA" w:rsidRPr="00572947" w:rsidRDefault="00BD67AA" w:rsidP="00BD67AA">
      <w:pPr>
        <w:jc w:val="center"/>
        <w:rPr>
          <w:rFonts w:ascii="微軟正黑體" w:eastAsia="微軟正黑體" w:hAnsi="微軟正黑體"/>
          <w:sz w:val="28"/>
          <w:szCs w:val="28"/>
        </w:rPr>
      </w:pPr>
      <w:bookmarkStart w:id="85" w:name="非009新一代WATCHES"/>
      <w:r w:rsidRPr="00572947">
        <w:rPr>
          <w:rFonts w:ascii="微軟正黑體" w:eastAsia="微軟正黑體" w:hAnsi="微軟正黑體" w:hint="eastAsia"/>
          <w:sz w:val="28"/>
          <w:szCs w:val="28"/>
        </w:rPr>
        <w:lastRenderedPageBreak/>
        <w:t>新一代 WATCHES</w:t>
      </w:r>
      <w:bookmarkEnd w:id="85"/>
    </w:p>
    <w:p w:rsidR="00FD73E3" w:rsidRPr="00572947" w:rsidRDefault="00FD73E3" w:rsidP="00FD73E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D67AA" w:rsidRPr="00572947">
        <w:rPr>
          <w:rFonts w:ascii="微軟正黑體" w:eastAsia="微軟正黑體" w:hAnsi="微軟正黑體"/>
          <w:sz w:val="28"/>
          <w:szCs w:val="28"/>
        </w:rPr>
        <w:t>28332659</w:t>
      </w:r>
    </w:p>
    <w:p w:rsidR="00FD73E3" w:rsidRPr="00572947" w:rsidRDefault="00FD73E3" w:rsidP="00FD73E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D67AA" w:rsidRPr="00572947">
        <w:rPr>
          <w:rFonts w:ascii="微軟正黑體" w:eastAsia="微軟正黑體" w:hAnsi="微軟正黑體" w:hint="eastAsia"/>
          <w:sz w:val="28"/>
          <w:szCs w:val="28"/>
        </w:rPr>
        <w:t>澳門賣草地街21號地下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優惠項目：優先服務</w:t>
            </w:r>
          </w:p>
        </w:tc>
      </w:tr>
      <w:tr w:rsidR="00BB0932" w:rsidRPr="00572947" w:rsidTr="00BD67AA">
        <w:trPr>
          <w:trHeight w:val="1051"/>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06B9C" w:rsidRPr="00572947" w:rsidRDefault="00BD67AA" w:rsidP="00F3150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BB0932" w:rsidRPr="00572947" w:rsidRDefault="00BD67AA"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FD73E3" w:rsidRPr="00572947" w:rsidRDefault="00FD73E3" w:rsidP="00FD73E3">
      <w:pPr>
        <w:jc w:val="both"/>
        <w:rPr>
          <w:rFonts w:ascii="微軟正黑體" w:eastAsia="微軟正黑體" w:hAnsi="微軟正黑體"/>
          <w:sz w:val="28"/>
          <w:szCs w:val="28"/>
        </w:rPr>
      </w:pPr>
    </w:p>
    <w:p w:rsidR="005508E3" w:rsidRPr="00572947" w:rsidRDefault="005508E3" w:rsidP="00FD73E3">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5508E3" w:rsidRPr="00572947" w:rsidRDefault="0064188D" w:rsidP="0064188D">
      <w:pPr>
        <w:jc w:val="center"/>
        <w:rPr>
          <w:rFonts w:ascii="微軟正黑體" w:eastAsia="微軟正黑體" w:hAnsi="微軟正黑體"/>
          <w:sz w:val="28"/>
          <w:szCs w:val="28"/>
        </w:rPr>
      </w:pPr>
      <w:bookmarkStart w:id="86" w:name="非010新時代鐘錶行"/>
      <w:r w:rsidRPr="00572947">
        <w:rPr>
          <w:rFonts w:ascii="微軟正黑體" w:eastAsia="微軟正黑體" w:hAnsi="微軟正黑體" w:hint="eastAsia"/>
          <w:sz w:val="28"/>
          <w:szCs w:val="28"/>
        </w:rPr>
        <w:lastRenderedPageBreak/>
        <w:t>新時代鐘錶行</w:t>
      </w:r>
      <w:bookmarkEnd w:id="86"/>
    </w:p>
    <w:p w:rsidR="00B872F3" w:rsidRPr="00572947" w:rsidRDefault="00FD73E3" w:rsidP="0064188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4164A"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64188D" w:rsidRPr="00572947" w:rsidRDefault="0064188D" w:rsidP="0064188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（白朗古）</w:t>
      </w:r>
      <w:r w:rsidRPr="00572947">
        <w:rPr>
          <w:rFonts w:ascii="微軟正黑體" w:eastAsia="微軟正黑體" w:hAnsi="微軟正黑體"/>
          <w:sz w:val="28"/>
          <w:szCs w:val="28"/>
        </w:rPr>
        <w:t>2831 5307</w:t>
      </w:r>
      <w:r w:rsidR="00B872F3" w:rsidRPr="00572947">
        <w:rPr>
          <w:rFonts w:ascii="微軟正黑體" w:eastAsia="微軟正黑體" w:hAnsi="微軟正黑體" w:hint="eastAsia"/>
          <w:sz w:val="28"/>
          <w:szCs w:val="28"/>
        </w:rPr>
        <w:t xml:space="preserve"> 澳門白朗古將軍大馬路9號地下</w:t>
      </w:r>
    </w:p>
    <w:p w:rsidR="00FD73E3" w:rsidRPr="00572947" w:rsidRDefault="0064188D" w:rsidP="00B872F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（約翰四</w:t>
      </w:r>
      <w:proofErr w:type="gramStart"/>
      <w:r w:rsidRPr="00572947">
        <w:rPr>
          <w:rFonts w:ascii="微軟正黑體" w:eastAsia="微軟正黑體" w:hAnsi="微軟正黑體" w:hint="eastAsia"/>
          <w:sz w:val="28"/>
          <w:szCs w:val="28"/>
        </w:rPr>
        <w:t>世</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sz w:val="28"/>
          <w:szCs w:val="28"/>
        </w:rPr>
        <w:t>2828 2201</w:t>
      </w:r>
      <w:r w:rsidR="00B872F3" w:rsidRPr="00572947">
        <w:rPr>
          <w:rFonts w:ascii="微軟正黑體" w:eastAsia="微軟正黑體" w:hAnsi="微軟正黑體" w:hint="eastAsia"/>
          <w:sz w:val="28"/>
          <w:szCs w:val="28"/>
        </w:rPr>
        <w:t xml:space="preserve"> 澳門約翰四</w:t>
      </w:r>
      <w:proofErr w:type="gramStart"/>
      <w:r w:rsidR="00B872F3" w:rsidRPr="00572947">
        <w:rPr>
          <w:rFonts w:ascii="微軟正黑體" w:eastAsia="微軟正黑體" w:hAnsi="微軟正黑體" w:hint="eastAsia"/>
          <w:sz w:val="28"/>
          <w:szCs w:val="28"/>
        </w:rPr>
        <w:t>世</w:t>
      </w:r>
      <w:proofErr w:type="gramEnd"/>
      <w:r w:rsidR="00B872F3" w:rsidRPr="00572947">
        <w:rPr>
          <w:rFonts w:ascii="微軟正黑體" w:eastAsia="微軟正黑體" w:hAnsi="微軟正黑體" w:hint="eastAsia"/>
          <w:sz w:val="28"/>
          <w:szCs w:val="28"/>
        </w:rPr>
        <w:t>大馬路</w:t>
      </w:r>
      <w:proofErr w:type="gramStart"/>
      <w:r w:rsidR="00B872F3" w:rsidRPr="00572947">
        <w:rPr>
          <w:rFonts w:ascii="微軟正黑體" w:eastAsia="微軟正黑體" w:hAnsi="微軟正黑體" w:hint="eastAsia"/>
          <w:sz w:val="28"/>
          <w:szCs w:val="28"/>
        </w:rPr>
        <w:t>17號利高大廈</w:t>
      </w:r>
      <w:proofErr w:type="gramEnd"/>
      <w:r w:rsidR="00B872F3" w:rsidRPr="00572947">
        <w:rPr>
          <w:rFonts w:ascii="微軟正黑體" w:eastAsia="微軟正黑體" w:hAnsi="微軟正黑體" w:hint="eastAsia"/>
          <w:sz w:val="28"/>
          <w:szCs w:val="28"/>
        </w:rPr>
        <w:t>，</w:t>
      </w:r>
      <w:proofErr w:type="gramStart"/>
      <w:r w:rsidR="00B872F3" w:rsidRPr="00572947">
        <w:rPr>
          <w:rFonts w:ascii="微軟正黑體" w:eastAsia="微軟正黑體" w:hAnsi="微軟正黑體" w:hint="eastAsia"/>
          <w:sz w:val="28"/>
          <w:szCs w:val="28"/>
        </w:rPr>
        <w:t>利富大廈</w:t>
      </w:r>
      <w:proofErr w:type="gramEnd"/>
      <w:r w:rsidR="00B872F3" w:rsidRPr="00572947">
        <w:rPr>
          <w:rFonts w:ascii="微軟正黑體" w:eastAsia="微軟正黑體" w:hAnsi="微軟正黑體" w:hint="eastAsia"/>
          <w:sz w:val="28"/>
          <w:szCs w:val="28"/>
        </w:rPr>
        <w:t>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B0932" w:rsidRPr="00572947" w:rsidTr="00F31508">
        <w:trPr>
          <w:trHeight w:val="474"/>
        </w:trPr>
        <w:tc>
          <w:tcPr>
            <w:tcW w:w="8522" w:type="dxa"/>
            <w:vAlign w:val="center"/>
          </w:tcPr>
          <w:p w:rsidR="00BB0932" w:rsidRPr="00572947" w:rsidRDefault="00BB0932"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10949" w:rsidRPr="00572947">
              <w:rPr>
                <w:rFonts w:ascii="微軟正黑體" w:eastAsia="微軟正黑體" w:hAnsi="微軟正黑體" w:hint="eastAsia"/>
                <w:sz w:val="28"/>
                <w:szCs w:val="28"/>
              </w:rPr>
              <w:t>費用折扣</w:t>
            </w:r>
          </w:p>
        </w:tc>
      </w:tr>
      <w:tr w:rsidR="00BB0932" w:rsidRPr="00572947" w:rsidTr="009679B8">
        <w:trPr>
          <w:trHeight w:val="1034"/>
        </w:trPr>
        <w:tc>
          <w:tcPr>
            <w:tcW w:w="8522" w:type="dxa"/>
          </w:tcPr>
          <w:p w:rsidR="00BB0932" w:rsidRPr="00572947" w:rsidRDefault="00BB093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0932" w:rsidRPr="00572947" w:rsidRDefault="00410949" w:rsidP="00F3150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惠顧滿澳門幣1000元或以上，可獲95折優惠。</w:t>
            </w:r>
          </w:p>
        </w:tc>
      </w:tr>
    </w:tbl>
    <w:p w:rsidR="00EE18E3" w:rsidRPr="00572947" w:rsidRDefault="00EE18E3" w:rsidP="007F1997">
      <w:pPr>
        <w:jc w:val="both"/>
        <w:rPr>
          <w:rFonts w:ascii="微軟正黑體" w:eastAsia="微軟正黑體" w:hAnsi="微軟正黑體"/>
          <w:sz w:val="28"/>
          <w:szCs w:val="28"/>
        </w:rPr>
      </w:pPr>
    </w:p>
    <w:p w:rsidR="008728AA" w:rsidRPr="00572947" w:rsidRDefault="008728AA"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"三0203：手錶飾物：目錄"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8728AA" w:rsidRPr="00572947" w:rsidRDefault="00463567" w:rsidP="00463567">
      <w:pPr>
        <w:jc w:val="center"/>
        <w:rPr>
          <w:rFonts w:ascii="微軟正黑體" w:eastAsia="微軟正黑體" w:hAnsi="微軟正黑體"/>
          <w:sz w:val="28"/>
          <w:szCs w:val="28"/>
        </w:rPr>
      </w:pPr>
      <w:bookmarkStart w:id="87" w:name="非011東方紅攝影彩色沖印"/>
      <w:r w:rsidRPr="00572947">
        <w:rPr>
          <w:rFonts w:ascii="微軟正黑體" w:eastAsia="微軟正黑體" w:hAnsi="微軟正黑體" w:hint="eastAsia"/>
          <w:sz w:val="28"/>
          <w:szCs w:val="28"/>
        </w:rPr>
        <w:lastRenderedPageBreak/>
        <w:t>東方紅攝影彩色沖印</w:t>
      </w:r>
      <w:bookmarkEnd w:id="87"/>
    </w:p>
    <w:p w:rsidR="00695830" w:rsidRPr="00572947" w:rsidRDefault="00695830" w:rsidP="0069583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92280" w:rsidRPr="00572947">
        <w:rPr>
          <w:rFonts w:ascii="微軟正黑體" w:eastAsia="微軟正黑體" w:hAnsi="微軟正黑體"/>
          <w:sz w:val="28"/>
          <w:szCs w:val="28"/>
        </w:rPr>
        <w:t>2840</w:t>
      </w:r>
      <w:r w:rsidR="00092280" w:rsidRPr="00572947">
        <w:rPr>
          <w:rFonts w:ascii="微軟正黑體" w:eastAsia="微軟正黑體" w:hAnsi="微軟正黑體" w:hint="eastAsia"/>
          <w:sz w:val="28"/>
          <w:szCs w:val="28"/>
        </w:rPr>
        <w:t xml:space="preserve"> </w:t>
      </w:r>
      <w:r w:rsidR="00092280" w:rsidRPr="00572947">
        <w:rPr>
          <w:rFonts w:ascii="微軟正黑體" w:eastAsia="微軟正黑體" w:hAnsi="微軟正黑體"/>
          <w:sz w:val="28"/>
          <w:szCs w:val="28"/>
        </w:rPr>
        <w:t>0811</w:t>
      </w:r>
    </w:p>
    <w:p w:rsidR="00695830" w:rsidRPr="00572947" w:rsidRDefault="00695830" w:rsidP="0069583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92280" w:rsidRPr="00572947">
        <w:rPr>
          <w:rFonts w:ascii="微軟正黑體" w:eastAsia="微軟正黑體" w:hAnsi="微軟正黑體" w:hint="eastAsia"/>
          <w:sz w:val="28"/>
          <w:szCs w:val="28"/>
        </w:rPr>
        <w:t>澳門</w:t>
      </w:r>
      <w:proofErr w:type="gramStart"/>
      <w:r w:rsidR="00092280" w:rsidRPr="00572947">
        <w:rPr>
          <w:rFonts w:ascii="微軟正黑體" w:eastAsia="微軟正黑體" w:hAnsi="微軟正黑體" w:hint="eastAsia"/>
          <w:sz w:val="28"/>
          <w:szCs w:val="28"/>
        </w:rPr>
        <w:t>祐</w:t>
      </w:r>
      <w:proofErr w:type="gramEnd"/>
      <w:r w:rsidR="00092280" w:rsidRPr="00572947">
        <w:rPr>
          <w:rFonts w:ascii="微軟正黑體" w:eastAsia="微軟正黑體" w:hAnsi="微軟正黑體" w:hint="eastAsia"/>
          <w:sz w:val="28"/>
          <w:szCs w:val="28"/>
        </w:rPr>
        <w:t>漢新村第一街47號興隆樓地下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95830" w:rsidRPr="00572947" w:rsidTr="00E03EA0">
        <w:trPr>
          <w:trHeight w:val="474"/>
        </w:trPr>
        <w:tc>
          <w:tcPr>
            <w:tcW w:w="8522" w:type="dxa"/>
            <w:vAlign w:val="center"/>
          </w:tcPr>
          <w:p w:rsidR="00695830" w:rsidRPr="00572947" w:rsidRDefault="00695830"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695830" w:rsidRPr="00572947" w:rsidTr="00E03EA0">
        <w:trPr>
          <w:trHeight w:val="1051"/>
        </w:trPr>
        <w:tc>
          <w:tcPr>
            <w:tcW w:w="8522" w:type="dxa"/>
          </w:tcPr>
          <w:p w:rsidR="00695830" w:rsidRPr="00572947" w:rsidRDefault="0069583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95830" w:rsidRPr="00572947" w:rsidRDefault="00092280"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惠顧沖</w:t>
            </w:r>
            <w:proofErr w:type="gramStart"/>
            <w:r w:rsidRPr="00572947">
              <w:rPr>
                <w:rFonts w:ascii="微軟正黑體" w:eastAsia="微軟正黑體" w:hAnsi="微軟正黑體" w:hint="eastAsia"/>
                <w:sz w:val="28"/>
                <w:szCs w:val="28"/>
              </w:rPr>
              <w:t>曬</w:t>
            </w:r>
            <w:proofErr w:type="gramEnd"/>
            <w:r w:rsidRPr="00572947">
              <w:rPr>
                <w:rFonts w:ascii="微軟正黑體" w:eastAsia="微軟正黑體" w:hAnsi="微軟正黑體" w:hint="eastAsia"/>
                <w:sz w:val="28"/>
                <w:szCs w:val="28"/>
              </w:rPr>
              <w:t>證件相片，可獲8折優惠。</w:t>
            </w:r>
          </w:p>
        </w:tc>
      </w:tr>
    </w:tbl>
    <w:p w:rsidR="008728AA" w:rsidRPr="00572947" w:rsidRDefault="008728AA" w:rsidP="007F1997">
      <w:pPr>
        <w:jc w:val="both"/>
        <w:rPr>
          <w:rFonts w:ascii="微軟正黑體" w:eastAsia="微軟正黑體" w:hAnsi="微軟正黑體"/>
          <w:sz w:val="28"/>
          <w:szCs w:val="28"/>
        </w:rPr>
      </w:pPr>
    </w:p>
    <w:p w:rsidR="00C50502" w:rsidRPr="00572947" w:rsidRDefault="00C5050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"三0204：沖曬影印：目錄"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50502" w:rsidRPr="00572947" w:rsidRDefault="00446AC4" w:rsidP="00446AC4">
      <w:pPr>
        <w:jc w:val="center"/>
        <w:rPr>
          <w:rFonts w:ascii="微軟正黑體" w:eastAsia="微軟正黑體" w:hAnsi="微軟正黑體"/>
          <w:sz w:val="28"/>
          <w:szCs w:val="28"/>
        </w:rPr>
      </w:pPr>
      <w:bookmarkStart w:id="88" w:name="非012BE1運動用品"/>
      <w:r w:rsidRPr="00572947">
        <w:rPr>
          <w:rFonts w:ascii="微軟正黑體" w:eastAsia="微軟正黑體" w:hAnsi="微軟正黑體" w:hint="eastAsia"/>
          <w:sz w:val="28"/>
          <w:szCs w:val="28"/>
        </w:rPr>
        <w:lastRenderedPageBreak/>
        <w:t>BE-1運動用品</w:t>
      </w:r>
      <w:bookmarkEnd w:id="88"/>
    </w:p>
    <w:p w:rsidR="002D1261" w:rsidRPr="00572947" w:rsidRDefault="00C77B59" w:rsidP="00292F9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05C32"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292F93" w:rsidRPr="00572947" w:rsidRDefault="000621EF" w:rsidP="00292F93">
      <w:pPr>
        <w:jc w:val="both"/>
        <w:rPr>
          <w:rFonts w:ascii="微軟正黑體" w:eastAsia="微軟正黑體" w:hAnsi="微軟正黑體"/>
          <w:sz w:val="28"/>
          <w:szCs w:val="28"/>
        </w:rPr>
      </w:pPr>
      <w:r w:rsidRPr="00572947">
        <w:rPr>
          <w:rFonts w:ascii="微軟正黑體" w:eastAsia="微軟正黑體" w:hAnsi="微軟正黑體"/>
          <w:sz w:val="28"/>
          <w:szCs w:val="28"/>
        </w:rPr>
        <w:t>2833 6166</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 xml:space="preserve">澳門荷蘭園大馬路33號地下 </w:t>
      </w:r>
    </w:p>
    <w:p w:rsidR="00292F93"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2832 2501</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 xml:space="preserve">澳門伯多祿局長街39號地下 </w:t>
      </w:r>
    </w:p>
    <w:p w:rsidR="000C2C19"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2852 3012</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 xml:space="preserve">澳門荷蘭園大馬路39號地下 </w:t>
      </w:r>
    </w:p>
    <w:p w:rsidR="00292F93"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2852 2787</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 xml:space="preserve">澳門荷蘭園大馬路51號地下 </w:t>
      </w:r>
    </w:p>
    <w:p w:rsidR="00292F93"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2883 6068</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澳門氹仔成都街</w:t>
      </w:r>
      <w:r w:rsidR="002D1261" w:rsidRPr="00572947">
        <w:rPr>
          <w:rFonts w:ascii="微軟正黑體" w:eastAsia="微軟正黑體" w:hAnsi="微軟正黑體"/>
          <w:sz w:val="28"/>
          <w:szCs w:val="28"/>
        </w:rPr>
        <w:t>191</w:t>
      </w:r>
      <w:r w:rsidR="002D1261" w:rsidRPr="00572947">
        <w:rPr>
          <w:rFonts w:ascii="微軟正黑體" w:eastAsia="微軟正黑體" w:hAnsi="微軟正黑體" w:hint="eastAsia"/>
          <w:sz w:val="28"/>
          <w:szCs w:val="28"/>
        </w:rPr>
        <w:t xml:space="preserve">號至尊花城地下 </w:t>
      </w:r>
    </w:p>
    <w:p w:rsidR="00292F93"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2835 4535</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 xml:space="preserve">澳門水坑尾街333號地下 </w:t>
      </w:r>
    </w:p>
    <w:p w:rsidR="00292F93"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2856 5602</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 xml:space="preserve">澳門荷蘭園大馬路69號地下 </w:t>
      </w:r>
    </w:p>
    <w:p w:rsidR="00C77B59" w:rsidRPr="00572947" w:rsidRDefault="000621EF" w:rsidP="002D1261">
      <w:pPr>
        <w:jc w:val="both"/>
        <w:rPr>
          <w:rFonts w:ascii="微軟正黑體" w:eastAsia="微軟正黑體" w:hAnsi="微軟正黑體"/>
          <w:sz w:val="28"/>
          <w:szCs w:val="28"/>
        </w:rPr>
      </w:pPr>
      <w:r w:rsidRPr="00572947">
        <w:rPr>
          <w:rFonts w:ascii="微軟正黑體" w:eastAsia="微軟正黑體" w:hAnsi="微軟正黑體"/>
          <w:sz w:val="28"/>
          <w:szCs w:val="28"/>
        </w:rPr>
        <w:t>2841 2533</w:t>
      </w:r>
      <w:r w:rsidRPr="00572947">
        <w:rPr>
          <w:rFonts w:ascii="微軟正黑體" w:eastAsia="微軟正黑體" w:hAnsi="微軟正黑體" w:hint="eastAsia"/>
          <w:sz w:val="28"/>
          <w:szCs w:val="28"/>
        </w:rPr>
        <w:t xml:space="preserve"> </w:t>
      </w:r>
      <w:r w:rsidR="002D1261" w:rsidRPr="00572947">
        <w:rPr>
          <w:rFonts w:ascii="微軟正黑體" w:eastAsia="微軟正黑體" w:hAnsi="微軟正黑體" w:hint="eastAsia"/>
          <w:sz w:val="28"/>
          <w:szCs w:val="28"/>
        </w:rPr>
        <w:t>澳門</w:t>
      </w:r>
      <w:proofErr w:type="gramStart"/>
      <w:r w:rsidR="002D1261" w:rsidRPr="00572947">
        <w:rPr>
          <w:rFonts w:ascii="微軟正黑體" w:eastAsia="微軟正黑體" w:hAnsi="微軟正黑體" w:hint="eastAsia"/>
          <w:sz w:val="28"/>
          <w:szCs w:val="28"/>
        </w:rPr>
        <w:t>祐</w:t>
      </w:r>
      <w:proofErr w:type="gramEnd"/>
      <w:r w:rsidR="002D1261" w:rsidRPr="00572947">
        <w:rPr>
          <w:rFonts w:ascii="微軟正黑體" w:eastAsia="微軟正黑體" w:hAnsi="微軟正黑體" w:hint="eastAsia"/>
          <w:sz w:val="28"/>
          <w:szCs w:val="28"/>
        </w:rPr>
        <w:t>漢新村第八街36號吉祥樓第三期第四</w:t>
      </w:r>
      <w:proofErr w:type="gramStart"/>
      <w:r w:rsidR="002D1261" w:rsidRPr="00572947">
        <w:rPr>
          <w:rFonts w:ascii="微軟正黑體" w:eastAsia="微軟正黑體" w:hAnsi="微軟正黑體" w:hint="eastAsia"/>
          <w:sz w:val="28"/>
          <w:szCs w:val="28"/>
        </w:rPr>
        <w:t>座地</w:t>
      </w:r>
      <w:proofErr w:type="gramEnd"/>
      <w:r w:rsidR="002D1261" w:rsidRPr="00572947">
        <w:rPr>
          <w:rFonts w:ascii="微軟正黑體" w:eastAsia="微軟正黑體" w:hAnsi="微軟正黑體" w:hint="eastAsia"/>
          <w:sz w:val="28"/>
          <w:szCs w:val="28"/>
        </w:rPr>
        <w:t>下AA座</w:t>
      </w:r>
      <w:r w:rsidR="009829BD" w:rsidRPr="00572947">
        <w:rPr>
          <w:rFonts w:ascii="微軟正黑體" w:eastAsia="微軟正黑體" w:hAnsi="微軟正黑體"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50F87" w:rsidRPr="00572947" w:rsidRDefault="009829BD" w:rsidP="009829B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9829BD"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：優惠不適用於個別牌子的產品及其他牌子的</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473AE6" w:rsidRDefault="00473AE6" w:rsidP="007F1997">
      <w:pPr>
        <w:jc w:val="both"/>
        <w:rPr>
          <w:rFonts w:ascii="微軟正黑體" w:eastAsia="微軟正黑體" w:hAnsi="微軟正黑體"/>
          <w:sz w:val="28"/>
          <w:szCs w:val="28"/>
        </w:rPr>
      </w:pPr>
    </w:p>
    <w:p w:rsidR="00E95914" w:rsidRPr="00572947" w:rsidRDefault="00E95914"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E18E3">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73AE6" w:rsidRPr="00572947" w:rsidRDefault="00473AE6" w:rsidP="005B7BF4">
      <w:pPr>
        <w:jc w:val="center"/>
        <w:rPr>
          <w:rFonts w:ascii="微軟正黑體" w:eastAsia="微軟正黑體" w:hAnsi="微軟正黑體"/>
          <w:sz w:val="28"/>
          <w:szCs w:val="28"/>
        </w:rPr>
      </w:pPr>
      <w:bookmarkStart w:id="89" w:name="非013Be1RunningStore"/>
      <w:r w:rsidRPr="00572947">
        <w:rPr>
          <w:rFonts w:ascii="微軟正黑體" w:eastAsia="微軟正黑體" w:hAnsi="微軟正黑體"/>
          <w:sz w:val="28"/>
          <w:szCs w:val="28"/>
        </w:rPr>
        <w:lastRenderedPageBreak/>
        <w:t>Be-1 Running Store</w:t>
      </w:r>
      <w:bookmarkEnd w:id="89"/>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73AE6" w:rsidRPr="00572947">
        <w:rPr>
          <w:rFonts w:ascii="微軟正黑體" w:eastAsia="微軟正黑體" w:hAnsi="微軟正黑體"/>
          <w:sz w:val="28"/>
          <w:szCs w:val="28"/>
        </w:rPr>
        <w:t>2856</w:t>
      </w:r>
      <w:r w:rsidR="00473AE6" w:rsidRPr="00572947">
        <w:rPr>
          <w:rFonts w:ascii="微軟正黑體" w:eastAsia="微軟正黑體" w:hAnsi="微軟正黑體" w:hint="eastAsia"/>
          <w:sz w:val="28"/>
          <w:szCs w:val="28"/>
        </w:rPr>
        <w:t xml:space="preserve"> </w:t>
      </w:r>
      <w:r w:rsidR="00473AE6" w:rsidRPr="00572947">
        <w:rPr>
          <w:rFonts w:ascii="微軟正黑體" w:eastAsia="微軟正黑體" w:hAnsi="微軟正黑體"/>
          <w:sz w:val="28"/>
          <w:szCs w:val="28"/>
        </w:rPr>
        <w:t>2028</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2315E" w:rsidRPr="00572947">
        <w:rPr>
          <w:rFonts w:ascii="微軟正黑體" w:eastAsia="微軟正黑體" w:hAnsi="微軟正黑體" w:hint="eastAsia"/>
          <w:sz w:val="28"/>
          <w:szCs w:val="28"/>
        </w:rPr>
        <w:t>澳門荷蘭園大馬路35至35-D號荷蘭園商業中心地下B</w:t>
      </w:r>
      <w:proofErr w:type="gramStart"/>
      <w:r w:rsidR="00A2315E"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960E4" w:rsidRPr="00572947" w:rsidRDefault="00473AE6" w:rsidP="00473AE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473AE6"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：優惠不適用於個別牌子的產品及其他牌子的</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5B7BF4" w:rsidRPr="00572947" w:rsidRDefault="005B7BF4" w:rsidP="002605E5">
      <w:pPr>
        <w:widowControl/>
        <w:jc w:val="center"/>
        <w:rPr>
          <w:rFonts w:ascii="微軟正黑體" w:eastAsia="微軟正黑體" w:hAnsi="微軟正黑體" w:cs="新細明體"/>
          <w:kern w:val="0"/>
          <w:sz w:val="28"/>
          <w:szCs w:val="28"/>
        </w:rPr>
      </w:pPr>
      <w:bookmarkStart w:id="90" w:name="非014CROCS鞋專門店"/>
      <w:r w:rsidRPr="00572947">
        <w:rPr>
          <w:rFonts w:ascii="微軟正黑體" w:eastAsia="微軟正黑體" w:hAnsi="微軟正黑體" w:cs="新細明體" w:hint="eastAsia"/>
          <w:kern w:val="0"/>
          <w:sz w:val="28"/>
          <w:szCs w:val="28"/>
        </w:rPr>
        <w:lastRenderedPageBreak/>
        <w:t>CROCS鞋專門店</w:t>
      </w:r>
      <w:bookmarkEnd w:id="90"/>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B7BF4" w:rsidRPr="00572947">
        <w:rPr>
          <w:rFonts w:ascii="微軟正黑體" w:eastAsia="微軟正黑體" w:hAnsi="微軟正黑體"/>
          <w:sz w:val="28"/>
          <w:szCs w:val="28"/>
        </w:rPr>
        <w:t>2835 6226</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B7BF4" w:rsidRPr="00572947">
        <w:rPr>
          <w:rFonts w:ascii="微軟正黑體" w:eastAsia="微軟正黑體" w:hAnsi="微軟正黑體" w:hint="eastAsia"/>
          <w:sz w:val="28"/>
          <w:szCs w:val="28"/>
        </w:rPr>
        <w:t>澳門板樟堂街16JK</w:t>
      </w:r>
      <w:proofErr w:type="gramStart"/>
      <w:r w:rsidR="005B7BF4" w:rsidRPr="00572947">
        <w:rPr>
          <w:rFonts w:ascii="微軟正黑體" w:eastAsia="微軟正黑體" w:hAnsi="微軟正黑體" w:hint="eastAsia"/>
          <w:sz w:val="28"/>
          <w:szCs w:val="28"/>
        </w:rPr>
        <w:t>號顯利</w:t>
      </w:r>
      <w:proofErr w:type="gramEnd"/>
      <w:r w:rsidR="005B7BF4" w:rsidRPr="00572947">
        <w:rPr>
          <w:rFonts w:ascii="微軟正黑體" w:eastAsia="微軟正黑體" w:hAnsi="微軟正黑體" w:hint="eastAsia"/>
          <w:sz w:val="28"/>
          <w:szCs w:val="28"/>
        </w:rPr>
        <w:t>商業中心地下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817CF" w:rsidRPr="00572947" w:rsidRDefault="005B7BF4" w:rsidP="005B7BF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5B7BF4"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C77B59">
      <w:pPr>
        <w:jc w:val="both"/>
        <w:rPr>
          <w:rFonts w:ascii="微軟正黑體" w:eastAsia="微軟正黑體" w:hAnsi="微軟正黑體"/>
          <w:sz w:val="28"/>
          <w:szCs w:val="28"/>
        </w:rPr>
      </w:pPr>
    </w:p>
    <w:p w:rsidR="00EE18E3" w:rsidRPr="00572947" w:rsidRDefault="00EE18E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E91153" w:rsidRPr="00572947" w:rsidRDefault="00E91153" w:rsidP="00E91153">
      <w:pPr>
        <w:widowControl/>
        <w:jc w:val="center"/>
        <w:rPr>
          <w:rFonts w:ascii="微軟正黑體" w:eastAsia="微軟正黑體" w:hAnsi="微軟正黑體" w:cs="新細明體"/>
          <w:kern w:val="0"/>
          <w:sz w:val="28"/>
          <w:szCs w:val="28"/>
        </w:rPr>
      </w:pPr>
      <w:bookmarkStart w:id="91" w:name="非015CONVERSE鞋專門店"/>
      <w:r w:rsidRPr="00572947">
        <w:rPr>
          <w:rFonts w:ascii="微軟正黑體" w:eastAsia="微軟正黑體" w:hAnsi="微軟正黑體" w:cs="新細明體" w:hint="eastAsia"/>
          <w:kern w:val="0"/>
          <w:sz w:val="28"/>
          <w:szCs w:val="28"/>
        </w:rPr>
        <w:lastRenderedPageBreak/>
        <w:t>CONVERSE鞋專門店</w:t>
      </w:r>
      <w:bookmarkEnd w:id="91"/>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91153" w:rsidRPr="00572947">
        <w:rPr>
          <w:rFonts w:ascii="微軟正黑體" w:eastAsia="微軟正黑體" w:hAnsi="微軟正黑體"/>
          <w:sz w:val="28"/>
          <w:szCs w:val="28"/>
        </w:rPr>
        <w:t>2832 2526</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91153" w:rsidRPr="00572947">
        <w:rPr>
          <w:rFonts w:ascii="微軟正黑體" w:eastAsia="微軟正黑體" w:hAnsi="微軟正黑體" w:hint="eastAsia"/>
          <w:sz w:val="28"/>
          <w:szCs w:val="28"/>
        </w:rPr>
        <w:t>澳門伯多祿局長街1-15號銀座廣場地下T</w:t>
      </w:r>
      <w:proofErr w:type="gramStart"/>
      <w:r w:rsidR="00E91153"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E91153"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548DD" w:rsidRPr="00572947" w:rsidRDefault="00E91153" w:rsidP="00E9115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E91153"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C77B59">
      <w:pPr>
        <w:jc w:val="both"/>
        <w:rPr>
          <w:rFonts w:ascii="微軟正黑體" w:eastAsia="微軟正黑體" w:hAnsi="微軟正黑體"/>
          <w:sz w:val="28"/>
          <w:szCs w:val="28"/>
        </w:rPr>
      </w:pPr>
    </w:p>
    <w:p w:rsidR="00EE18E3" w:rsidRPr="00572947" w:rsidRDefault="00EE18E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EA0933" w:rsidRPr="00572947" w:rsidRDefault="00EA0933" w:rsidP="00EA0933">
      <w:pPr>
        <w:widowControl/>
        <w:jc w:val="center"/>
        <w:rPr>
          <w:rFonts w:ascii="微軟正黑體" w:eastAsia="微軟正黑體" w:hAnsi="微軟正黑體" w:cs="新細明體"/>
          <w:kern w:val="0"/>
          <w:sz w:val="28"/>
          <w:szCs w:val="28"/>
        </w:rPr>
      </w:pPr>
      <w:bookmarkStart w:id="92" w:name="非016CONVERSE鞋專門店II"/>
      <w:r w:rsidRPr="00572947">
        <w:rPr>
          <w:rFonts w:ascii="微軟正黑體" w:eastAsia="微軟正黑體" w:hAnsi="微軟正黑體" w:cs="新細明體" w:hint="eastAsia"/>
          <w:kern w:val="0"/>
          <w:sz w:val="28"/>
          <w:szCs w:val="28"/>
        </w:rPr>
        <w:lastRenderedPageBreak/>
        <w:t>CONVERSE鞋專門店II</w:t>
      </w:r>
      <w:bookmarkEnd w:id="92"/>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A0933" w:rsidRPr="00572947">
        <w:rPr>
          <w:rFonts w:ascii="微軟正黑體" w:eastAsia="微軟正黑體" w:hAnsi="微軟正黑體"/>
          <w:sz w:val="28"/>
          <w:szCs w:val="28"/>
        </w:rPr>
        <w:t>2855 1000</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A0933" w:rsidRPr="00572947">
        <w:rPr>
          <w:rFonts w:ascii="微軟正黑體" w:eastAsia="微軟正黑體" w:hAnsi="微軟正黑體" w:hint="eastAsia"/>
          <w:sz w:val="28"/>
          <w:szCs w:val="28"/>
        </w:rPr>
        <w:t>澳門</w:t>
      </w:r>
      <w:proofErr w:type="gramStart"/>
      <w:r w:rsidR="00EA0933" w:rsidRPr="00572947">
        <w:rPr>
          <w:rFonts w:ascii="微軟正黑體" w:eastAsia="微軟正黑體" w:hAnsi="微軟正黑體" w:hint="eastAsia"/>
          <w:sz w:val="28"/>
          <w:szCs w:val="28"/>
        </w:rPr>
        <w:t>高地烏街</w:t>
      </w:r>
      <w:proofErr w:type="gramEnd"/>
      <w:r w:rsidR="00EA0933" w:rsidRPr="00572947">
        <w:rPr>
          <w:rFonts w:ascii="微軟正黑體" w:eastAsia="微軟正黑體" w:hAnsi="微軟正黑體" w:hint="eastAsia"/>
          <w:sz w:val="28"/>
          <w:szCs w:val="28"/>
        </w:rPr>
        <w:t>23-B號潮福中心地下E座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163C3" w:rsidRPr="00572947" w:rsidRDefault="00EA0933" w:rsidP="00EA093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EA0933"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3511E7" w:rsidRPr="00572947" w:rsidRDefault="003511E7" w:rsidP="000621EF">
      <w:pPr>
        <w:widowControl/>
        <w:jc w:val="center"/>
        <w:rPr>
          <w:rFonts w:ascii="微軟正黑體" w:eastAsia="微軟正黑體" w:hAnsi="微軟正黑體" w:cs="新細明體"/>
          <w:kern w:val="0"/>
          <w:sz w:val="28"/>
          <w:szCs w:val="28"/>
        </w:rPr>
      </w:pPr>
      <w:bookmarkStart w:id="93" w:name="非017COLUMBIA運動服裝專門店"/>
      <w:r w:rsidRPr="00572947">
        <w:rPr>
          <w:rFonts w:ascii="微軟正黑體" w:eastAsia="微軟正黑體" w:hAnsi="微軟正黑體" w:cs="新細明體" w:hint="eastAsia"/>
          <w:kern w:val="0"/>
          <w:sz w:val="28"/>
          <w:szCs w:val="28"/>
        </w:rPr>
        <w:lastRenderedPageBreak/>
        <w:t>COLUMBIA運動服裝專門店</w:t>
      </w:r>
      <w:bookmarkEnd w:id="93"/>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511E7" w:rsidRPr="00572947">
        <w:rPr>
          <w:rFonts w:ascii="微軟正黑體" w:eastAsia="微軟正黑體" w:hAnsi="微軟正黑體"/>
          <w:sz w:val="28"/>
          <w:szCs w:val="28"/>
        </w:rPr>
        <w:t>2832 5321</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511E7" w:rsidRPr="00572947">
        <w:rPr>
          <w:rFonts w:ascii="微軟正黑體" w:eastAsia="微軟正黑體" w:hAnsi="微軟正黑體" w:hint="eastAsia"/>
          <w:sz w:val="28"/>
          <w:szCs w:val="28"/>
        </w:rPr>
        <w:t>澳門荷蘭園正街1號A地下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F6CC9" w:rsidRPr="00572947" w:rsidRDefault="003511E7" w:rsidP="003511E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3511E7"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7F1997">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00295A" w:rsidRPr="00572947" w:rsidRDefault="0000295A" w:rsidP="0000295A">
      <w:pPr>
        <w:jc w:val="center"/>
        <w:rPr>
          <w:rFonts w:ascii="微軟正黑體" w:eastAsia="微軟正黑體" w:hAnsi="微軟正黑體"/>
          <w:sz w:val="28"/>
          <w:szCs w:val="28"/>
        </w:rPr>
      </w:pPr>
      <w:bookmarkStart w:id="94" w:name="非018HEA年青人便服店"/>
      <w:r w:rsidRPr="00572947">
        <w:rPr>
          <w:rFonts w:ascii="微軟正黑體" w:eastAsia="微軟正黑體" w:hAnsi="微軟正黑體" w:hint="eastAsia"/>
          <w:sz w:val="28"/>
          <w:szCs w:val="28"/>
        </w:rPr>
        <w:lastRenderedPageBreak/>
        <w:t>HEA年青人便服店</w:t>
      </w:r>
      <w:bookmarkEnd w:id="94"/>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0295A" w:rsidRPr="00572947">
        <w:rPr>
          <w:rFonts w:ascii="微軟正黑體" w:eastAsia="微軟正黑體" w:hAnsi="微軟正黑體"/>
          <w:sz w:val="28"/>
          <w:szCs w:val="28"/>
        </w:rPr>
        <w:t>2835 5500</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0295A" w:rsidRPr="00572947">
        <w:rPr>
          <w:rFonts w:ascii="微軟正黑體" w:eastAsia="微軟正黑體" w:hAnsi="微軟正黑體" w:hint="eastAsia"/>
          <w:sz w:val="28"/>
          <w:szCs w:val="28"/>
        </w:rPr>
        <w:t>澳門主教巷6號地下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15EF1" w:rsidRPr="00572947" w:rsidRDefault="0000295A" w:rsidP="0000295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00295A"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7F1997">
      <w:pPr>
        <w:jc w:val="both"/>
        <w:rPr>
          <w:rFonts w:ascii="微軟正黑體" w:eastAsia="微軟正黑體" w:hAnsi="微軟正黑體"/>
          <w:sz w:val="28"/>
          <w:szCs w:val="28"/>
        </w:rPr>
      </w:pPr>
    </w:p>
    <w:p w:rsidR="004F2A51" w:rsidRPr="00572947" w:rsidRDefault="004F2A5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4F2A51" w:rsidRPr="00572947" w:rsidRDefault="00FF4582" w:rsidP="00B32F9C">
      <w:pPr>
        <w:jc w:val="center"/>
        <w:rPr>
          <w:rFonts w:ascii="微軟正黑體" w:eastAsia="微軟正黑體" w:hAnsi="微軟正黑體"/>
          <w:sz w:val="28"/>
          <w:szCs w:val="28"/>
        </w:rPr>
      </w:pPr>
      <w:bookmarkStart w:id="95" w:name="非019KHG年青人便服店"/>
      <w:r w:rsidRPr="00572947">
        <w:rPr>
          <w:rFonts w:ascii="微軟正黑體" w:eastAsia="微軟正黑體" w:hAnsi="微軟正黑體" w:hint="eastAsia"/>
          <w:sz w:val="28"/>
          <w:szCs w:val="28"/>
        </w:rPr>
        <w:lastRenderedPageBreak/>
        <w:t>KHG年青人便服店</w:t>
      </w:r>
      <w:bookmarkEnd w:id="95"/>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D34BC" w:rsidRPr="00572947">
        <w:rPr>
          <w:rFonts w:ascii="微軟正黑體" w:eastAsia="微軟正黑體" w:hAnsi="微軟正黑體"/>
          <w:sz w:val="28"/>
          <w:szCs w:val="28"/>
        </w:rPr>
        <w:t>2838 9339</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D34BC" w:rsidRPr="00572947">
        <w:rPr>
          <w:rFonts w:ascii="微軟正黑體" w:eastAsia="微軟正黑體" w:hAnsi="微軟正黑體" w:hint="eastAsia"/>
          <w:sz w:val="28"/>
          <w:szCs w:val="28"/>
        </w:rPr>
        <w:t>澳門主教巷2號地下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15EF1" w:rsidRPr="00572947" w:rsidRDefault="002D34BC" w:rsidP="002D34B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2D34BC"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18030B" w:rsidRPr="00572947" w:rsidRDefault="0018030B" w:rsidP="00C77B59">
      <w:pPr>
        <w:jc w:val="both"/>
        <w:rPr>
          <w:rFonts w:ascii="微軟正黑體" w:eastAsia="微軟正黑體" w:hAnsi="微軟正黑體"/>
          <w:sz w:val="28"/>
          <w:szCs w:val="28"/>
        </w:rPr>
      </w:pPr>
    </w:p>
    <w:p w:rsidR="0018030B" w:rsidRPr="00572947" w:rsidRDefault="0018030B" w:rsidP="00C77B59">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77B59" w:rsidRPr="00572947" w:rsidRDefault="008A0488" w:rsidP="008228D5">
      <w:pPr>
        <w:jc w:val="center"/>
        <w:rPr>
          <w:rFonts w:ascii="微軟正黑體" w:eastAsia="微軟正黑體" w:hAnsi="微軟正黑體"/>
          <w:sz w:val="28"/>
          <w:szCs w:val="28"/>
        </w:rPr>
      </w:pPr>
      <w:bookmarkStart w:id="96" w:name="非020KHG旗艦店"/>
      <w:r w:rsidRPr="00572947">
        <w:rPr>
          <w:rFonts w:ascii="微軟正黑體" w:eastAsia="微軟正黑體" w:hAnsi="微軟正黑體" w:hint="eastAsia"/>
          <w:sz w:val="28"/>
          <w:szCs w:val="28"/>
        </w:rPr>
        <w:lastRenderedPageBreak/>
        <w:t>KHG旗艦店</w:t>
      </w:r>
      <w:bookmarkEnd w:id="96"/>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30807" w:rsidRPr="00572947">
        <w:rPr>
          <w:rFonts w:ascii="微軟正黑體" w:eastAsia="微軟正黑體" w:hAnsi="微軟正黑體"/>
          <w:sz w:val="28"/>
          <w:szCs w:val="28"/>
        </w:rPr>
        <w:t>2832 3377</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30807" w:rsidRPr="00572947">
        <w:rPr>
          <w:rFonts w:ascii="微軟正黑體" w:eastAsia="微軟正黑體" w:hAnsi="微軟正黑體" w:hint="eastAsia"/>
          <w:sz w:val="28"/>
          <w:szCs w:val="28"/>
        </w:rPr>
        <w:t>澳門伯多祿局長街8C</w:t>
      </w:r>
      <w:proofErr w:type="gramStart"/>
      <w:r w:rsidR="00E30807" w:rsidRPr="00572947">
        <w:rPr>
          <w:rFonts w:ascii="微軟正黑體" w:eastAsia="微軟正黑體" w:hAnsi="微軟正黑體" w:hint="eastAsia"/>
          <w:sz w:val="28"/>
          <w:szCs w:val="28"/>
        </w:rPr>
        <w:t>號友裕</w:t>
      </w:r>
      <w:proofErr w:type="gramEnd"/>
      <w:r w:rsidR="00E30807" w:rsidRPr="00572947">
        <w:rPr>
          <w:rFonts w:ascii="微軟正黑體" w:eastAsia="微軟正黑體" w:hAnsi="微軟正黑體" w:hint="eastAsia"/>
          <w:sz w:val="28"/>
          <w:szCs w:val="28"/>
        </w:rPr>
        <w:t>大廈地下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30807" w:rsidRPr="00572947" w:rsidRDefault="00E30807" w:rsidP="00E3080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115EF1" w:rsidRPr="00572947" w:rsidRDefault="00115EF1" w:rsidP="00E30807">
            <w:pPr>
              <w:jc w:val="both"/>
              <w:rPr>
                <w:rFonts w:ascii="微軟正黑體" w:eastAsia="微軟正黑體" w:hAnsi="微軟正黑體"/>
                <w:sz w:val="28"/>
                <w:szCs w:val="28"/>
              </w:rPr>
            </w:pPr>
          </w:p>
          <w:p w:rsidR="00C77B59" w:rsidRPr="00572947" w:rsidRDefault="00E30807" w:rsidP="00E30807">
            <w:pPr>
              <w:jc w:val="both"/>
              <w:rPr>
                <w:rFonts w:ascii="微軟正黑體" w:eastAsia="微軟正黑體" w:hAnsi="微軟正黑體" w:cs="新細明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7F1997">
      <w:pPr>
        <w:jc w:val="both"/>
        <w:rPr>
          <w:rFonts w:ascii="微軟正黑體" w:eastAsia="微軟正黑體" w:hAnsi="微軟正黑體"/>
          <w:sz w:val="28"/>
          <w:szCs w:val="28"/>
        </w:rPr>
      </w:pPr>
    </w:p>
    <w:p w:rsidR="00281FCB" w:rsidRPr="00572947" w:rsidRDefault="00281FCB"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281FCB" w:rsidRPr="00572947" w:rsidRDefault="00281FCB" w:rsidP="00281FCB">
      <w:pPr>
        <w:jc w:val="center"/>
        <w:rPr>
          <w:rFonts w:ascii="微軟正黑體" w:eastAsia="微軟正黑體" w:hAnsi="微軟正黑體"/>
          <w:sz w:val="28"/>
          <w:szCs w:val="28"/>
        </w:rPr>
      </w:pPr>
      <w:bookmarkStart w:id="97" w:name="非021KSwissShop（Macau）"/>
      <w:r w:rsidRPr="00572947">
        <w:rPr>
          <w:rFonts w:ascii="微軟正黑體" w:eastAsia="微軟正黑體" w:hAnsi="微軟正黑體" w:hint="eastAsia"/>
          <w:sz w:val="28"/>
          <w:szCs w:val="28"/>
        </w:rPr>
        <w:lastRenderedPageBreak/>
        <w:t>K.Swiss Shop（Macau）</w:t>
      </w:r>
      <w:bookmarkEnd w:id="97"/>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81FCB" w:rsidRPr="00572947">
        <w:rPr>
          <w:rFonts w:ascii="微軟正黑體" w:eastAsia="微軟正黑體" w:hAnsi="微軟正黑體"/>
          <w:sz w:val="28"/>
          <w:szCs w:val="28"/>
        </w:rPr>
        <w:t>2856</w:t>
      </w:r>
      <w:r w:rsidR="00281FCB" w:rsidRPr="00572947">
        <w:rPr>
          <w:rFonts w:ascii="微軟正黑體" w:eastAsia="微軟正黑體" w:hAnsi="微軟正黑體" w:hint="eastAsia"/>
          <w:sz w:val="28"/>
          <w:szCs w:val="28"/>
        </w:rPr>
        <w:t xml:space="preserve"> </w:t>
      </w:r>
      <w:r w:rsidR="00281FCB" w:rsidRPr="00572947">
        <w:rPr>
          <w:rFonts w:ascii="微軟正黑體" w:eastAsia="微軟正黑體" w:hAnsi="微軟正黑體"/>
          <w:sz w:val="28"/>
          <w:szCs w:val="28"/>
        </w:rPr>
        <w:t>5601</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81FCB" w:rsidRPr="00572947">
        <w:rPr>
          <w:rFonts w:ascii="微軟正黑體" w:eastAsia="微軟正黑體" w:hAnsi="微軟正黑體" w:hint="eastAsia"/>
          <w:sz w:val="28"/>
          <w:szCs w:val="28"/>
        </w:rPr>
        <w:t>澳門荷蘭園大馬路67號地下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15EF1" w:rsidRPr="00572947" w:rsidRDefault="00281FCB" w:rsidP="00281FC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281FCB"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0565DF" w:rsidRPr="00572947" w:rsidRDefault="000565DF" w:rsidP="000565DF">
      <w:pPr>
        <w:jc w:val="center"/>
        <w:rPr>
          <w:rFonts w:ascii="微軟正黑體" w:eastAsia="微軟正黑體" w:hAnsi="微軟正黑體"/>
          <w:sz w:val="28"/>
          <w:szCs w:val="28"/>
        </w:rPr>
      </w:pPr>
      <w:bookmarkStart w:id="98" w:name="非022NewBalanceStore（Macau）"/>
      <w:r w:rsidRPr="00572947">
        <w:rPr>
          <w:rFonts w:ascii="微軟正黑體" w:eastAsia="微軟正黑體" w:hAnsi="微軟正黑體" w:hint="eastAsia"/>
          <w:sz w:val="28"/>
          <w:szCs w:val="28"/>
        </w:rPr>
        <w:lastRenderedPageBreak/>
        <w:t>New Balance Store（Macau）</w:t>
      </w:r>
      <w:bookmarkEnd w:id="98"/>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565DF" w:rsidRPr="00572947">
        <w:rPr>
          <w:rFonts w:ascii="微軟正黑體" w:eastAsia="微軟正黑體" w:hAnsi="微軟正黑體"/>
          <w:sz w:val="28"/>
          <w:szCs w:val="28"/>
        </w:rPr>
        <w:t>2852</w:t>
      </w:r>
      <w:r w:rsidR="000565DF" w:rsidRPr="00572947">
        <w:rPr>
          <w:rFonts w:ascii="微軟正黑體" w:eastAsia="微軟正黑體" w:hAnsi="微軟正黑體" w:hint="eastAsia"/>
          <w:sz w:val="28"/>
          <w:szCs w:val="28"/>
        </w:rPr>
        <w:t xml:space="preserve"> </w:t>
      </w:r>
      <w:r w:rsidR="000565DF" w:rsidRPr="00572947">
        <w:rPr>
          <w:rFonts w:ascii="微軟正黑體" w:eastAsia="微軟正黑體" w:hAnsi="微軟正黑體"/>
          <w:sz w:val="28"/>
          <w:szCs w:val="28"/>
        </w:rPr>
        <w:t>3013</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565DF" w:rsidRPr="00572947">
        <w:rPr>
          <w:rFonts w:ascii="微軟正黑體" w:eastAsia="微軟正黑體" w:hAnsi="微軟正黑體" w:hint="eastAsia"/>
          <w:sz w:val="28"/>
          <w:szCs w:val="28"/>
        </w:rPr>
        <w:t>澳門荷蘭園大馬路59號地下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15EF1" w:rsidRPr="00572947" w:rsidRDefault="000565DF" w:rsidP="000565D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0565DF"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0565DF" w:rsidRPr="00572947" w:rsidRDefault="000565DF" w:rsidP="00C77B59">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653FED"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653FED">
        <w:rPr>
          <w:rFonts w:ascii="微軟正黑體" w:eastAsia="微軟正黑體" w:hAnsi="微軟正黑體"/>
          <w:sz w:val="28"/>
          <w:szCs w:val="28"/>
        </w:rPr>
        <w:br w:type="page"/>
      </w:r>
    </w:p>
    <w:p w:rsidR="00C77B59" w:rsidRPr="00572947" w:rsidRDefault="000565DF" w:rsidP="000565DF">
      <w:pPr>
        <w:jc w:val="center"/>
        <w:rPr>
          <w:rFonts w:ascii="微軟正黑體" w:eastAsia="微軟正黑體" w:hAnsi="微軟正黑體"/>
          <w:sz w:val="28"/>
          <w:szCs w:val="28"/>
        </w:rPr>
      </w:pPr>
      <w:bookmarkStart w:id="99" w:name="非023PUMA運動服裝專門店"/>
      <w:r w:rsidRPr="00572947">
        <w:rPr>
          <w:rFonts w:ascii="微軟正黑體" w:eastAsia="微軟正黑體" w:hAnsi="微軟正黑體" w:hint="eastAsia"/>
          <w:sz w:val="28"/>
          <w:szCs w:val="28"/>
        </w:rPr>
        <w:lastRenderedPageBreak/>
        <w:t>PUMA運動服裝專門店</w:t>
      </w:r>
      <w:bookmarkEnd w:id="99"/>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50796" w:rsidRPr="00572947">
        <w:rPr>
          <w:rFonts w:ascii="微軟正黑體" w:eastAsia="微軟正黑體" w:hAnsi="微軟正黑體"/>
          <w:sz w:val="28"/>
          <w:szCs w:val="28"/>
        </w:rPr>
        <w:t>2835 3000</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C50796" w:rsidRPr="00572947">
        <w:rPr>
          <w:rFonts w:ascii="微軟正黑體" w:eastAsia="微軟正黑體" w:hAnsi="微軟正黑體" w:hint="eastAsia"/>
          <w:sz w:val="28"/>
          <w:szCs w:val="28"/>
        </w:rPr>
        <w:t>氹仔威尼斯人渡假村酒店大運河購物中心三樓</w:t>
      </w:r>
      <w:r w:rsidR="00C50796" w:rsidRPr="00572947">
        <w:rPr>
          <w:rFonts w:ascii="微軟正黑體" w:eastAsia="微軟正黑體" w:hAnsi="微軟正黑體"/>
          <w:sz w:val="28"/>
          <w:szCs w:val="28"/>
        </w:rPr>
        <w:t>2207</w:t>
      </w:r>
      <w:r w:rsidR="00C50796" w:rsidRPr="00572947">
        <w:rPr>
          <w:rFonts w:ascii="微軟正黑體" w:eastAsia="微軟正黑體" w:hAnsi="微軟正黑體" w:hint="eastAsia"/>
          <w:sz w:val="28"/>
          <w:szCs w:val="28"/>
        </w:rPr>
        <w:t>號鋪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F3096" w:rsidRPr="00572947" w:rsidRDefault="00C50796" w:rsidP="00C5079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C50796"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C77B59">
      <w:pPr>
        <w:jc w:val="both"/>
        <w:rPr>
          <w:rFonts w:ascii="微軟正黑體" w:eastAsia="微軟正黑體" w:hAnsi="微軟正黑體"/>
          <w:sz w:val="28"/>
          <w:szCs w:val="28"/>
        </w:rPr>
      </w:pPr>
    </w:p>
    <w:p w:rsidR="00333EB7" w:rsidRPr="00572947" w:rsidRDefault="00333EB7" w:rsidP="00333EB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3340A0" w:rsidRPr="00572947" w:rsidRDefault="003340A0" w:rsidP="003340A0">
      <w:pPr>
        <w:jc w:val="center"/>
        <w:rPr>
          <w:rFonts w:ascii="微軟正黑體" w:eastAsia="微軟正黑體" w:hAnsi="微軟正黑體"/>
          <w:sz w:val="28"/>
          <w:szCs w:val="28"/>
        </w:rPr>
      </w:pPr>
      <w:bookmarkStart w:id="100" w:name="非024Reebok（Macau）"/>
      <w:r w:rsidRPr="00572947">
        <w:rPr>
          <w:rFonts w:ascii="微軟正黑體" w:eastAsia="微軟正黑體" w:hAnsi="微軟正黑體" w:hint="eastAsia"/>
          <w:sz w:val="28"/>
          <w:szCs w:val="28"/>
        </w:rPr>
        <w:lastRenderedPageBreak/>
        <w:t>Reebok（Macau）</w:t>
      </w:r>
      <w:bookmarkEnd w:id="100"/>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340A0" w:rsidRPr="00572947">
        <w:rPr>
          <w:rFonts w:ascii="微軟正黑體" w:eastAsia="微軟正黑體" w:hAnsi="微軟正黑體"/>
          <w:sz w:val="28"/>
          <w:szCs w:val="28"/>
        </w:rPr>
        <w:t>2856</w:t>
      </w:r>
      <w:r w:rsidR="003340A0" w:rsidRPr="00572947">
        <w:rPr>
          <w:rFonts w:ascii="微軟正黑體" w:eastAsia="微軟正黑體" w:hAnsi="微軟正黑體" w:hint="eastAsia"/>
          <w:sz w:val="28"/>
          <w:szCs w:val="28"/>
        </w:rPr>
        <w:t xml:space="preserve"> </w:t>
      </w:r>
      <w:r w:rsidR="003340A0" w:rsidRPr="00572947">
        <w:rPr>
          <w:rFonts w:ascii="微軟正黑體" w:eastAsia="微軟正黑體" w:hAnsi="微軟正黑體"/>
          <w:sz w:val="28"/>
          <w:szCs w:val="28"/>
        </w:rPr>
        <w:t>2022</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340A0" w:rsidRPr="00572947">
        <w:rPr>
          <w:rFonts w:ascii="微軟正黑體" w:eastAsia="微軟正黑體" w:hAnsi="微軟正黑體" w:hint="eastAsia"/>
          <w:sz w:val="28"/>
          <w:szCs w:val="28"/>
        </w:rPr>
        <w:t>澳門荷蘭園大馬路35至35-D號荷蘭園商業中心地下A</w:t>
      </w:r>
      <w:proofErr w:type="gramStart"/>
      <w:r w:rsidR="003340A0"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77E9A" w:rsidRPr="00572947" w:rsidRDefault="003340A0" w:rsidP="003340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3340A0"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6525B3" w:rsidRPr="00572947" w:rsidRDefault="006525B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6525B3" w:rsidRPr="00572947" w:rsidRDefault="006525B3" w:rsidP="006525B3">
      <w:pPr>
        <w:jc w:val="center"/>
        <w:rPr>
          <w:rFonts w:ascii="微軟正黑體" w:eastAsia="微軟正黑體" w:hAnsi="微軟正黑體"/>
          <w:sz w:val="28"/>
          <w:szCs w:val="28"/>
        </w:rPr>
      </w:pPr>
      <w:bookmarkStart w:id="101" w:name="非025TIMBERLAND運動服裝專門店"/>
      <w:r w:rsidRPr="00572947">
        <w:rPr>
          <w:rFonts w:ascii="微軟正黑體" w:eastAsia="微軟正黑體" w:hAnsi="微軟正黑體" w:hint="eastAsia"/>
          <w:sz w:val="28"/>
          <w:szCs w:val="28"/>
        </w:rPr>
        <w:lastRenderedPageBreak/>
        <w:t>TIMBERLAND運動服裝專門店</w:t>
      </w:r>
      <w:bookmarkEnd w:id="101"/>
    </w:p>
    <w:p w:rsidR="00C77B59" w:rsidRPr="00572947" w:rsidRDefault="006525B3"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752D6" w:rsidRPr="00572947">
        <w:rPr>
          <w:rFonts w:ascii="微軟正黑體" w:eastAsia="微軟正黑體" w:hAnsi="微軟正黑體" w:hint="eastAsia"/>
          <w:sz w:val="28"/>
          <w:szCs w:val="28"/>
        </w:rPr>
        <w:t>：</w:t>
      </w:r>
      <w:r w:rsidR="009752D6" w:rsidRPr="00572947">
        <w:rPr>
          <w:rFonts w:ascii="微軟正黑體" w:eastAsia="微軟正黑體" w:hAnsi="微軟正黑體"/>
          <w:sz w:val="28"/>
          <w:szCs w:val="28"/>
        </w:rPr>
        <w:t>2835 3228</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752D6" w:rsidRPr="00572947">
        <w:rPr>
          <w:rFonts w:ascii="微軟正黑體" w:eastAsia="微軟正黑體" w:hAnsi="微軟正黑體" w:hint="eastAsia"/>
          <w:sz w:val="28"/>
          <w:szCs w:val="28"/>
        </w:rPr>
        <w:t>澳門荷蘭園正街3B號地下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44A67" w:rsidRPr="00572947" w:rsidTr="00E03EA0">
        <w:trPr>
          <w:trHeight w:val="474"/>
        </w:trPr>
        <w:tc>
          <w:tcPr>
            <w:tcW w:w="8522" w:type="dxa"/>
            <w:vAlign w:val="center"/>
          </w:tcPr>
          <w:p w:rsidR="00044A67" w:rsidRPr="00572947" w:rsidRDefault="00044A67"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044A67" w:rsidRPr="00572947" w:rsidTr="00E03EA0">
        <w:trPr>
          <w:trHeight w:val="1051"/>
        </w:trPr>
        <w:tc>
          <w:tcPr>
            <w:tcW w:w="8522" w:type="dxa"/>
          </w:tcPr>
          <w:p w:rsidR="00044A67" w:rsidRPr="00572947" w:rsidRDefault="00044A6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77E9A" w:rsidRPr="00572947" w:rsidRDefault="00044A67" w:rsidP="00044A6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044A67" w:rsidRPr="00572947" w:rsidRDefault="00044A67"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7F1997">
      <w:pPr>
        <w:jc w:val="both"/>
        <w:rPr>
          <w:rFonts w:ascii="微軟正黑體" w:eastAsia="微軟正黑體" w:hAnsi="微軟正黑體"/>
          <w:sz w:val="28"/>
          <w:szCs w:val="28"/>
        </w:rPr>
      </w:pPr>
    </w:p>
    <w:p w:rsidR="00D83B61" w:rsidRPr="00572947" w:rsidRDefault="00D83B61"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83B61" w:rsidRPr="00572947" w:rsidRDefault="001838DD" w:rsidP="00654A0E">
      <w:pPr>
        <w:jc w:val="center"/>
        <w:rPr>
          <w:rFonts w:ascii="微軟正黑體" w:eastAsia="微軟正黑體" w:hAnsi="微軟正黑體"/>
          <w:sz w:val="28"/>
          <w:szCs w:val="28"/>
        </w:rPr>
      </w:pPr>
      <w:bookmarkStart w:id="102" w:name="非026VansconceptShop（Macau）"/>
      <w:r w:rsidRPr="00572947">
        <w:rPr>
          <w:rFonts w:ascii="微軟正黑體" w:eastAsia="微軟正黑體" w:hAnsi="微軟正黑體" w:hint="eastAsia"/>
          <w:sz w:val="28"/>
          <w:szCs w:val="28"/>
        </w:rPr>
        <w:lastRenderedPageBreak/>
        <w:t>Vans concept Shop（Macau）</w:t>
      </w:r>
      <w:bookmarkEnd w:id="102"/>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C0DA4" w:rsidRPr="00572947">
        <w:rPr>
          <w:rFonts w:ascii="微軟正黑體" w:eastAsia="微軟正黑體" w:hAnsi="微軟正黑體"/>
          <w:sz w:val="28"/>
          <w:szCs w:val="28"/>
        </w:rPr>
        <w:t>2856</w:t>
      </w:r>
      <w:r w:rsidR="008C0DA4" w:rsidRPr="00572947">
        <w:rPr>
          <w:rFonts w:ascii="微軟正黑體" w:eastAsia="微軟正黑體" w:hAnsi="微軟正黑體" w:hint="eastAsia"/>
          <w:sz w:val="28"/>
          <w:szCs w:val="28"/>
        </w:rPr>
        <w:t xml:space="preserve"> </w:t>
      </w:r>
      <w:r w:rsidR="008C0DA4" w:rsidRPr="00572947">
        <w:rPr>
          <w:rFonts w:ascii="微軟正黑體" w:eastAsia="微軟正黑體" w:hAnsi="微軟正黑體"/>
          <w:sz w:val="28"/>
          <w:szCs w:val="28"/>
        </w:rPr>
        <w:t>2133</w:t>
      </w:r>
    </w:p>
    <w:p w:rsidR="00C77B59" w:rsidRPr="00572947" w:rsidRDefault="00C77B59" w:rsidP="008C0DA4">
      <w:pPr>
        <w:tabs>
          <w:tab w:val="left" w:pos="2895"/>
        </w:tabs>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C0DA4" w:rsidRPr="00572947">
        <w:rPr>
          <w:rFonts w:ascii="微軟正黑體" w:eastAsia="微軟正黑體" w:hAnsi="微軟正黑體" w:hint="eastAsia"/>
          <w:sz w:val="28"/>
          <w:szCs w:val="28"/>
        </w:rPr>
        <w:t>澳門荷蘭園大馬路53號N地下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B79B6" w:rsidRPr="00572947" w:rsidRDefault="008C0DA4" w:rsidP="008C0DA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8C0DA4"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57640E" w:rsidRPr="00572947" w:rsidRDefault="0057640E" w:rsidP="00C77B59">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9591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C77B59" w:rsidRPr="00572947" w:rsidRDefault="0099251C" w:rsidP="00DA60C5">
      <w:pPr>
        <w:jc w:val="center"/>
        <w:rPr>
          <w:rFonts w:ascii="微軟正黑體" w:eastAsia="微軟正黑體" w:hAnsi="微軟正黑體"/>
          <w:sz w:val="28"/>
          <w:szCs w:val="28"/>
        </w:rPr>
      </w:pPr>
      <w:bookmarkStart w:id="103" w:name="非027名家企業有限公司"/>
      <w:r w:rsidRPr="00572947">
        <w:rPr>
          <w:rFonts w:ascii="微軟正黑體" w:eastAsia="微軟正黑體" w:hAnsi="微軟正黑體" w:hint="eastAsia"/>
          <w:sz w:val="28"/>
          <w:szCs w:val="28"/>
        </w:rPr>
        <w:lastRenderedPageBreak/>
        <w:t>名家企業有限公司</w:t>
      </w:r>
      <w:bookmarkEnd w:id="103"/>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9251C" w:rsidRPr="00572947">
        <w:rPr>
          <w:rFonts w:ascii="微軟正黑體" w:eastAsia="微軟正黑體" w:hAnsi="微軟正黑體"/>
          <w:sz w:val="28"/>
          <w:szCs w:val="28"/>
        </w:rPr>
        <w:t>28783774</w:t>
      </w:r>
    </w:p>
    <w:p w:rsidR="0099251C" w:rsidRPr="00572947" w:rsidRDefault="00C77B59" w:rsidP="0099251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p>
    <w:p w:rsidR="0099251C" w:rsidRPr="00572947" w:rsidRDefault="0099251C" w:rsidP="0099251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澳門新口岸友誼大馬路及孫逸仙大馬路澳門漁人碼頭羅馬及英國館１號</w:t>
      </w:r>
      <w:proofErr w:type="gramStart"/>
      <w:r w:rsidRPr="00572947">
        <w:rPr>
          <w:rFonts w:ascii="微軟正黑體" w:eastAsia="微軟正黑體" w:hAnsi="微軟正黑體" w:hint="eastAsia"/>
          <w:sz w:val="28"/>
          <w:szCs w:val="28"/>
        </w:rPr>
        <w:t>舖</w:t>
      </w:r>
      <w:proofErr w:type="gramEnd"/>
    </w:p>
    <w:p w:rsidR="0099251C" w:rsidRPr="00572947" w:rsidRDefault="0099251C" w:rsidP="0099251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澳門新口岸友誼大馬路555號澳門置地廣場酒店1樓127-128A</w:t>
      </w:r>
      <w:proofErr w:type="gramStart"/>
      <w:r w:rsidRPr="00572947">
        <w:rPr>
          <w:rFonts w:ascii="微軟正黑體" w:eastAsia="微軟正黑體" w:hAnsi="微軟正黑體" w:hint="eastAsia"/>
          <w:sz w:val="28"/>
          <w:szCs w:val="28"/>
        </w:rPr>
        <w:t>舖</w:t>
      </w:r>
      <w:proofErr w:type="gramEnd"/>
    </w:p>
    <w:p w:rsidR="00C77B59" w:rsidRPr="00572947" w:rsidRDefault="0099251C" w:rsidP="0099251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w:t>
      </w:r>
      <w:proofErr w:type="gramStart"/>
      <w:r w:rsidRPr="00572947">
        <w:rPr>
          <w:rFonts w:ascii="微軟正黑體" w:eastAsia="微軟正黑體" w:hAnsi="微軟正黑體" w:hint="eastAsia"/>
          <w:sz w:val="28"/>
          <w:szCs w:val="28"/>
        </w:rPr>
        <w:t>蒙地卡羅前地203號</w:t>
      </w:r>
      <w:proofErr w:type="gramEnd"/>
      <w:r w:rsidRPr="00572947">
        <w:rPr>
          <w:rFonts w:ascii="微軟正黑體" w:eastAsia="微軟正黑體" w:hAnsi="微軟正黑體" w:hint="eastAsia"/>
          <w:sz w:val="28"/>
          <w:szCs w:val="28"/>
        </w:rPr>
        <w:t>金沙娛樂場68號G地</w:t>
      </w:r>
      <w:proofErr w:type="gramStart"/>
      <w:r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4E2ACD"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惠顧正價貨品，可獲85折優惠。</w:t>
            </w:r>
          </w:p>
        </w:tc>
      </w:tr>
    </w:tbl>
    <w:p w:rsidR="00C77B59" w:rsidRPr="00572947" w:rsidRDefault="00C77B59" w:rsidP="00C77B59">
      <w:pPr>
        <w:jc w:val="both"/>
        <w:rPr>
          <w:rFonts w:ascii="微軟正黑體" w:eastAsia="微軟正黑體" w:hAnsi="微軟正黑體"/>
          <w:sz w:val="28"/>
          <w:szCs w:val="28"/>
        </w:rPr>
      </w:pPr>
    </w:p>
    <w:p w:rsidR="00EE18E3" w:rsidRPr="00572947" w:rsidRDefault="00EE18E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A60C5" w:rsidRPr="00572947" w:rsidRDefault="00DA60C5" w:rsidP="00DA60C5">
      <w:pPr>
        <w:jc w:val="center"/>
        <w:rPr>
          <w:rFonts w:ascii="微軟正黑體" w:eastAsia="微軟正黑體" w:hAnsi="微軟正黑體"/>
          <w:sz w:val="28"/>
          <w:szCs w:val="28"/>
        </w:rPr>
      </w:pPr>
      <w:bookmarkStart w:id="104" w:name="非028名將運動用品"/>
      <w:r w:rsidRPr="00572947">
        <w:rPr>
          <w:rFonts w:ascii="微軟正黑體" w:eastAsia="微軟正黑體" w:hAnsi="微軟正黑體" w:hint="eastAsia"/>
          <w:sz w:val="28"/>
          <w:szCs w:val="28"/>
        </w:rPr>
        <w:lastRenderedPageBreak/>
        <w:t>名將運動用品</w:t>
      </w:r>
      <w:bookmarkEnd w:id="104"/>
    </w:p>
    <w:p w:rsidR="008E6FB3" w:rsidRPr="00572947" w:rsidRDefault="00C77B59" w:rsidP="00DA60C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A60C5"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DA60C5" w:rsidRPr="00572947" w:rsidRDefault="00DA60C5" w:rsidP="00DA60C5">
      <w:pPr>
        <w:jc w:val="both"/>
        <w:rPr>
          <w:rFonts w:ascii="微軟正黑體" w:eastAsia="微軟正黑體" w:hAnsi="微軟正黑體"/>
          <w:sz w:val="28"/>
          <w:szCs w:val="28"/>
        </w:rPr>
      </w:pPr>
      <w:r w:rsidRPr="00572947">
        <w:rPr>
          <w:rFonts w:ascii="微軟正黑體" w:eastAsia="微軟正黑體" w:hAnsi="微軟正黑體"/>
          <w:sz w:val="28"/>
          <w:szCs w:val="28"/>
        </w:rPr>
        <w:t>2830 0228</w:t>
      </w:r>
      <w:r w:rsidR="008E6FB3" w:rsidRPr="00572947">
        <w:rPr>
          <w:rFonts w:ascii="微軟正黑體" w:eastAsia="微軟正黑體" w:hAnsi="微軟正黑體" w:hint="eastAsia"/>
          <w:sz w:val="28"/>
          <w:szCs w:val="28"/>
        </w:rPr>
        <w:t xml:space="preserve"> 澳門水坑尾街347號地下</w:t>
      </w:r>
    </w:p>
    <w:p w:rsidR="00C77B59" w:rsidRPr="00572947" w:rsidRDefault="00DA60C5" w:rsidP="00DA60C5">
      <w:pPr>
        <w:jc w:val="both"/>
        <w:rPr>
          <w:rFonts w:ascii="微軟正黑體" w:eastAsia="微軟正黑體" w:hAnsi="微軟正黑體"/>
          <w:sz w:val="28"/>
          <w:szCs w:val="28"/>
        </w:rPr>
      </w:pPr>
      <w:r w:rsidRPr="00572947">
        <w:rPr>
          <w:rFonts w:ascii="微軟正黑體" w:eastAsia="微軟正黑體" w:hAnsi="微軟正黑體"/>
          <w:sz w:val="28"/>
          <w:szCs w:val="28"/>
        </w:rPr>
        <w:t>2835 3437</w:t>
      </w:r>
      <w:r w:rsidR="008E6FB3" w:rsidRPr="00572947">
        <w:rPr>
          <w:rFonts w:ascii="微軟正黑體" w:eastAsia="微軟正黑體" w:hAnsi="微軟正黑體" w:hint="eastAsia"/>
          <w:sz w:val="28"/>
          <w:szCs w:val="28"/>
        </w:rPr>
        <w:t xml:space="preserve"> 澳門荷蘭園大馬路35號荷蘭園商業中心地下C</w:t>
      </w:r>
      <w:proofErr w:type="gramStart"/>
      <w:r w:rsidR="008E6FB3"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394112" w:rsidRPr="00572947" w:rsidRDefault="00C43B81" w:rsidP="00C43B8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C43B81"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：優惠不適用於個別牌子的產品及其他牌子的</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F67EB4" w:rsidRPr="00572947" w:rsidRDefault="00F67EB4"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F67EB4" w:rsidRPr="00572947" w:rsidRDefault="00F67EB4" w:rsidP="00F67EB4">
      <w:pPr>
        <w:jc w:val="center"/>
        <w:rPr>
          <w:rFonts w:ascii="微軟正黑體" w:eastAsia="微軟正黑體" w:hAnsi="微軟正黑體"/>
          <w:sz w:val="28"/>
          <w:szCs w:val="28"/>
        </w:rPr>
      </w:pPr>
      <w:bookmarkStart w:id="105" w:name="非029百康專業運動用品"/>
      <w:proofErr w:type="gramStart"/>
      <w:r w:rsidRPr="00572947">
        <w:rPr>
          <w:rFonts w:ascii="微軟正黑體" w:eastAsia="微軟正黑體" w:hAnsi="微軟正黑體" w:hint="eastAsia"/>
          <w:sz w:val="28"/>
          <w:szCs w:val="28"/>
        </w:rPr>
        <w:lastRenderedPageBreak/>
        <w:t>百康專業</w:t>
      </w:r>
      <w:proofErr w:type="gramEnd"/>
      <w:r w:rsidRPr="00572947">
        <w:rPr>
          <w:rFonts w:ascii="微軟正黑體" w:eastAsia="微軟正黑體" w:hAnsi="微軟正黑體" w:hint="eastAsia"/>
          <w:sz w:val="28"/>
          <w:szCs w:val="28"/>
        </w:rPr>
        <w:t>運動用品</w:t>
      </w:r>
      <w:bookmarkEnd w:id="105"/>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67EB4" w:rsidRPr="00572947">
        <w:rPr>
          <w:rFonts w:ascii="微軟正黑體" w:eastAsia="微軟正黑體" w:hAnsi="微軟正黑體"/>
          <w:sz w:val="28"/>
          <w:szCs w:val="28"/>
        </w:rPr>
        <w:t>2853</w:t>
      </w:r>
      <w:r w:rsidR="00E87C95" w:rsidRPr="00572947">
        <w:rPr>
          <w:rFonts w:ascii="微軟正黑體" w:eastAsia="微軟正黑體" w:hAnsi="微軟正黑體" w:hint="eastAsia"/>
          <w:sz w:val="28"/>
          <w:szCs w:val="28"/>
        </w:rPr>
        <w:t xml:space="preserve"> </w:t>
      </w:r>
      <w:r w:rsidR="00F67EB4" w:rsidRPr="00572947">
        <w:rPr>
          <w:rFonts w:ascii="微軟正黑體" w:eastAsia="微軟正黑體" w:hAnsi="微軟正黑體"/>
          <w:sz w:val="28"/>
          <w:szCs w:val="28"/>
        </w:rPr>
        <w:t>5331</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67EB4" w:rsidRPr="00572947">
        <w:rPr>
          <w:rFonts w:ascii="微軟正黑體" w:eastAsia="微軟正黑體" w:hAnsi="微軟正黑體" w:hint="eastAsia"/>
          <w:sz w:val="28"/>
          <w:szCs w:val="28"/>
        </w:rPr>
        <w:t>澳門馬場海邊馬路12號</w:t>
      </w:r>
      <w:proofErr w:type="gramStart"/>
      <w:r w:rsidR="00F67EB4" w:rsidRPr="00572947">
        <w:rPr>
          <w:rFonts w:ascii="微軟正黑體" w:eastAsia="微軟正黑體" w:hAnsi="微軟正黑體" w:hint="eastAsia"/>
          <w:sz w:val="28"/>
          <w:szCs w:val="28"/>
        </w:rPr>
        <w:t>綿</w:t>
      </w:r>
      <w:proofErr w:type="gramEnd"/>
      <w:r w:rsidR="00F67EB4" w:rsidRPr="00572947">
        <w:rPr>
          <w:rFonts w:ascii="微軟正黑體" w:eastAsia="微軟正黑體" w:hAnsi="微軟正黑體" w:hint="eastAsia"/>
          <w:sz w:val="28"/>
          <w:szCs w:val="28"/>
        </w:rPr>
        <w:t>繡商場地下A</w:t>
      </w:r>
      <w:proofErr w:type="gramStart"/>
      <w:r w:rsidR="00F67EB4"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F67EB4"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惠顧滿澳門幣100元或以上，可獲9折優惠。</w:t>
            </w:r>
          </w:p>
        </w:tc>
      </w:tr>
    </w:tbl>
    <w:p w:rsidR="00C77B59" w:rsidRPr="00572947" w:rsidRDefault="00C77B59" w:rsidP="00C77B59">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F1A34" w:rsidRPr="00572947">
              <w:rPr>
                <w:rFonts w:ascii="微軟正黑體" w:eastAsia="微軟正黑體" w:hAnsi="微軟正黑體" w:hint="eastAsia"/>
                <w:sz w:val="28"/>
                <w:szCs w:val="28"/>
              </w:rPr>
              <w:t>優先服務</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7F1A34" w:rsidP="00E9591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C77B59" w:rsidRPr="00572947" w:rsidRDefault="00C77B59" w:rsidP="00C77B59">
      <w:pPr>
        <w:jc w:val="both"/>
        <w:rPr>
          <w:rFonts w:ascii="微軟正黑體" w:eastAsia="微軟正黑體" w:hAnsi="微軟正黑體"/>
          <w:sz w:val="28"/>
          <w:szCs w:val="28"/>
        </w:rPr>
      </w:pPr>
    </w:p>
    <w:p w:rsidR="00121FC3" w:rsidRPr="00572947" w:rsidRDefault="00121FC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121FC3" w:rsidRPr="00572947" w:rsidRDefault="00121FC3" w:rsidP="00121FC3">
      <w:pPr>
        <w:jc w:val="center"/>
        <w:rPr>
          <w:rFonts w:ascii="微軟正黑體" w:eastAsia="微軟正黑體" w:hAnsi="微軟正黑體"/>
          <w:sz w:val="28"/>
          <w:szCs w:val="28"/>
        </w:rPr>
      </w:pPr>
      <w:bookmarkStart w:id="106" w:name="非030林寶堅尼專門店"/>
      <w:r w:rsidRPr="00572947">
        <w:rPr>
          <w:rFonts w:ascii="微軟正黑體" w:eastAsia="微軟正黑體" w:hAnsi="微軟正黑體" w:hint="eastAsia"/>
          <w:sz w:val="28"/>
          <w:szCs w:val="28"/>
        </w:rPr>
        <w:lastRenderedPageBreak/>
        <w:t>林寶堅尼專門店</w:t>
      </w:r>
      <w:bookmarkEnd w:id="106"/>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21FC3" w:rsidRPr="00572947">
        <w:rPr>
          <w:rFonts w:ascii="微軟正黑體" w:eastAsia="微軟正黑體" w:hAnsi="微軟正黑體"/>
          <w:sz w:val="28"/>
          <w:szCs w:val="28"/>
        </w:rPr>
        <w:t>2878 2276</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121FC3" w:rsidRPr="00572947">
        <w:rPr>
          <w:rFonts w:ascii="微軟正黑體" w:eastAsia="微軟正黑體" w:hAnsi="微軟正黑體" w:hint="eastAsia"/>
          <w:sz w:val="28"/>
          <w:szCs w:val="28"/>
        </w:rPr>
        <w:t>澳門羅理基博士大馬路106號富豪酒店地下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B4AA8" w:rsidRPr="00572947" w:rsidRDefault="00121FC3" w:rsidP="00121FC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121FC3"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E50F84" w:rsidRPr="00572947" w:rsidRDefault="00E50F84" w:rsidP="009354C4">
      <w:pPr>
        <w:jc w:val="center"/>
        <w:rPr>
          <w:rFonts w:ascii="微軟正黑體" w:eastAsia="微軟正黑體" w:hAnsi="微軟正黑體"/>
          <w:sz w:val="28"/>
          <w:szCs w:val="28"/>
        </w:rPr>
      </w:pPr>
      <w:bookmarkStart w:id="107" w:name="非031美高運動用品"/>
      <w:r w:rsidRPr="00572947">
        <w:rPr>
          <w:rFonts w:ascii="微軟正黑體" w:eastAsia="微軟正黑體" w:hAnsi="微軟正黑體" w:hint="eastAsia"/>
          <w:sz w:val="28"/>
          <w:szCs w:val="28"/>
        </w:rPr>
        <w:lastRenderedPageBreak/>
        <w:t>美高運動用品</w:t>
      </w:r>
      <w:bookmarkEnd w:id="107"/>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50F84"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926FCB" w:rsidRPr="00572947" w:rsidRDefault="00926FCB" w:rsidP="00926FCB">
      <w:pPr>
        <w:jc w:val="both"/>
        <w:rPr>
          <w:rFonts w:ascii="微軟正黑體" w:eastAsia="微軟正黑體" w:hAnsi="微軟正黑體"/>
          <w:sz w:val="28"/>
          <w:szCs w:val="28"/>
        </w:rPr>
      </w:pPr>
      <w:r w:rsidRPr="00572947">
        <w:rPr>
          <w:rFonts w:ascii="微軟正黑體" w:eastAsia="微軟正黑體" w:hAnsi="微軟正黑體"/>
          <w:sz w:val="28"/>
          <w:szCs w:val="28"/>
        </w:rPr>
        <w:t>2833 6397</w:t>
      </w:r>
      <w:r w:rsidRPr="00572947">
        <w:rPr>
          <w:rFonts w:ascii="微軟正黑體" w:eastAsia="微軟正黑體" w:hAnsi="微軟正黑體" w:hint="eastAsia"/>
          <w:sz w:val="28"/>
          <w:szCs w:val="28"/>
        </w:rPr>
        <w:t xml:space="preserve"> 澳門荷蘭園大馬路19號A地下</w:t>
      </w:r>
    </w:p>
    <w:p w:rsidR="00C77B59" w:rsidRPr="00572947" w:rsidRDefault="00926FCB" w:rsidP="00926FCB">
      <w:pPr>
        <w:jc w:val="both"/>
        <w:rPr>
          <w:rFonts w:ascii="微軟正黑體" w:eastAsia="微軟正黑體" w:hAnsi="微軟正黑體"/>
          <w:sz w:val="28"/>
          <w:szCs w:val="28"/>
        </w:rPr>
      </w:pPr>
      <w:r w:rsidRPr="00572947">
        <w:rPr>
          <w:rFonts w:ascii="微軟正黑體" w:eastAsia="微軟正黑體" w:hAnsi="微軟正黑體"/>
          <w:sz w:val="28"/>
          <w:szCs w:val="28"/>
        </w:rPr>
        <w:t>2852 2620</w:t>
      </w:r>
      <w:r w:rsidRPr="00572947">
        <w:rPr>
          <w:rFonts w:ascii="微軟正黑體" w:eastAsia="微軟正黑體" w:hAnsi="微軟正黑體" w:hint="eastAsia"/>
          <w:sz w:val="28"/>
          <w:szCs w:val="28"/>
        </w:rPr>
        <w:t xml:space="preserve"> 澳門荷蘭園大馬路49A號地下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B4AA8" w:rsidRPr="00572947" w:rsidRDefault="00926FCB" w:rsidP="00926FC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926FCB"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：優惠不適用於個別牌子的產品及其他牌子的</w:t>
            </w:r>
            <w:proofErr w:type="gramStart"/>
            <w:r w:rsidRPr="00572947">
              <w:rPr>
                <w:rFonts w:ascii="微軟正黑體" w:eastAsia="微軟正黑體" w:hAnsi="微軟正黑體" w:hint="eastAsia"/>
                <w:sz w:val="28"/>
                <w:szCs w:val="28"/>
              </w:rPr>
              <w:t>特別</w:t>
            </w:r>
            <w:proofErr w:type="gramEnd"/>
            <w:r w:rsidRPr="00572947">
              <w:rPr>
                <w:rFonts w:ascii="微軟正黑體" w:eastAsia="微軟正黑體" w:hAnsi="微軟正黑體" w:hint="eastAsia"/>
                <w:sz w:val="28"/>
                <w:szCs w:val="28"/>
              </w:rPr>
              <w:t>版產品。</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D7C00" w:rsidRPr="00572947" w:rsidRDefault="00DD7C00" w:rsidP="00DD7C00">
      <w:pPr>
        <w:jc w:val="center"/>
        <w:rPr>
          <w:rFonts w:ascii="微軟正黑體" w:eastAsia="微軟正黑體" w:hAnsi="微軟正黑體"/>
          <w:sz w:val="28"/>
          <w:szCs w:val="28"/>
        </w:rPr>
      </w:pPr>
      <w:bookmarkStart w:id="108" w:name="非032富田公司"/>
      <w:r w:rsidRPr="00572947">
        <w:rPr>
          <w:rFonts w:ascii="微軟正黑體" w:eastAsia="微軟正黑體" w:hAnsi="微軟正黑體" w:hint="eastAsia"/>
          <w:sz w:val="28"/>
          <w:szCs w:val="28"/>
        </w:rPr>
        <w:lastRenderedPageBreak/>
        <w:t>富田公司</w:t>
      </w:r>
      <w:bookmarkEnd w:id="108"/>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D7C00" w:rsidRPr="00572947">
        <w:rPr>
          <w:rFonts w:ascii="微軟正黑體" w:eastAsia="微軟正黑體" w:hAnsi="微軟正黑體"/>
          <w:sz w:val="28"/>
          <w:szCs w:val="28"/>
        </w:rPr>
        <w:t>2833</w:t>
      </w:r>
      <w:r w:rsidR="00DD7C00" w:rsidRPr="00572947">
        <w:rPr>
          <w:rFonts w:ascii="微軟正黑體" w:eastAsia="微軟正黑體" w:hAnsi="微軟正黑體" w:hint="eastAsia"/>
          <w:sz w:val="28"/>
          <w:szCs w:val="28"/>
        </w:rPr>
        <w:t xml:space="preserve"> </w:t>
      </w:r>
      <w:r w:rsidR="00DD7C00" w:rsidRPr="00572947">
        <w:rPr>
          <w:rFonts w:ascii="微軟正黑體" w:eastAsia="微軟正黑體" w:hAnsi="微軟正黑體"/>
          <w:sz w:val="28"/>
          <w:szCs w:val="28"/>
        </w:rPr>
        <w:t>2945</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D7C00" w:rsidRPr="00572947">
        <w:rPr>
          <w:rFonts w:ascii="微軟正黑體" w:eastAsia="微軟正黑體" w:hAnsi="微軟正黑體" w:hint="eastAsia"/>
          <w:sz w:val="28"/>
          <w:szCs w:val="28"/>
        </w:rPr>
        <w:t>澳門白馬行25-27號地下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DD7C00"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w:t>
            </w:r>
            <w:proofErr w:type="gramStart"/>
            <w:r w:rsidRPr="00572947">
              <w:rPr>
                <w:rFonts w:ascii="微軟正黑體" w:eastAsia="微軟正黑體" w:hAnsi="微軟正黑體" w:hint="eastAsia"/>
                <w:sz w:val="28"/>
                <w:szCs w:val="28"/>
              </w:rPr>
              <w:t>正價鞋類</w:t>
            </w:r>
            <w:proofErr w:type="gramEnd"/>
            <w:r w:rsidRPr="00572947">
              <w:rPr>
                <w:rFonts w:ascii="微軟正黑體" w:eastAsia="微軟正黑體" w:hAnsi="微軟正黑體" w:hint="eastAsia"/>
                <w:sz w:val="28"/>
                <w:szCs w:val="28"/>
              </w:rPr>
              <w:t>貨品，可獲9折優惠。</w:t>
            </w:r>
          </w:p>
        </w:tc>
      </w:tr>
    </w:tbl>
    <w:p w:rsidR="00C77B59" w:rsidRPr="00572947" w:rsidRDefault="00C77B59" w:rsidP="00C77B59">
      <w:pPr>
        <w:jc w:val="both"/>
        <w:rPr>
          <w:rFonts w:ascii="微軟正黑體" w:eastAsia="微軟正黑體" w:hAnsi="微軟正黑體"/>
          <w:sz w:val="28"/>
          <w:szCs w:val="28"/>
        </w:rPr>
      </w:pPr>
    </w:p>
    <w:p w:rsidR="00C77B59" w:rsidRPr="00572947" w:rsidRDefault="00C77B59"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4087A" w:rsidRPr="00572947" w:rsidRDefault="00A4087A" w:rsidP="00A4087A">
      <w:pPr>
        <w:jc w:val="center"/>
        <w:rPr>
          <w:rFonts w:ascii="微軟正黑體" w:eastAsia="微軟正黑體" w:hAnsi="微軟正黑體"/>
          <w:sz w:val="28"/>
          <w:szCs w:val="28"/>
        </w:rPr>
      </w:pPr>
      <w:bookmarkStart w:id="109" w:name="非033葡京洋服"/>
      <w:r w:rsidRPr="00572947">
        <w:rPr>
          <w:rFonts w:ascii="微軟正黑體" w:eastAsia="微軟正黑體" w:hAnsi="微軟正黑體" w:hint="eastAsia"/>
          <w:sz w:val="28"/>
          <w:szCs w:val="28"/>
        </w:rPr>
        <w:lastRenderedPageBreak/>
        <w:t>葡京洋服</w:t>
      </w:r>
      <w:bookmarkEnd w:id="109"/>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4087A" w:rsidRPr="00572947">
        <w:rPr>
          <w:rFonts w:ascii="微軟正黑體" w:eastAsia="微軟正黑體" w:hAnsi="微軟正黑體"/>
          <w:sz w:val="28"/>
          <w:szCs w:val="28"/>
        </w:rPr>
        <w:t>2830 4892</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4087A" w:rsidRPr="00572947">
        <w:rPr>
          <w:rFonts w:ascii="微軟正黑體" w:eastAsia="微軟正黑體" w:hAnsi="微軟正黑體" w:hint="eastAsia"/>
          <w:sz w:val="28"/>
          <w:szCs w:val="28"/>
        </w:rPr>
        <w:t>澳門新口岸皇朝巴黎街81號地下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A607F" w:rsidRPr="00572947" w:rsidRDefault="00A4087A" w:rsidP="00A4087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A4087A"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7F1997">
      <w:pPr>
        <w:jc w:val="both"/>
        <w:rPr>
          <w:rFonts w:ascii="微軟正黑體" w:eastAsia="微軟正黑體" w:hAnsi="微軟正黑體"/>
          <w:sz w:val="28"/>
          <w:szCs w:val="28"/>
        </w:rPr>
      </w:pPr>
    </w:p>
    <w:p w:rsidR="00AF0C22" w:rsidRPr="00572947" w:rsidRDefault="00AF0C2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F0C22" w:rsidRPr="00572947" w:rsidRDefault="00AF0C22" w:rsidP="00AF0C22">
      <w:pPr>
        <w:jc w:val="center"/>
        <w:rPr>
          <w:rFonts w:ascii="微軟正黑體" w:eastAsia="微軟正黑體" w:hAnsi="微軟正黑體"/>
          <w:sz w:val="28"/>
          <w:szCs w:val="28"/>
        </w:rPr>
      </w:pPr>
      <w:bookmarkStart w:id="110" w:name="非034摩登佬時裝"/>
      <w:r w:rsidRPr="00572947">
        <w:rPr>
          <w:rFonts w:ascii="微軟正黑體" w:eastAsia="微軟正黑體" w:hAnsi="微軟正黑體" w:hint="eastAsia"/>
          <w:sz w:val="28"/>
          <w:szCs w:val="28"/>
        </w:rPr>
        <w:lastRenderedPageBreak/>
        <w:t>摩登</w:t>
      </w:r>
      <w:proofErr w:type="gramStart"/>
      <w:r w:rsidRPr="00572947">
        <w:rPr>
          <w:rFonts w:ascii="微軟正黑體" w:eastAsia="微軟正黑體" w:hAnsi="微軟正黑體" w:hint="eastAsia"/>
          <w:sz w:val="28"/>
          <w:szCs w:val="28"/>
        </w:rPr>
        <w:t>佬</w:t>
      </w:r>
      <w:proofErr w:type="gramEnd"/>
      <w:r w:rsidRPr="00572947">
        <w:rPr>
          <w:rFonts w:ascii="微軟正黑體" w:eastAsia="微軟正黑體" w:hAnsi="微軟正黑體" w:hint="eastAsia"/>
          <w:sz w:val="28"/>
          <w:szCs w:val="28"/>
        </w:rPr>
        <w:t>時裝</w:t>
      </w:r>
      <w:bookmarkEnd w:id="110"/>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750FB" w:rsidRPr="00572947">
        <w:rPr>
          <w:rFonts w:ascii="微軟正黑體" w:eastAsia="微軟正黑體" w:hAnsi="微軟正黑體"/>
          <w:sz w:val="28"/>
          <w:szCs w:val="28"/>
        </w:rPr>
        <w:t>2833 2888</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750FB" w:rsidRPr="00572947">
        <w:rPr>
          <w:rFonts w:ascii="微軟正黑體" w:eastAsia="微軟正黑體" w:hAnsi="微軟正黑體" w:hint="eastAsia"/>
          <w:sz w:val="28"/>
          <w:szCs w:val="28"/>
        </w:rPr>
        <w:t>澳門荷蘭園正街21號地下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126F6" w:rsidRPr="00572947" w:rsidRDefault="00E750FB" w:rsidP="00E750F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C77B59" w:rsidRPr="00572947" w:rsidRDefault="00E750FB"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：優惠不適用於個別牌子的產品。</w:t>
            </w:r>
          </w:p>
        </w:tc>
      </w:tr>
    </w:tbl>
    <w:p w:rsidR="00C77B59" w:rsidRPr="00572947" w:rsidRDefault="00C77B59" w:rsidP="00C77B59">
      <w:pPr>
        <w:jc w:val="both"/>
        <w:rPr>
          <w:rFonts w:ascii="微軟正黑體" w:eastAsia="微軟正黑體" w:hAnsi="微軟正黑體"/>
          <w:sz w:val="28"/>
          <w:szCs w:val="28"/>
        </w:rPr>
      </w:pPr>
    </w:p>
    <w:p w:rsidR="00D72698" w:rsidRPr="00572947" w:rsidRDefault="00D7269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"三0205：服飾／鞋類：目錄"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72698" w:rsidRPr="00572947" w:rsidRDefault="00D72698" w:rsidP="00D72698">
      <w:pPr>
        <w:jc w:val="center"/>
        <w:rPr>
          <w:rFonts w:ascii="微軟正黑體" w:eastAsia="微軟正黑體" w:hAnsi="微軟正黑體"/>
          <w:sz w:val="28"/>
          <w:szCs w:val="28"/>
        </w:rPr>
      </w:pPr>
      <w:bookmarkStart w:id="111" w:name="非035澳門亞基拉系列美容"/>
      <w:r w:rsidRPr="00572947">
        <w:rPr>
          <w:rFonts w:ascii="微軟正黑體" w:eastAsia="微軟正黑體" w:hAnsi="微軟正黑體" w:hint="eastAsia"/>
          <w:sz w:val="28"/>
          <w:szCs w:val="28"/>
        </w:rPr>
        <w:lastRenderedPageBreak/>
        <w:t>澳門亞基拉系列美容</w:t>
      </w:r>
      <w:bookmarkEnd w:id="111"/>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E4A5A" w:rsidRPr="00572947">
        <w:rPr>
          <w:rFonts w:ascii="微軟正黑體" w:eastAsia="微軟正黑體" w:hAnsi="微軟正黑體"/>
          <w:sz w:val="28"/>
          <w:szCs w:val="28"/>
        </w:rPr>
        <w:t>28389839</w:t>
      </w:r>
    </w:p>
    <w:p w:rsidR="00C77B59" w:rsidRPr="00572947" w:rsidRDefault="00C77B59" w:rsidP="00C77B59">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E4A5A" w:rsidRPr="00572947">
        <w:rPr>
          <w:rFonts w:ascii="微軟正黑體" w:eastAsia="微軟正黑體" w:hAnsi="微軟正黑體" w:hint="eastAsia"/>
          <w:sz w:val="28"/>
          <w:szCs w:val="28"/>
        </w:rPr>
        <w:t>澳門柯高街3號A裕昌大廈地下AB</w:t>
      </w:r>
      <w:proofErr w:type="gramStart"/>
      <w:r w:rsidR="005E4A5A"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5E4A5A"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惠顧滿澳門幣200元或以上，可獲8折優惠。</w:t>
            </w:r>
          </w:p>
        </w:tc>
      </w:tr>
    </w:tbl>
    <w:p w:rsidR="00C77B59" w:rsidRPr="00572947" w:rsidRDefault="00C77B59" w:rsidP="00C77B59">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77B59" w:rsidRPr="00572947" w:rsidTr="00E03EA0">
        <w:trPr>
          <w:trHeight w:val="474"/>
        </w:trPr>
        <w:tc>
          <w:tcPr>
            <w:tcW w:w="8522" w:type="dxa"/>
            <w:vAlign w:val="center"/>
          </w:tcPr>
          <w:p w:rsidR="00C77B59" w:rsidRPr="00572947" w:rsidRDefault="00C77B59" w:rsidP="00E03EA0">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2531A7" w:rsidRPr="00572947">
              <w:rPr>
                <w:rFonts w:ascii="微軟正黑體" w:eastAsia="微軟正黑體" w:hAnsi="微軟正黑體" w:hint="eastAsia"/>
                <w:sz w:val="28"/>
                <w:szCs w:val="28"/>
              </w:rPr>
              <w:t>優先服務</w:t>
            </w:r>
          </w:p>
        </w:tc>
      </w:tr>
      <w:tr w:rsidR="00C77B59" w:rsidRPr="00572947" w:rsidTr="00E03EA0">
        <w:trPr>
          <w:trHeight w:val="1051"/>
        </w:trPr>
        <w:tc>
          <w:tcPr>
            <w:tcW w:w="8522" w:type="dxa"/>
          </w:tcPr>
          <w:p w:rsidR="00C77B59" w:rsidRPr="00572947" w:rsidRDefault="00C77B59"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77B59" w:rsidRPr="00572947" w:rsidRDefault="002531A7"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C77B59" w:rsidRPr="00572947" w:rsidRDefault="00C77B59" w:rsidP="00C77B59">
      <w:pPr>
        <w:jc w:val="both"/>
        <w:rPr>
          <w:rFonts w:ascii="微軟正黑體" w:eastAsia="微軟正黑體" w:hAnsi="微軟正黑體"/>
          <w:sz w:val="28"/>
          <w:szCs w:val="28"/>
        </w:rPr>
      </w:pPr>
    </w:p>
    <w:p w:rsidR="008728AA" w:rsidRDefault="008728AA"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"三0206：美容：目錄"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FE423A" w:rsidRPr="00572947" w:rsidRDefault="0045096F" w:rsidP="0045096F">
      <w:pPr>
        <w:jc w:val="center"/>
        <w:rPr>
          <w:rFonts w:ascii="微軟正黑體" w:eastAsia="微軟正黑體" w:hAnsi="微軟正黑體"/>
          <w:sz w:val="28"/>
          <w:szCs w:val="28"/>
        </w:rPr>
      </w:pPr>
      <w:bookmarkStart w:id="112" w:name="非036澳門永恆專業健康美顏創造中心"/>
      <w:r w:rsidRPr="00572947">
        <w:rPr>
          <w:rFonts w:ascii="微軟正黑體" w:eastAsia="微軟正黑體" w:hAnsi="微軟正黑體" w:hint="eastAsia"/>
          <w:sz w:val="28"/>
          <w:szCs w:val="28"/>
        </w:rPr>
        <w:lastRenderedPageBreak/>
        <w:t>澳門永恆專業健康美顏創造中心</w:t>
      </w:r>
      <w:bookmarkEnd w:id="112"/>
    </w:p>
    <w:p w:rsidR="00FE423A" w:rsidRPr="00572947" w:rsidRDefault="00FE423A" w:rsidP="00FE423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5096F" w:rsidRPr="00572947">
        <w:rPr>
          <w:rFonts w:ascii="微軟正黑體" w:eastAsia="微軟正黑體" w:hAnsi="微軟正黑體"/>
          <w:sz w:val="28"/>
          <w:szCs w:val="28"/>
        </w:rPr>
        <w:t>28332555</w:t>
      </w:r>
    </w:p>
    <w:p w:rsidR="00FE423A" w:rsidRPr="00572947" w:rsidRDefault="00FE423A" w:rsidP="00FE423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5096F" w:rsidRPr="00572947">
        <w:rPr>
          <w:rFonts w:ascii="微軟正黑體" w:eastAsia="微軟正黑體" w:hAnsi="微軟正黑體" w:hint="eastAsia"/>
          <w:sz w:val="28"/>
          <w:szCs w:val="28"/>
        </w:rPr>
        <w:t>澳門提督馬路123號A地下（紅街市對面）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E423A" w:rsidRPr="00572947" w:rsidTr="00911F41">
        <w:trPr>
          <w:trHeight w:val="474"/>
        </w:trPr>
        <w:tc>
          <w:tcPr>
            <w:tcW w:w="8522" w:type="dxa"/>
            <w:vAlign w:val="center"/>
          </w:tcPr>
          <w:p w:rsidR="00FE423A" w:rsidRPr="00572947" w:rsidRDefault="00FE423A" w:rsidP="0045096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5096F" w:rsidRPr="00572947">
              <w:rPr>
                <w:rFonts w:ascii="微軟正黑體" w:eastAsia="微軟正黑體" w:hAnsi="微軟正黑體" w:hint="eastAsia"/>
                <w:sz w:val="28"/>
                <w:szCs w:val="28"/>
              </w:rPr>
              <w:t>其他</w:t>
            </w:r>
          </w:p>
        </w:tc>
      </w:tr>
      <w:tr w:rsidR="00FE423A" w:rsidRPr="00572947" w:rsidTr="00911F41">
        <w:trPr>
          <w:trHeight w:val="1051"/>
        </w:trPr>
        <w:tc>
          <w:tcPr>
            <w:tcW w:w="8522" w:type="dxa"/>
          </w:tcPr>
          <w:p w:rsidR="00FE423A" w:rsidRPr="00572947" w:rsidRDefault="00FE423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E423A" w:rsidRPr="00572947" w:rsidRDefault="0045096F"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惠顧會員套票，可獲額外回贈10%起的套票優惠。</w:t>
            </w:r>
          </w:p>
        </w:tc>
      </w:tr>
    </w:tbl>
    <w:p w:rsidR="00CF2EF6" w:rsidRPr="00572947" w:rsidRDefault="00CF2EF6" w:rsidP="007F1997">
      <w:pPr>
        <w:jc w:val="both"/>
        <w:rPr>
          <w:rFonts w:ascii="微軟正黑體" w:eastAsia="微軟正黑體" w:hAnsi="微軟正黑體"/>
          <w:sz w:val="28"/>
          <w:szCs w:val="28"/>
        </w:rPr>
      </w:pPr>
    </w:p>
    <w:p w:rsidR="00CF2EF6" w:rsidRPr="00572947" w:rsidRDefault="00CF2EF6"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"三0206：美容：目錄"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CF2EF6" w:rsidRPr="00572947" w:rsidRDefault="00CF2EF6" w:rsidP="00CF2EF6">
      <w:pPr>
        <w:jc w:val="center"/>
        <w:rPr>
          <w:rFonts w:ascii="微軟正黑體" w:eastAsia="微軟正黑體" w:hAnsi="微軟正黑體"/>
          <w:sz w:val="28"/>
          <w:szCs w:val="28"/>
        </w:rPr>
      </w:pPr>
      <w:bookmarkStart w:id="113" w:name="非037金麗華酒店"/>
      <w:r w:rsidRPr="00572947">
        <w:rPr>
          <w:rFonts w:ascii="微軟正黑體" w:eastAsia="微軟正黑體" w:hAnsi="微軟正黑體" w:hint="eastAsia"/>
          <w:sz w:val="28"/>
          <w:szCs w:val="28"/>
        </w:rPr>
        <w:lastRenderedPageBreak/>
        <w:t>金麗華酒店</w:t>
      </w:r>
      <w:bookmarkEnd w:id="113"/>
    </w:p>
    <w:p w:rsidR="00CF2EF6" w:rsidRPr="00572947" w:rsidRDefault="002324C2" w:rsidP="00D52372">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F2EF6" w:rsidRPr="00572947">
        <w:rPr>
          <w:rFonts w:ascii="微軟正黑體" w:eastAsia="微軟正黑體" w:hAnsi="微軟正黑體" w:hint="eastAsia"/>
          <w:sz w:val="28"/>
          <w:szCs w:val="28"/>
        </w:rPr>
        <w:t>（</w:t>
      </w:r>
      <w:proofErr w:type="gramStart"/>
      <w:r w:rsidR="00CF2EF6" w:rsidRPr="00572947">
        <w:rPr>
          <w:rFonts w:ascii="微軟正黑體" w:eastAsia="微軟正黑體" w:hAnsi="微軟正黑體" w:hint="eastAsia"/>
          <w:sz w:val="28"/>
          <w:szCs w:val="28"/>
        </w:rPr>
        <w:t>薈景閣</w:t>
      </w:r>
      <w:proofErr w:type="gramEnd"/>
      <w:r w:rsidR="00CF2EF6" w:rsidRPr="00572947">
        <w:rPr>
          <w:rFonts w:ascii="微軟正黑體" w:eastAsia="微軟正黑體" w:hAnsi="微軟正黑體" w:hint="eastAsia"/>
          <w:sz w:val="28"/>
          <w:szCs w:val="28"/>
        </w:rPr>
        <w:t>咖啡室）</w:t>
      </w:r>
      <w:r w:rsidR="00CF2EF6" w:rsidRPr="00572947">
        <w:rPr>
          <w:rFonts w:ascii="微軟正黑體" w:eastAsia="微軟正黑體" w:hAnsi="微軟正黑體"/>
          <w:sz w:val="28"/>
          <w:szCs w:val="28"/>
        </w:rPr>
        <w:t>8793 3871</w:t>
      </w:r>
    </w:p>
    <w:p w:rsidR="00CF2EF6" w:rsidRPr="00572947" w:rsidRDefault="00CF2EF6" w:rsidP="00D52372">
      <w:pPr>
        <w:spacing w:line="560" w:lineRule="exact"/>
        <w:ind w:firstLineChars="450" w:firstLine="1260"/>
        <w:jc w:val="both"/>
        <w:rPr>
          <w:rFonts w:ascii="微軟正黑體" w:eastAsia="微軟正黑體" w:hAnsi="微軟正黑體"/>
          <w:sz w:val="28"/>
          <w:szCs w:val="28"/>
        </w:rPr>
      </w:pPr>
      <w:r w:rsidRPr="00572947">
        <w:rPr>
          <w:rFonts w:ascii="微軟正黑體" w:eastAsia="微軟正黑體" w:hAnsi="微軟正黑體" w:hint="eastAsia"/>
          <w:sz w:val="28"/>
          <w:szCs w:val="28"/>
        </w:rPr>
        <w:t>（金麗軒）</w:t>
      </w:r>
      <w:r w:rsidRPr="00572947">
        <w:rPr>
          <w:rFonts w:ascii="微軟正黑體" w:eastAsia="微軟正黑體" w:hAnsi="微軟正黑體"/>
          <w:sz w:val="28"/>
          <w:szCs w:val="28"/>
        </w:rPr>
        <w:t>8793 3821</w:t>
      </w:r>
    </w:p>
    <w:p w:rsidR="002324C2" w:rsidRPr="00572947" w:rsidRDefault="00CF2EF6" w:rsidP="00D52372">
      <w:pPr>
        <w:spacing w:line="560" w:lineRule="exact"/>
        <w:ind w:firstLineChars="450" w:firstLine="1260"/>
        <w:jc w:val="both"/>
        <w:rPr>
          <w:rFonts w:ascii="微軟正黑體" w:eastAsia="微軟正黑體" w:hAnsi="微軟正黑體"/>
          <w:sz w:val="28"/>
          <w:szCs w:val="28"/>
        </w:rPr>
      </w:pPr>
      <w:r w:rsidRPr="00572947">
        <w:rPr>
          <w:rFonts w:ascii="微軟正黑體" w:eastAsia="微軟正黑體" w:hAnsi="微軟正黑體" w:hint="eastAsia"/>
          <w:sz w:val="28"/>
          <w:szCs w:val="28"/>
        </w:rPr>
        <w:t>（乘風廊）</w:t>
      </w:r>
      <w:r w:rsidRPr="00572947">
        <w:rPr>
          <w:rFonts w:ascii="微軟正黑體" w:eastAsia="微軟正黑體" w:hAnsi="微軟正黑體"/>
          <w:sz w:val="28"/>
          <w:szCs w:val="28"/>
        </w:rPr>
        <w:t>8793 3831</w:t>
      </w:r>
    </w:p>
    <w:p w:rsidR="002324C2" w:rsidRPr="00572947" w:rsidRDefault="002324C2" w:rsidP="00D52372">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CF2EF6" w:rsidRPr="00572947">
        <w:rPr>
          <w:rFonts w:ascii="微軟正黑體" w:eastAsia="微軟正黑體" w:hAnsi="微軟正黑體" w:hint="eastAsia"/>
          <w:sz w:val="28"/>
          <w:szCs w:val="28"/>
        </w:rPr>
        <w:t>澳門友誼大馬路956至1110號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D52372">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52372" w:rsidRPr="00572947" w:rsidRDefault="007E2F5E" w:rsidP="00D52372">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w:t>
            </w:r>
            <w:proofErr w:type="gramStart"/>
            <w:r w:rsidRPr="00572947">
              <w:rPr>
                <w:rFonts w:ascii="微軟正黑體" w:eastAsia="微軟正黑體" w:hAnsi="微軟正黑體" w:hint="eastAsia"/>
                <w:sz w:val="28"/>
                <w:szCs w:val="28"/>
              </w:rPr>
              <w:t>薈景閣</w:t>
            </w:r>
            <w:proofErr w:type="gramEnd"/>
            <w:r w:rsidRPr="00572947">
              <w:rPr>
                <w:rFonts w:ascii="微軟正黑體" w:eastAsia="微軟正黑體" w:hAnsi="微軟正黑體" w:hint="eastAsia"/>
                <w:sz w:val="28"/>
                <w:szCs w:val="28"/>
              </w:rPr>
              <w:t>咖啡室、金麗軒及乘</w:t>
            </w:r>
            <w:proofErr w:type="gramStart"/>
            <w:r w:rsidRPr="00572947">
              <w:rPr>
                <w:rFonts w:ascii="微軟正黑體" w:eastAsia="微軟正黑體" w:hAnsi="微軟正黑體" w:hint="eastAsia"/>
                <w:sz w:val="28"/>
                <w:szCs w:val="28"/>
              </w:rPr>
              <w:t>風廊，</w:t>
            </w:r>
            <w:proofErr w:type="gramEnd"/>
            <w:r w:rsidRPr="00572947">
              <w:rPr>
                <w:rFonts w:ascii="微軟正黑體" w:eastAsia="微軟正黑體" w:hAnsi="微軟正黑體" w:hint="eastAsia"/>
                <w:sz w:val="28"/>
                <w:szCs w:val="28"/>
              </w:rPr>
              <w:t>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條款及細則：</w:t>
            </w:r>
            <w:r w:rsidRPr="00572947">
              <w:rPr>
                <w:rFonts w:ascii="微軟正黑體" w:eastAsia="微軟正黑體" w:hAnsi="微軟正黑體" w:hint="eastAsia"/>
                <w:sz w:val="28"/>
                <w:szCs w:val="28"/>
              </w:rPr>
              <w:br/>
              <w:t>1. 客人必須於結賬前出示有效的「殘疾評估登記證」。</w:t>
            </w:r>
            <w:r w:rsidRPr="00572947">
              <w:rPr>
                <w:rFonts w:ascii="微軟正黑體" w:eastAsia="微軟正黑體" w:hAnsi="微軟正黑體" w:hint="eastAsia"/>
                <w:sz w:val="28"/>
                <w:szCs w:val="28"/>
              </w:rPr>
              <w:br/>
              <w:t>2. 優惠不適用於澳門</w:t>
            </w:r>
            <w:proofErr w:type="gramStart"/>
            <w:r w:rsidRPr="00572947">
              <w:rPr>
                <w:rFonts w:ascii="微軟正黑體" w:eastAsia="微軟正黑體" w:hAnsi="微軟正黑體" w:hint="eastAsia"/>
                <w:sz w:val="28"/>
                <w:szCs w:val="28"/>
              </w:rPr>
              <w:t>格蘭披治大</w:t>
            </w:r>
            <w:proofErr w:type="gramEnd"/>
            <w:r w:rsidRPr="00572947">
              <w:rPr>
                <w:rFonts w:ascii="微軟正黑體" w:eastAsia="微軟正黑體" w:hAnsi="微軟正黑體" w:hint="eastAsia"/>
                <w:sz w:val="28"/>
                <w:szCs w:val="28"/>
              </w:rPr>
              <w:t>賽車</w:t>
            </w:r>
            <w:proofErr w:type="gramStart"/>
            <w:r w:rsidRPr="00572947">
              <w:rPr>
                <w:rFonts w:ascii="微軟正黑體" w:eastAsia="微軟正黑體" w:hAnsi="微軟正黑體" w:hint="eastAsia"/>
                <w:sz w:val="28"/>
                <w:szCs w:val="28"/>
              </w:rPr>
              <w:t>期間、</w:t>
            </w:r>
            <w:proofErr w:type="gramEnd"/>
            <w:r w:rsidRPr="00572947">
              <w:rPr>
                <w:rFonts w:ascii="微軟正黑體" w:eastAsia="微軟正黑體" w:hAnsi="微軟正黑體" w:hint="eastAsia"/>
                <w:sz w:val="28"/>
                <w:szCs w:val="28"/>
              </w:rPr>
              <w:t>公眾假期及其</w:t>
            </w:r>
            <w:proofErr w:type="gramStart"/>
            <w:r w:rsidRPr="00572947">
              <w:rPr>
                <w:rFonts w:ascii="微軟正黑體" w:eastAsia="微軟正黑體" w:hAnsi="微軟正黑體" w:hint="eastAsia"/>
                <w:sz w:val="28"/>
                <w:szCs w:val="28"/>
              </w:rPr>
              <w:t>前夕、</w:t>
            </w:r>
            <w:proofErr w:type="gramEnd"/>
            <w:r w:rsidRPr="00572947">
              <w:rPr>
                <w:rFonts w:ascii="微軟正黑體" w:eastAsia="微軟正黑體" w:hAnsi="微軟正黑體" w:hint="eastAsia"/>
                <w:sz w:val="28"/>
                <w:szCs w:val="28"/>
              </w:rPr>
              <w:t>節日及其前夕。</w:t>
            </w:r>
            <w:r w:rsidRPr="00572947">
              <w:rPr>
                <w:rFonts w:ascii="微軟正黑體" w:eastAsia="微軟正黑體" w:hAnsi="微軟正黑體" w:hint="eastAsia"/>
                <w:sz w:val="28"/>
                <w:szCs w:val="28"/>
              </w:rPr>
              <w:br/>
              <w:t>3. 優惠不適用於優惠套餐、宴會及會議。</w:t>
            </w:r>
            <w:r w:rsidRPr="00572947">
              <w:rPr>
                <w:rFonts w:ascii="微軟正黑體" w:eastAsia="微軟正黑體" w:hAnsi="微軟正黑體" w:hint="eastAsia"/>
                <w:sz w:val="28"/>
                <w:szCs w:val="28"/>
              </w:rPr>
              <w:br/>
              <w:t>4. 不可與其他推廣優惠、折扣或現金</w:t>
            </w:r>
            <w:proofErr w:type="gramStart"/>
            <w:r w:rsidRPr="00572947">
              <w:rPr>
                <w:rFonts w:ascii="微軟正黑體" w:eastAsia="微軟正黑體" w:hAnsi="微軟正黑體" w:hint="eastAsia"/>
                <w:sz w:val="28"/>
                <w:szCs w:val="28"/>
              </w:rPr>
              <w:t>券</w:t>
            </w:r>
            <w:proofErr w:type="gramEnd"/>
            <w:r w:rsidRPr="00572947">
              <w:rPr>
                <w:rFonts w:ascii="微軟正黑體" w:eastAsia="微軟正黑體" w:hAnsi="微軟正黑體" w:hint="eastAsia"/>
                <w:sz w:val="28"/>
                <w:szCs w:val="28"/>
              </w:rPr>
              <w:t>同時使用。</w:t>
            </w:r>
            <w:r w:rsidRPr="00572947">
              <w:rPr>
                <w:rFonts w:ascii="微軟正黑體" w:eastAsia="微軟正黑體" w:hAnsi="微軟正黑體" w:hint="eastAsia"/>
                <w:sz w:val="28"/>
                <w:szCs w:val="28"/>
              </w:rPr>
              <w:br/>
              <w:t>5. 需提前預訂，並視乎供應情況而定。</w:t>
            </w:r>
            <w:r w:rsidRPr="00572947">
              <w:rPr>
                <w:rFonts w:ascii="微軟正黑體" w:eastAsia="微軟正黑體" w:hAnsi="微軟正黑體" w:hint="eastAsia"/>
                <w:sz w:val="28"/>
                <w:szCs w:val="28"/>
              </w:rPr>
              <w:br/>
              <w:t>6. 優惠只適用於1</w:t>
            </w:r>
            <w:proofErr w:type="gramStart"/>
            <w:r w:rsidRPr="00572947">
              <w:rPr>
                <w:rFonts w:ascii="微軟正黑體" w:eastAsia="微軟正黑體" w:hAnsi="微軟正黑體" w:hint="eastAsia"/>
                <w:sz w:val="28"/>
                <w:szCs w:val="28"/>
              </w:rPr>
              <w:t>檯</w:t>
            </w:r>
            <w:proofErr w:type="gramEnd"/>
            <w:r w:rsidRPr="00572947">
              <w:rPr>
                <w:rFonts w:ascii="微軟正黑體" w:eastAsia="微軟正黑體" w:hAnsi="微軟正黑體" w:hint="eastAsia"/>
                <w:sz w:val="28"/>
                <w:szCs w:val="28"/>
              </w:rPr>
              <w:t>最多12人之惠顧。</w:t>
            </w:r>
            <w:r w:rsidRPr="00572947">
              <w:rPr>
                <w:rFonts w:ascii="微軟正黑體" w:eastAsia="微軟正黑體" w:hAnsi="微軟正黑體" w:hint="eastAsia"/>
                <w:sz w:val="28"/>
                <w:szCs w:val="28"/>
              </w:rPr>
              <w:br/>
              <w:t>7. 需按原價收取10%服務費及茶</w:t>
            </w:r>
            <w:proofErr w:type="gramStart"/>
            <w:r w:rsidRPr="00572947">
              <w:rPr>
                <w:rFonts w:ascii="微軟正黑體" w:eastAsia="微軟正黑體" w:hAnsi="微軟正黑體" w:hint="eastAsia"/>
                <w:sz w:val="28"/>
                <w:szCs w:val="28"/>
              </w:rPr>
              <w:t>芥</w:t>
            </w:r>
            <w:proofErr w:type="gramEnd"/>
            <w:r w:rsidRPr="00572947">
              <w:rPr>
                <w:rFonts w:ascii="微軟正黑體" w:eastAsia="微軟正黑體" w:hAnsi="微軟正黑體" w:hint="eastAsia"/>
                <w:sz w:val="28"/>
                <w:szCs w:val="28"/>
              </w:rPr>
              <w:t>（倘適用）。</w:t>
            </w:r>
            <w:r w:rsidRPr="00572947">
              <w:rPr>
                <w:rFonts w:ascii="微軟正黑體" w:eastAsia="微軟正黑體" w:hAnsi="微軟正黑體" w:hint="eastAsia"/>
                <w:sz w:val="28"/>
                <w:szCs w:val="28"/>
              </w:rPr>
              <w:br/>
              <w:t>8. 如因餐廳裝修、婚宴或私人宴會而導致的臨時關閉，金麗華酒店將保留有關權利，恕</w:t>
            </w:r>
            <w:proofErr w:type="gramStart"/>
            <w:r w:rsidRPr="00572947">
              <w:rPr>
                <w:rFonts w:ascii="微軟正黑體" w:eastAsia="微軟正黑體" w:hAnsi="微軟正黑體" w:hint="eastAsia"/>
                <w:sz w:val="28"/>
                <w:szCs w:val="28"/>
              </w:rPr>
              <w:t>不</w:t>
            </w:r>
            <w:proofErr w:type="gramEnd"/>
            <w:r w:rsidRPr="00572947">
              <w:rPr>
                <w:rFonts w:ascii="微軟正黑體" w:eastAsia="微軟正黑體" w:hAnsi="微軟正黑體" w:hint="eastAsia"/>
                <w:sz w:val="28"/>
                <w:szCs w:val="28"/>
              </w:rPr>
              <w:t>另行通知</w:t>
            </w:r>
            <w:r w:rsidR="00D52372">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9. 如有任何爭議，金麗華酒店將保留最終決定權。</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D5237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760F51" w:rsidRPr="00572947" w:rsidRDefault="00760F51" w:rsidP="00D120A2">
      <w:pPr>
        <w:jc w:val="center"/>
        <w:rPr>
          <w:rFonts w:ascii="微軟正黑體" w:eastAsia="微軟正黑體" w:hAnsi="微軟正黑體"/>
          <w:sz w:val="28"/>
          <w:szCs w:val="28"/>
        </w:rPr>
      </w:pPr>
      <w:bookmarkStart w:id="114" w:name="非038皇都酒店"/>
      <w:r w:rsidRPr="00572947">
        <w:rPr>
          <w:rFonts w:ascii="微軟正黑體" w:eastAsia="微軟正黑體" w:hAnsi="微軟正黑體" w:hint="eastAsia"/>
          <w:sz w:val="28"/>
          <w:szCs w:val="28"/>
        </w:rPr>
        <w:lastRenderedPageBreak/>
        <w:t>皇都酒店</w:t>
      </w:r>
      <w:bookmarkEnd w:id="114"/>
    </w:p>
    <w:p w:rsidR="002324C2" w:rsidRPr="00572947" w:rsidRDefault="002324C2" w:rsidP="00E87902">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61D07" w:rsidRPr="00572947">
        <w:rPr>
          <w:rFonts w:ascii="微軟正黑體" w:eastAsia="微軟正黑體" w:hAnsi="微軟正黑體"/>
          <w:sz w:val="28"/>
          <w:szCs w:val="28"/>
        </w:rPr>
        <w:t>2855 2222</w:t>
      </w:r>
    </w:p>
    <w:p w:rsidR="002324C2" w:rsidRPr="00572947" w:rsidRDefault="002324C2" w:rsidP="00E87902">
      <w:pPr>
        <w:spacing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80C11" w:rsidRPr="00572947">
        <w:rPr>
          <w:rFonts w:ascii="微軟正黑體" w:eastAsia="微軟正黑體" w:hAnsi="微軟正黑體" w:hint="eastAsia"/>
          <w:sz w:val="28"/>
          <w:szCs w:val="28"/>
        </w:rPr>
        <w:t>澳門得勝馬路2號-4號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E87902">
            <w:pPr>
              <w:spacing w:line="6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line="6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61D07" w:rsidP="00E87902">
            <w:pPr>
              <w:spacing w:line="6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w:t>
            </w:r>
            <w:proofErr w:type="gramStart"/>
            <w:r w:rsidRPr="00572947">
              <w:rPr>
                <w:rFonts w:ascii="微軟正黑體" w:eastAsia="微軟正黑體" w:hAnsi="微軟正黑體" w:hint="eastAsia"/>
                <w:sz w:val="28"/>
                <w:szCs w:val="28"/>
              </w:rPr>
              <w:t>梓</w:t>
            </w:r>
            <w:proofErr w:type="gramEnd"/>
            <w:r w:rsidRPr="00572947">
              <w:rPr>
                <w:rFonts w:ascii="微軟正黑體" w:eastAsia="微軟正黑體" w:hAnsi="微軟正黑體" w:hint="eastAsia"/>
                <w:sz w:val="28"/>
                <w:szCs w:val="28"/>
              </w:rPr>
              <w:t>園上海菜館、花道葡萄牙餐廳及大堂酒廊，可獲9折優惠（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條款及細則：</w:t>
            </w:r>
            <w:r w:rsidRPr="00572947">
              <w:rPr>
                <w:rFonts w:ascii="微軟正黑體" w:eastAsia="微軟正黑體" w:hAnsi="微軟正黑體" w:hint="eastAsia"/>
                <w:sz w:val="28"/>
                <w:szCs w:val="28"/>
              </w:rPr>
              <w:br/>
              <w:t>1. 客人必須於結賬前出示有效的「殘疾評估登記證」。</w:t>
            </w:r>
            <w:r w:rsidRPr="00572947">
              <w:rPr>
                <w:rFonts w:ascii="微軟正黑體" w:eastAsia="微軟正黑體" w:hAnsi="微軟正黑體" w:hint="eastAsia"/>
                <w:sz w:val="28"/>
                <w:szCs w:val="28"/>
              </w:rPr>
              <w:br/>
              <w:t>2. 不可轉讓，僅對所示的優惠有效，不可兌換現金。</w:t>
            </w:r>
            <w:r w:rsidRPr="00572947">
              <w:rPr>
                <w:rFonts w:ascii="微軟正黑體" w:eastAsia="微軟正黑體" w:hAnsi="微軟正黑體" w:hint="eastAsia"/>
                <w:sz w:val="28"/>
                <w:szCs w:val="28"/>
              </w:rPr>
              <w:br/>
              <w:t>3. 不可與其他優惠同時使用。</w:t>
            </w:r>
            <w:r w:rsidRPr="00572947">
              <w:rPr>
                <w:rFonts w:ascii="微軟正黑體" w:eastAsia="微軟正黑體" w:hAnsi="微軟正黑體" w:hint="eastAsia"/>
                <w:sz w:val="28"/>
                <w:szCs w:val="28"/>
              </w:rPr>
              <w:br/>
              <w:t>4. 優惠不適用於花道葡萄牙餐廳的美食節自助餐、</w:t>
            </w:r>
            <w:proofErr w:type="gramStart"/>
            <w:r w:rsidRPr="00572947">
              <w:rPr>
                <w:rFonts w:ascii="微軟正黑體" w:eastAsia="微軟正黑體" w:hAnsi="微軟正黑體" w:hint="eastAsia"/>
                <w:sz w:val="28"/>
                <w:szCs w:val="28"/>
              </w:rPr>
              <w:t>梓</w:t>
            </w:r>
            <w:proofErr w:type="gramEnd"/>
            <w:r w:rsidRPr="00572947">
              <w:rPr>
                <w:rFonts w:ascii="微軟正黑體" w:eastAsia="微軟正黑體" w:hAnsi="微軟正黑體" w:hint="eastAsia"/>
                <w:sz w:val="28"/>
                <w:szCs w:val="28"/>
              </w:rPr>
              <w:t>園上海菜館的貴賓房。</w:t>
            </w:r>
            <w:r w:rsidRPr="00572947">
              <w:rPr>
                <w:rFonts w:ascii="微軟正黑體" w:eastAsia="微軟正黑體" w:hAnsi="微軟正黑體" w:hint="eastAsia"/>
                <w:sz w:val="28"/>
                <w:szCs w:val="28"/>
              </w:rPr>
              <w:br/>
              <w:t>5. 優惠不適用公眾假期及酒店指定的特別日子。</w:t>
            </w:r>
            <w:r w:rsidRPr="00572947">
              <w:rPr>
                <w:rFonts w:ascii="微軟正黑體" w:eastAsia="微軟正黑體" w:hAnsi="微軟正黑體" w:hint="eastAsia"/>
                <w:sz w:val="28"/>
                <w:szCs w:val="28"/>
              </w:rPr>
              <w:br/>
              <w:t>6. 優惠均不適用於宴會及特別推廣項目。</w:t>
            </w:r>
            <w:r w:rsidRPr="00572947">
              <w:rPr>
                <w:rFonts w:ascii="微軟正黑體" w:eastAsia="微軟正黑體" w:hAnsi="微軟正黑體" w:hint="eastAsia"/>
                <w:sz w:val="28"/>
                <w:szCs w:val="28"/>
              </w:rPr>
              <w:br/>
              <w:t>7. 優惠不適用於酒類飲品（大堂酒廊除外）。</w:t>
            </w:r>
            <w:r w:rsidRPr="00572947">
              <w:rPr>
                <w:rFonts w:ascii="微軟正黑體" w:eastAsia="微軟正黑體" w:hAnsi="微軟正黑體" w:hint="eastAsia"/>
                <w:sz w:val="28"/>
                <w:szCs w:val="28"/>
              </w:rPr>
              <w:br/>
              <w:t>8. 如有任何爭議，皇都酒店將保留最終決定權。</w:t>
            </w:r>
          </w:p>
        </w:tc>
      </w:tr>
    </w:tbl>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8790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08140E" w:rsidRPr="00572947" w:rsidRDefault="0008140E" w:rsidP="0008140E">
      <w:pPr>
        <w:jc w:val="center"/>
        <w:rPr>
          <w:rFonts w:ascii="微軟正黑體" w:eastAsia="微軟正黑體" w:hAnsi="微軟正黑體"/>
          <w:sz w:val="28"/>
          <w:szCs w:val="28"/>
        </w:rPr>
      </w:pPr>
      <w:bookmarkStart w:id="115" w:name="非039澳門文華東方酒店"/>
      <w:r w:rsidRPr="00572947">
        <w:rPr>
          <w:rFonts w:ascii="微軟正黑體" w:eastAsia="微軟正黑體" w:hAnsi="微軟正黑體" w:hint="eastAsia"/>
          <w:sz w:val="28"/>
          <w:szCs w:val="28"/>
        </w:rPr>
        <w:lastRenderedPageBreak/>
        <w:t>澳門文華東方酒店</w:t>
      </w:r>
      <w:bookmarkEnd w:id="115"/>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8140E" w:rsidRPr="00572947">
        <w:rPr>
          <w:rFonts w:ascii="微軟正黑體" w:eastAsia="微軟正黑體" w:hAnsi="微軟正黑體"/>
          <w:sz w:val="28"/>
          <w:szCs w:val="28"/>
        </w:rPr>
        <w:t>8805 8948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8140E" w:rsidRPr="00572947">
        <w:rPr>
          <w:rFonts w:ascii="微軟正黑體" w:eastAsia="微軟正黑體" w:hAnsi="微軟正黑體" w:hint="eastAsia"/>
          <w:sz w:val="28"/>
          <w:szCs w:val="28"/>
        </w:rPr>
        <w:t>澳門外港新填海區孫逸仙大馬路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126F6" w:rsidRPr="00572947" w:rsidRDefault="0008140E" w:rsidP="0008140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惠顧澳門文華</w:t>
            </w:r>
            <w:proofErr w:type="gramStart"/>
            <w:r w:rsidRPr="00572947">
              <w:rPr>
                <w:rFonts w:ascii="微軟正黑體" w:eastAsia="微軟正黑體" w:hAnsi="微軟正黑體" w:hint="eastAsia"/>
                <w:sz w:val="28"/>
                <w:szCs w:val="28"/>
              </w:rPr>
              <w:t>東方餅</w:t>
            </w:r>
            <w:proofErr w:type="gramEnd"/>
            <w:r w:rsidRPr="00572947">
              <w:rPr>
                <w:rFonts w:ascii="微軟正黑體" w:eastAsia="微軟正黑體" w:hAnsi="微軟正黑體" w:hint="eastAsia"/>
                <w:sz w:val="28"/>
                <w:szCs w:val="28"/>
              </w:rPr>
              <w:t>店，可獲9折優惠（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2126F6" w:rsidRPr="00572947" w:rsidRDefault="002126F6" w:rsidP="0008140E">
            <w:pPr>
              <w:jc w:val="both"/>
              <w:rPr>
                <w:rFonts w:ascii="微軟正黑體" w:eastAsia="微軟正黑體" w:hAnsi="微軟正黑體"/>
                <w:sz w:val="28"/>
                <w:szCs w:val="28"/>
              </w:rPr>
            </w:pPr>
          </w:p>
          <w:p w:rsidR="002324C2" w:rsidRPr="00572947" w:rsidRDefault="0008140E"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：優惠適用於購買生日蛋糕、麵包及西餅；不包括節日禮品及特別推廣的產品。</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08140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B1883"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08140E"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27059E" w:rsidRDefault="0027059E" w:rsidP="007F1997">
      <w:pPr>
        <w:jc w:val="both"/>
        <w:rPr>
          <w:rFonts w:ascii="微軟正黑體" w:eastAsia="微軟正黑體" w:hAnsi="微軟正黑體"/>
          <w:sz w:val="28"/>
          <w:szCs w:val="28"/>
        </w:rPr>
      </w:pPr>
    </w:p>
    <w:p w:rsidR="00373B78" w:rsidRPr="00572947" w:rsidRDefault="00373B7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7059E" w:rsidRPr="00572947" w:rsidRDefault="0027059E" w:rsidP="0027059E">
      <w:pPr>
        <w:jc w:val="center"/>
        <w:rPr>
          <w:rFonts w:ascii="微軟正黑體" w:eastAsia="微軟正黑體" w:hAnsi="微軟正黑體"/>
          <w:sz w:val="28"/>
          <w:szCs w:val="28"/>
        </w:rPr>
      </w:pPr>
      <w:bookmarkStart w:id="116" w:name="非040澳門凱旋門酒店"/>
      <w:r w:rsidRPr="00572947">
        <w:rPr>
          <w:rFonts w:ascii="微軟正黑體" w:eastAsia="微軟正黑體" w:hAnsi="微軟正黑體" w:hint="eastAsia"/>
          <w:sz w:val="28"/>
          <w:szCs w:val="28"/>
        </w:rPr>
        <w:lastRenderedPageBreak/>
        <w:t>澳門凱旋門酒店</w:t>
      </w:r>
      <w:bookmarkEnd w:id="116"/>
    </w:p>
    <w:p w:rsidR="0027059E" w:rsidRPr="00572947" w:rsidRDefault="002324C2" w:rsidP="0027059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7059E" w:rsidRPr="00572947">
        <w:rPr>
          <w:rFonts w:ascii="微軟正黑體" w:eastAsia="微軟正黑體" w:hAnsi="微軟正黑體" w:hint="eastAsia"/>
          <w:sz w:val="28"/>
          <w:szCs w:val="28"/>
        </w:rPr>
        <w:t>（咖啡廳）</w:t>
      </w:r>
      <w:r w:rsidR="0027059E" w:rsidRPr="00572947">
        <w:rPr>
          <w:rFonts w:ascii="微軟正黑體" w:eastAsia="微軟正黑體" w:hAnsi="微軟正黑體"/>
          <w:sz w:val="28"/>
          <w:szCs w:val="28"/>
        </w:rPr>
        <w:t>8860 6141</w:t>
      </w:r>
    </w:p>
    <w:p w:rsidR="0027059E" w:rsidRPr="00572947" w:rsidRDefault="0027059E" w:rsidP="00572947">
      <w:pPr>
        <w:ind w:firstLineChars="450" w:firstLine="1260"/>
        <w:jc w:val="both"/>
        <w:rPr>
          <w:rFonts w:ascii="微軟正黑體" w:eastAsia="微軟正黑體" w:hAnsi="微軟正黑體"/>
          <w:sz w:val="28"/>
          <w:szCs w:val="28"/>
        </w:rPr>
      </w:pPr>
      <w:r w:rsidRPr="00572947">
        <w:rPr>
          <w:rFonts w:ascii="微軟正黑體" w:eastAsia="微軟正黑體" w:hAnsi="微軟正黑體" w:hint="eastAsia"/>
          <w:sz w:val="28"/>
          <w:szCs w:val="28"/>
        </w:rPr>
        <w:t>（凱旋廊）</w:t>
      </w:r>
      <w:r w:rsidRPr="00572947">
        <w:rPr>
          <w:rFonts w:ascii="微軟正黑體" w:eastAsia="微軟正黑體" w:hAnsi="微軟正黑體"/>
          <w:sz w:val="28"/>
          <w:szCs w:val="28"/>
        </w:rPr>
        <w:t>8860 6113</w:t>
      </w:r>
    </w:p>
    <w:p w:rsidR="002324C2" w:rsidRPr="00572947" w:rsidRDefault="0027059E" w:rsidP="00572947">
      <w:pPr>
        <w:ind w:firstLineChars="450" w:firstLine="1260"/>
        <w:jc w:val="both"/>
        <w:rPr>
          <w:rFonts w:ascii="微軟正黑體" w:eastAsia="微軟正黑體" w:hAnsi="微軟正黑體"/>
          <w:sz w:val="28"/>
          <w:szCs w:val="28"/>
        </w:rPr>
      </w:pPr>
      <w:r w:rsidRPr="00572947">
        <w:rPr>
          <w:rFonts w:ascii="微軟正黑體" w:eastAsia="微軟正黑體" w:hAnsi="微軟正黑體" w:hint="eastAsia"/>
          <w:sz w:val="28"/>
          <w:szCs w:val="28"/>
        </w:rPr>
        <w:t>（凱旋軒）</w:t>
      </w:r>
      <w:r w:rsidRPr="00572947">
        <w:rPr>
          <w:rFonts w:ascii="微軟正黑體" w:eastAsia="微軟正黑體" w:hAnsi="微軟正黑體"/>
          <w:sz w:val="28"/>
          <w:szCs w:val="28"/>
        </w:rPr>
        <w:t>8860 6128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7059E" w:rsidRPr="00572947">
        <w:rPr>
          <w:rFonts w:ascii="微軟正黑體" w:eastAsia="微軟正黑體" w:hAnsi="微軟正黑體" w:hint="eastAsia"/>
          <w:sz w:val="28"/>
          <w:szCs w:val="28"/>
        </w:rPr>
        <w:t>澳門新口岸皇朝區城</w:t>
      </w:r>
      <w:r w:rsidR="001B17F5">
        <w:rPr>
          <w:rFonts w:ascii="微軟正黑體" w:eastAsia="微軟正黑體" w:hAnsi="微軟正黑體" w:hint="eastAsia"/>
          <w:sz w:val="28"/>
          <w:szCs w:val="28"/>
        </w:rPr>
        <w:t>市</w:t>
      </w:r>
      <w:r w:rsidR="0027059E" w:rsidRPr="00572947">
        <w:rPr>
          <w:rFonts w:ascii="微軟正黑體" w:eastAsia="微軟正黑體" w:hAnsi="微軟正黑體" w:hint="eastAsia"/>
          <w:sz w:val="28"/>
          <w:szCs w:val="28"/>
        </w:rPr>
        <w:t>日大馬路278號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●惠顧咖啡廳，可獲自助餐「三人同行，一人免費」優惠（</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1）。</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●惠顧凱旋廊，以澳門幣400元購買</w:t>
            </w:r>
            <w:proofErr w:type="gramStart"/>
            <w:r w:rsidRPr="00572947">
              <w:rPr>
                <w:rFonts w:ascii="微軟正黑體" w:eastAsia="微軟正黑體" w:hAnsi="微軟正黑體" w:cs="新細明體" w:hint="eastAsia"/>
                <w:sz w:val="28"/>
                <w:szCs w:val="28"/>
              </w:rPr>
              <w:t>法國香皮寶</w:t>
            </w:r>
            <w:proofErr w:type="gramEnd"/>
            <w:r w:rsidRPr="00572947">
              <w:rPr>
                <w:rFonts w:ascii="微軟正黑體" w:eastAsia="微軟正黑體" w:hAnsi="微軟正黑體" w:cs="新細明體" w:hint="eastAsia"/>
                <w:sz w:val="28"/>
                <w:szCs w:val="28"/>
              </w:rPr>
              <w:t>利白干白葡萄酒（Maison Champy Pouilly Fuisse AOC），可獲「買一送一」優惠（</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2）。</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●惠顧凱旋軒，午</w:t>
            </w:r>
            <w:r w:rsidR="001B17F5">
              <w:rPr>
                <w:rFonts w:ascii="微軟正黑體" w:eastAsia="微軟正黑體" w:hAnsi="微軟正黑體" w:cs="新細明體" w:hint="eastAsia"/>
                <w:sz w:val="28"/>
                <w:szCs w:val="28"/>
              </w:rPr>
              <w:t>市</w:t>
            </w:r>
            <w:r w:rsidRPr="00572947">
              <w:rPr>
                <w:rFonts w:ascii="微軟正黑體" w:eastAsia="微軟正黑體" w:hAnsi="微軟正黑體" w:cs="新細明體" w:hint="eastAsia"/>
                <w:sz w:val="28"/>
                <w:szCs w:val="28"/>
              </w:rPr>
              <w:t>可獲9折優惠，</w:t>
            </w:r>
            <w:proofErr w:type="gramStart"/>
            <w:r w:rsidRPr="00572947">
              <w:rPr>
                <w:rFonts w:ascii="微軟正黑體" w:eastAsia="微軟正黑體" w:hAnsi="微軟正黑體" w:cs="新細明體" w:hint="eastAsia"/>
                <w:sz w:val="28"/>
                <w:szCs w:val="28"/>
              </w:rPr>
              <w:t>晚</w:t>
            </w:r>
            <w:r w:rsidR="001B17F5">
              <w:rPr>
                <w:rFonts w:ascii="微軟正黑體" w:eastAsia="微軟正黑體" w:hAnsi="微軟正黑體" w:cs="新細明體" w:hint="eastAsia"/>
                <w:sz w:val="28"/>
                <w:szCs w:val="28"/>
              </w:rPr>
              <w:t>市</w:t>
            </w:r>
            <w:r w:rsidRPr="00572947">
              <w:rPr>
                <w:rFonts w:ascii="微軟正黑體" w:eastAsia="微軟正黑體" w:hAnsi="微軟正黑體" w:cs="新細明體" w:hint="eastAsia"/>
                <w:sz w:val="28"/>
                <w:szCs w:val="28"/>
              </w:rPr>
              <w:t>可</w:t>
            </w:r>
            <w:proofErr w:type="gramEnd"/>
            <w:r w:rsidRPr="00572947">
              <w:rPr>
                <w:rFonts w:ascii="微軟正黑體" w:eastAsia="微軟正黑體" w:hAnsi="微軟正黑體" w:cs="新細明體" w:hint="eastAsia"/>
                <w:sz w:val="28"/>
                <w:szCs w:val="28"/>
              </w:rPr>
              <w:t>獲8折優惠（</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3）。</w:t>
            </w:r>
          </w:p>
          <w:p w:rsidR="00AA36AB" w:rsidRPr="00572947" w:rsidRDefault="00AA36AB" w:rsidP="00AA36AB">
            <w:pPr>
              <w:jc w:val="both"/>
              <w:rPr>
                <w:rFonts w:ascii="微軟正黑體" w:eastAsia="微軟正黑體" w:hAnsi="微軟正黑體" w:cs="新細明體"/>
                <w:sz w:val="28"/>
                <w:szCs w:val="28"/>
              </w:rPr>
            </w:pPr>
          </w:p>
          <w:p w:rsidR="00AA36AB" w:rsidRPr="00572947" w:rsidRDefault="00AA36AB" w:rsidP="00AA36AB">
            <w:pPr>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條款及細則：</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咖啡廳（澳門凱旋門酒店4樓）：</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1.1. 優惠須於一日前預訂，不適用於公眾假期及酒店指定的特別日子。</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1.2. 需最少兩位成人同行，免費優惠將優先適用於同行之小童。</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lastRenderedPageBreak/>
              <w:t>1.3. 小童定義為12歲以下之兒童。</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1.4. 所有顧客（包括獲免費的顧客）</w:t>
            </w:r>
            <w:proofErr w:type="gramStart"/>
            <w:r w:rsidRPr="00572947">
              <w:rPr>
                <w:rFonts w:ascii="微軟正黑體" w:eastAsia="微軟正黑體" w:hAnsi="微軟正黑體" w:cs="新細明體" w:hint="eastAsia"/>
                <w:sz w:val="28"/>
                <w:szCs w:val="28"/>
              </w:rPr>
              <w:t>均需按</w:t>
            </w:r>
            <w:proofErr w:type="gramEnd"/>
            <w:r w:rsidRPr="00572947">
              <w:rPr>
                <w:rFonts w:ascii="微軟正黑體" w:eastAsia="微軟正黑體" w:hAnsi="微軟正黑體" w:cs="新細明體" w:hint="eastAsia"/>
                <w:sz w:val="28"/>
                <w:szCs w:val="28"/>
              </w:rPr>
              <w:t>原價收取10%服務費。</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1.5. 優惠只適用於週一至週四。</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1.6. 如有任何爭議，澳門凱旋門酒店將保留最終決定權。</w:t>
            </w:r>
          </w:p>
          <w:p w:rsidR="00AA36AB" w:rsidRPr="00572947" w:rsidRDefault="00AA36AB" w:rsidP="00AA36AB">
            <w:pPr>
              <w:jc w:val="both"/>
              <w:rPr>
                <w:rFonts w:ascii="微軟正黑體" w:eastAsia="微軟正黑體" w:hAnsi="微軟正黑體" w:cs="新細明體"/>
                <w:sz w:val="28"/>
                <w:szCs w:val="28"/>
              </w:rPr>
            </w:pP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凱旋廊（澳門凱旋門酒店地下）</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2.1. 優惠需收取10%服務費及應繳稅項。</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2.2. 如有任何爭議，澳門凱旋門酒店將保留最終決定權。</w:t>
            </w:r>
          </w:p>
          <w:p w:rsidR="00AA36AB" w:rsidRPr="00572947" w:rsidRDefault="00AA36AB" w:rsidP="00AA36AB">
            <w:pPr>
              <w:jc w:val="both"/>
              <w:rPr>
                <w:rFonts w:ascii="微軟正黑體" w:eastAsia="微軟正黑體" w:hAnsi="微軟正黑體" w:cs="新細明體"/>
                <w:sz w:val="28"/>
                <w:szCs w:val="28"/>
              </w:rPr>
            </w:pP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凱旋軒（澳門凱旋門酒店4樓）</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3.1. 不適用於酒店指定的特別日子。</w:t>
            </w:r>
          </w:p>
          <w:p w:rsidR="00AA36AB" w:rsidRPr="00572947" w:rsidRDefault="00AA36AB" w:rsidP="00AA36AB">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3.2. 不可與其他優惠同時使用。</w:t>
            </w:r>
          </w:p>
          <w:p w:rsidR="002324C2" w:rsidRPr="00572947" w:rsidRDefault="00AA36AB" w:rsidP="00373B78">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3.3. 如有任何爭議，澳門凱旋門酒店將保留最終決定權。</w:t>
            </w:r>
          </w:p>
        </w:tc>
      </w:tr>
    </w:tbl>
    <w:p w:rsidR="0045621C" w:rsidRDefault="0045621C" w:rsidP="007F1997">
      <w:pPr>
        <w:jc w:val="both"/>
        <w:rPr>
          <w:rFonts w:ascii="微軟正黑體" w:eastAsia="微軟正黑體" w:hAnsi="微軟正黑體"/>
          <w:sz w:val="28"/>
          <w:szCs w:val="28"/>
        </w:rPr>
      </w:pPr>
    </w:p>
    <w:p w:rsidR="00373B78" w:rsidRPr="00572947" w:rsidRDefault="00373B7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"三0207：酒店：目錄"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CC7E25" w:rsidRDefault="0045621C" w:rsidP="0045621C">
      <w:pPr>
        <w:jc w:val="center"/>
        <w:rPr>
          <w:rFonts w:ascii="微軟正黑體" w:eastAsia="微軟正黑體" w:hAnsi="微軟正黑體"/>
          <w:sz w:val="28"/>
          <w:szCs w:val="28"/>
        </w:rPr>
      </w:pPr>
      <w:bookmarkStart w:id="117" w:name="非041澳門扶康會寶翠中心"/>
      <w:r w:rsidRPr="00572947">
        <w:rPr>
          <w:rFonts w:ascii="微軟正黑體" w:eastAsia="微軟正黑體" w:hAnsi="微軟正黑體" w:hint="eastAsia"/>
          <w:sz w:val="28"/>
          <w:szCs w:val="28"/>
        </w:rPr>
        <w:lastRenderedPageBreak/>
        <w:t>澳門</w:t>
      </w:r>
      <w:proofErr w:type="gramStart"/>
      <w:r w:rsidRPr="00572947">
        <w:rPr>
          <w:rFonts w:ascii="微軟正黑體" w:eastAsia="微軟正黑體" w:hAnsi="微軟正黑體" w:hint="eastAsia"/>
          <w:sz w:val="28"/>
          <w:szCs w:val="28"/>
        </w:rPr>
        <w:t>扶康會</w:t>
      </w:r>
      <w:proofErr w:type="gramEnd"/>
    </w:p>
    <w:p w:rsidR="0045621C" w:rsidRPr="00572947" w:rsidRDefault="0045621C" w:rsidP="0045621C">
      <w:pPr>
        <w:jc w:val="center"/>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寶翠中心</w:t>
      </w:r>
      <w:bookmarkEnd w:id="117"/>
      <w:proofErr w:type="gramEnd"/>
    </w:p>
    <w:p w:rsidR="002324C2" w:rsidRPr="00572947" w:rsidRDefault="002324C2" w:rsidP="0045621C">
      <w:pPr>
        <w:tabs>
          <w:tab w:val="left" w:pos="2130"/>
        </w:tabs>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5621C" w:rsidRPr="00572947">
        <w:rPr>
          <w:rFonts w:ascii="微軟正黑體" w:eastAsia="微軟正黑體" w:hAnsi="微軟正黑體"/>
          <w:sz w:val="28"/>
          <w:szCs w:val="28"/>
        </w:rPr>
        <w:t>2840</w:t>
      </w:r>
      <w:r w:rsidR="0045621C" w:rsidRPr="00572947">
        <w:rPr>
          <w:rFonts w:ascii="微軟正黑體" w:eastAsia="微軟正黑體" w:hAnsi="微軟正黑體" w:hint="eastAsia"/>
          <w:sz w:val="28"/>
          <w:szCs w:val="28"/>
        </w:rPr>
        <w:t xml:space="preserve"> </w:t>
      </w:r>
      <w:r w:rsidR="0045621C" w:rsidRPr="00572947">
        <w:rPr>
          <w:rFonts w:ascii="微軟正黑體" w:eastAsia="微軟正黑體" w:hAnsi="微軟正黑體"/>
          <w:sz w:val="28"/>
          <w:szCs w:val="28"/>
        </w:rPr>
        <w:t>3988</w:t>
      </w:r>
      <w:r w:rsidR="0045621C" w:rsidRPr="00572947">
        <w:rPr>
          <w:rFonts w:ascii="微軟正黑體" w:eastAsia="微軟正黑體" w:hAnsi="微軟正黑體"/>
          <w:sz w:val="28"/>
          <w:szCs w:val="28"/>
        </w:rPr>
        <w:tab/>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5621C" w:rsidRPr="00572947">
        <w:rPr>
          <w:rFonts w:ascii="微軟正黑體" w:eastAsia="微軟正黑體" w:hAnsi="微軟正黑體" w:hint="eastAsia"/>
          <w:sz w:val="28"/>
          <w:szCs w:val="28"/>
        </w:rPr>
        <w:t>澳門</w:t>
      </w:r>
      <w:proofErr w:type="gramStart"/>
      <w:r w:rsidR="0045621C" w:rsidRPr="00572947">
        <w:rPr>
          <w:rFonts w:ascii="微軟正黑體" w:eastAsia="微軟正黑體" w:hAnsi="微軟正黑體" w:hint="eastAsia"/>
          <w:sz w:val="28"/>
          <w:szCs w:val="28"/>
        </w:rPr>
        <w:t>沙梨頭</w:t>
      </w:r>
      <w:proofErr w:type="gramEnd"/>
      <w:r w:rsidR="0045621C" w:rsidRPr="00572947">
        <w:rPr>
          <w:rFonts w:ascii="微軟正黑體" w:eastAsia="微軟正黑體" w:hAnsi="微軟正黑體" w:hint="eastAsia"/>
          <w:sz w:val="28"/>
          <w:szCs w:val="28"/>
        </w:rPr>
        <w:t>南街及飛</w:t>
      </w:r>
      <w:proofErr w:type="gramStart"/>
      <w:r w:rsidR="0045621C" w:rsidRPr="00572947">
        <w:rPr>
          <w:rFonts w:ascii="微軟正黑體" w:eastAsia="微軟正黑體" w:hAnsi="微軟正黑體" w:hint="eastAsia"/>
          <w:sz w:val="28"/>
          <w:szCs w:val="28"/>
        </w:rPr>
        <w:t>喇</w:t>
      </w:r>
      <w:proofErr w:type="gramEnd"/>
      <w:r w:rsidR="0045621C" w:rsidRPr="00572947">
        <w:rPr>
          <w:rFonts w:ascii="微軟正黑體" w:eastAsia="微軟正黑體" w:hAnsi="微軟正黑體" w:hint="eastAsia"/>
          <w:sz w:val="28"/>
          <w:szCs w:val="28"/>
        </w:rPr>
        <w:t>士街363, 381及403號</w:t>
      </w:r>
      <w:proofErr w:type="gramStart"/>
      <w:r w:rsidR="0045621C" w:rsidRPr="00572947">
        <w:rPr>
          <w:rFonts w:ascii="微軟正黑體" w:eastAsia="微軟正黑體" w:hAnsi="微軟正黑體" w:hint="eastAsia"/>
          <w:sz w:val="28"/>
          <w:szCs w:val="28"/>
        </w:rPr>
        <w:t>寶翠花園利星</w:t>
      </w:r>
      <w:proofErr w:type="gramEnd"/>
      <w:r w:rsidR="0045621C" w:rsidRPr="00572947">
        <w:rPr>
          <w:rFonts w:ascii="微軟正黑體" w:eastAsia="微軟正黑體" w:hAnsi="微軟正黑體" w:hint="eastAsia"/>
          <w:sz w:val="28"/>
          <w:szCs w:val="28"/>
        </w:rPr>
        <w:t>閣地下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45621C"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惠顧澳門</w:t>
            </w:r>
            <w:proofErr w:type="gramStart"/>
            <w:r w:rsidRPr="00572947">
              <w:rPr>
                <w:rFonts w:ascii="微軟正黑體" w:eastAsia="微軟正黑體" w:hAnsi="微軟正黑體" w:hint="eastAsia"/>
                <w:sz w:val="28"/>
                <w:szCs w:val="28"/>
              </w:rPr>
              <w:t>扶康會寶翠</w:t>
            </w:r>
            <w:proofErr w:type="gramEnd"/>
            <w:r w:rsidRPr="00572947">
              <w:rPr>
                <w:rFonts w:ascii="微軟正黑體" w:eastAsia="微軟正黑體" w:hAnsi="微軟正黑體" w:hint="eastAsia"/>
                <w:sz w:val="28"/>
                <w:szCs w:val="28"/>
              </w:rPr>
              <w:t>中心洗衣服務，可獲9折優惠。</w:t>
            </w:r>
          </w:p>
        </w:tc>
      </w:tr>
    </w:tbl>
    <w:p w:rsidR="002324C2" w:rsidRPr="00572947" w:rsidRDefault="002324C2" w:rsidP="002324C2">
      <w:pPr>
        <w:jc w:val="both"/>
        <w:rPr>
          <w:rFonts w:ascii="微軟正黑體" w:eastAsia="微軟正黑體" w:hAnsi="微軟正黑體"/>
          <w:sz w:val="28"/>
          <w:szCs w:val="28"/>
        </w:rPr>
      </w:pPr>
    </w:p>
    <w:p w:rsidR="006344A3" w:rsidRPr="00572947" w:rsidRDefault="006344A3"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6344A3" w:rsidRPr="00572947" w:rsidRDefault="006344A3" w:rsidP="006344A3">
      <w:pPr>
        <w:jc w:val="center"/>
        <w:rPr>
          <w:rFonts w:ascii="微軟正黑體" w:eastAsia="微軟正黑體" w:hAnsi="微軟正黑體"/>
          <w:sz w:val="28"/>
          <w:szCs w:val="28"/>
        </w:rPr>
      </w:pPr>
      <w:bookmarkStart w:id="118" w:name="非042利達家用設備有限公司"/>
      <w:r w:rsidRPr="00572947">
        <w:rPr>
          <w:rFonts w:ascii="微軟正黑體" w:eastAsia="微軟正黑體" w:hAnsi="微軟正黑體" w:hint="eastAsia"/>
          <w:sz w:val="28"/>
          <w:szCs w:val="28"/>
        </w:rPr>
        <w:lastRenderedPageBreak/>
        <w:t>利達家用設備有限公司</w:t>
      </w:r>
      <w:bookmarkEnd w:id="118"/>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344A3" w:rsidRPr="00572947">
        <w:rPr>
          <w:rFonts w:ascii="微軟正黑體" w:eastAsia="微軟正黑體" w:hAnsi="微軟正黑體"/>
          <w:sz w:val="28"/>
          <w:szCs w:val="28"/>
        </w:rPr>
        <w:t>2857</w:t>
      </w:r>
      <w:r w:rsidR="006344A3" w:rsidRPr="00572947">
        <w:rPr>
          <w:rFonts w:ascii="微軟正黑體" w:eastAsia="微軟正黑體" w:hAnsi="微軟正黑體" w:hint="eastAsia"/>
          <w:sz w:val="28"/>
          <w:szCs w:val="28"/>
        </w:rPr>
        <w:t xml:space="preserve"> </w:t>
      </w:r>
      <w:r w:rsidR="006344A3" w:rsidRPr="00572947">
        <w:rPr>
          <w:rFonts w:ascii="微軟正黑體" w:eastAsia="微軟正黑體" w:hAnsi="微軟正黑體"/>
          <w:sz w:val="28"/>
          <w:szCs w:val="28"/>
        </w:rPr>
        <w:t>2008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344A3" w:rsidRPr="00572947">
        <w:rPr>
          <w:rFonts w:ascii="微軟正黑體" w:eastAsia="微軟正黑體" w:hAnsi="微軟正黑體" w:hint="eastAsia"/>
          <w:sz w:val="28"/>
          <w:szCs w:val="28"/>
        </w:rPr>
        <w:t>澳門高士德大馬路6號地下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344A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6344A3"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82B9B" w:rsidRPr="00572947" w:rsidRDefault="006344A3" w:rsidP="006344A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免收安裝人工費用（</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D82B9B" w:rsidRPr="00572947" w:rsidRDefault="00D82B9B" w:rsidP="006344A3">
            <w:pPr>
              <w:jc w:val="both"/>
              <w:rPr>
                <w:rFonts w:ascii="微軟正黑體" w:eastAsia="微軟正黑體" w:hAnsi="微軟正黑體"/>
                <w:sz w:val="28"/>
                <w:szCs w:val="28"/>
              </w:rPr>
            </w:pPr>
          </w:p>
          <w:p w:rsidR="002324C2" w:rsidRPr="00572947" w:rsidRDefault="006344A3" w:rsidP="00827EB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：配件費用不提供豁免。</w:t>
            </w:r>
          </w:p>
        </w:tc>
      </w:tr>
    </w:tbl>
    <w:p w:rsidR="002324C2" w:rsidRPr="00572947" w:rsidRDefault="002324C2" w:rsidP="007F199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344A3" w:rsidP="00827EB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惠顧全部產品，可獲88折優惠或減收澳門幣100元。</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344A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344A3"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344A3" w:rsidP="00827EB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827EB2" w:rsidRDefault="00827EB2" w:rsidP="00D464C6">
      <w:pPr>
        <w:jc w:val="right"/>
        <w:rPr>
          <w:rFonts w:ascii="微軟正黑體" w:eastAsia="微軟正黑體" w:hAnsi="微軟正黑體"/>
          <w:sz w:val="28"/>
          <w:szCs w:val="28"/>
        </w:rPr>
      </w:pPr>
    </w:p>
    <w:p w:rsidR="00373B78" w:rsidRDefault="00373B78"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9A2E2D" w:rsidRPr="00572947" w:rsidRDefault="006D194A" w:rsidP="006D194A">
      <w:pPr>
        <w:jc w:val="center"/>
        <w:rPr>
          <w:rFonts w:ascii="微軟正黑體" w:eastAsia="微軟正黑體" w:hAnsi="微軟正黑體"/>
          <w:sz w:val="28"/>
          <w:szCs w:val="28"/>
        </w:rPr>
      </w:pPr>
      <w:bookmarkStart w:id="119" w:name="非043SINOMAX聖諾盟健康家居用品澳門專門店"/>
      <w:r w:rsidRPr="00572947">
        <w:rPr>
          <w:rFonts w:ascii="微軟正黑體" w:eastAsia="微軟正黑體" w:hAnsi="微軟正黑體" w:hint="eastAsia"/>
          <w:sz w:val="28"/>
          <w:szCs w:val="28"/>
        </w:rPr>
        <w:lastRenderedPageBreak/>
        <w:t xml:space="preserve">SINOMAX </w:t>
      </w:r>
      <w:proofErr w:type="gramStart"/>
      <w:r w:rsidRPr="00572947">
        <w:rPr>
          <w:rFonts w:ascii="微軟正黑體" w:eastAsia="微軟正黑體" w:hAnsi="微軟正黑體" w:hint="eastAsia"/>
          <w:sz w:val="28"/>
          <w:szCs w:val="28"/>
        </w:rPr>
        <w:t>聖諾盟健康</w:t>
      </w:r>
      <w:proofErr w:type="gramEnd"/>
      <w:r w:rsidRPr="00572947">
        <w:rPr>
          <w:rFonts w:ascii="微軟正黑體" w:eastAsia="微軟正黑體" w:hAnsi="微軟正黑體" w:hint="eastAsia"/>
          <w:sz w:val="28"/>
          <w:szCs w:val="28"/>
        </w:rPr>
        <w:t>家居用品澳門專門店</w:t>
      </w:r>
      <w:bookmarkEnd w:id="119"/>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D194A" w:rsidRPr="00572947">
        <w:rPr>
          <w:rFonts w:ascii="微軟正黑體" w:eastAsia="微軟正黑體" w:hAnsi="微軟正黑體"/>
          <w:sz w:val="28"/>
          <w:szCs w:val="28"/>
        </w:rPr>
        <w:t>2825</w:t>
      </w:r>
      <w:r w:rsidR="006D194A" w:rsidRPr="00572947">
        <w:rPr>
          <w:rFonts w:ascii="微軟正黑體" w:eastAsia="微軟正黑體" w:hAnsi="微軟正黑體" w:hint="eastAsia"/>
          <w:sz w:val="28"/>
          <w:szCs w:val="28"/>
        </w:rPr>
        <w:t xml:space="preserve"> </w:t>
      </w:r>
      <w:r w:rsidR="006D194A" w:rsidRPr="00572947">
        <w:rPr>
          <w:rFonts w:ascii="微軟正黑體" w:eastAsia="微軟正黑體" w:hAnsi="微軟正黑體"/>
          <w:sz w:val="28"/>
          <w:szCs w:val="28"/>
        </w:rPr>
        <w:t>9096</w:t>
      </w:r>
    </w:p>
    <w:p w:rsidR="006D194A" w:rsidRPr="00572947" w:rsidRDefault="002324C2" w:rsidP="006D194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D194A" w:rsidRPr="00572947">
        <w:rPr>
          <w:rFonts w:ascii="微軟正黑體" w:eastAsia="微軟正黑體" w:hAnsi="微軟正黑體" w:hint="eastAsia"/>
          <w:sz w:val="28"/>
          <w:szCs w:val="28"/>
        </w:rPr>
        <w:t>澳門雅廉訪大馬路51號A高雅花園地下B</w:t>
      </w:r>
      <w:proofErr w:type="gramStart"/>
      <w:r w:rsidR="006D194A" w:rsidRPr="00572947">
        <w:rPr>
          <w:rFonts w:ascii="微軟正黑體" w:eastAsia="微軟正黑體" w:hAnsi="微軟正黑體" w:hint="eastAsia"/>
          <w:sz w:val="28"/>
          <w:szCs w:val="28"/>
        </w:rPr>
        <w:t>舖</w:t>
      </w:r>
      <w:proofErr w:type="gramEnd"/>
    </w:p>
    <w:p w:rsidR="002324C2" w:rsidRPr="00572947" w:rsidRDefault="006D194A" w:rsidP="00572947">
      <w:pPr>
        <w:ind w:firstLineChars="300" w:firstLine="840"/>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澳門新口岸羅馬街80號東南亞商業中心地下AF</w:t>
      </w:r>
      <w:proofErr w:type="gramStart"/>
      <w:r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D194A"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2324C2" w:rsidRPr="00572947" w:rsidRDefault="002324C2" w:rsidP="002324C2">
      <w:pPr>
        <w:jc w:val="both"/>
        <w:rPr>
          <w:rFonts w:ascii="微軟正黑體" w:eastAsia="微軟正黑體" w:hAnsi="微軟正黑體"/>
          <w:sz w:val="28"/>
          <w:szCs w:val="28"/>
        </w:rPr>
      </w:pPr>
    </w:p>
    <w:p w:rsidR="00683FBB" w:rsidRPr="00572947" w:rsidRDefault="00683FBB"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683FBB" w:rsidRPr="00572947" w:rsidRDefault="00683FBB" w:rsidP="00683FBB">
      <w:pPr>
        <w:jc w:val="center"/>
        <w:rPr>
          <w:rFonts w:ascii="微軟正黑體" w:eastAsia="微軟正黑體" w:hAnsi="微軟正黑體"/>
          <w:sz w:val="28"/>
          <w:szCs w:val="28"/>
        </w:rPr>
      </w:pPr>
      <w:bookmarkStart w:id="120" w:name="非044澳門世邦傢俬建材有限公司"/>
      <w:r w:rsidRPr="00572947">
        <w:rPr>
          <w:rFonts w:ascii="微軟正黑體" w:eastAsia="微軟正黑體" w:hAnsi="微軟正黑體" w:hint="eastAsia"/>
          <w:sz w:val="28"/>
          <w:szCs w:val="28"/>
        </w:rPr>
        <w:lastRenderedPageBreak/>
        <w:t>澳門世邦傢俬建材有限公司</w:t>
      </w:r>
      <w:bookmarkEnd w:id="120"/>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83FBB" w:rsidRPr="00572947">
        <w:rPr>
          <w:rFonts w:ascii="微軟正黑體" w:eastAsia="微軟正黑體" w:hAnsi="微軟正黑體"/>
          <w:sz w:val="28"/>
          <w:szCs w:val="28"/>
        </w:rPr>
        <w:t>2836</w:t>
      </w:r>
      <w:r w:rsidR="00683FBB" w:rsidRPr="00572947">
        <w:rPr>
          <w:rFonts w:ascii="微軟正黑體" w:eastAsia="微軟正黑體" w:hAnsi="微軟正黑體" w:hint="eastAsia"/>
          <w:sz w:val="28"/>
          <w:szCs w:val="28"/>
        </w:rPr>
        <w:t xml:space="preserve"> </w:t>
      </w:r>
      <w:r w:rsidR="00683FBB" w:rsidRPr="00572947">
        <w:rPr>
          <w:rFonts w:ascii="微軟正黑體" w:eastAsia="微軟正黑體" w:hAnsi="微軟正黑體"/>
          <w:sz w:val="28"/>
          <w:szCs w:val="28"/>
        </w:rPr>
        <w:t>5261</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83FBB" w:rsidRPr="00572947">
        <w:rPr>
          <w:rFonts w:ascii="微軟正黑體" w:eastAsia="微軟正黑體" w:hAnsi="微軟正黑體" w:hint="eastAsia"/>
          <w:sz w:val="28"/>
          <w:szCs w:val="28"/>
        </w:rPr>
        <w:t>澳門消防隊巷8-A</w:t>
      </w:r>
      <w:proofErr w:type="gramStart"/>
      <w:r w:rsidR="00683FBB" w:rsidRPr="00572947">
        <w:rPr>
          <w:rFonts w:ascii="微軟正黑體" w:eastAsia="微軟正黑體" w:hAnsi="微軟正黑體" w:hint="eastAsia"/>
          <w:sz w:val="28"/>
          <w:szCs w:val="28"/>
        </w:rPr>
        <w:t>廣利大廈</w:t>
      </w:r>
      <w:proofErr w:type="gramEnd"/>
      <w:r w:rsidR="00683FBB" w:rsidRPr="00572947">
        <w:rPr>
          <w:rFonts w:ascii="微軟正黑體" w:eastAsia="微軟正黑體" w:hAnsi="微軟正黑體" w:hint="eastAsia"/>
          <w:sz w:val="28"/>
          <w:szCs w:val="28"/>
        </w:rPr>
        <w:t>1，2樓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683FBB"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82B9B" w:rsidRPr="00572947" w:rsidRDefault="00683FBB" w:rsidP="00683FB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持證者可免費辦理</w:t>
            </w:r>
            <w:proofErr w:type="gramStart"/>
            <w:r w:rsidRPr="00572947">
              <w:rPr>
                <w:rFonts w:ascii="微軟正黑體" w:eastAsia="微軟正黑體" w:hAnsi="微軟正黑體" w:hint="eastAsia"/>
                <w:sz w:val="28"/>
                <w:szCs w:val="28"/>
              </w:rPr>
              <w:t>世邦</w:t>
            </w:r>
            <w:proofErr w:type="gramEnd"/>
            <w:r w:rsidRPr="00572947">
              <w:rPr>
                <w:rFonts w:ascii="微軟正黑體" w:eastAsia="微軟正黑體" w:hAnsi="微軟正黑體" w:hint="eastAsia"/>
                <w:sz w:val="28"/>
                <w:szCs w:val="28"/>
              </w:rPr>
              <w:t>VIP卡（</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D82B9B" w:rsidRPr="00572947" w:rsidRDefault="00D82B9B" w:rsidP="00683FBB">
            <w:pPr>
              <w:jc w:val="both"/>
              <w:rPr>
                <w:rFonts w:ascii="微軟正黑體" w:eastAsia="微軟正黑體" w:hAnsi="微軟正黑體"/>
                <w:sz w:val="28"/>
                <w:szCs w:val="28"/>
              </w:rPr>
            </w:pPr>
          </w:p>
          <w:p w:rsidR="002324C2" w:rsidRPr="00572947" w:rsidRDefault="00683FBB"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：持證者憑</w:t>
            </w:r>
            <w:proofErr w:type="gramStart"/>
            <w:r w:rsidRPr="00572947">
              <w:rPr>
                <w:rFonts w:ascii="微軟正黑體" w:eastAsia="微軟正黑體" w:hAnsi="微軟正黑體" w:hint="eastAsia"/>
                <w:sz w:val="28"/>
                <w:szCs w:val="28"/>
              </w:rPr>
              <w:t>世邦</w:t>
            </w:r>
            <w:proofErr w:type="gramEnd"/>
            <w:r w:rsidRPr="00572947">
              <w:rPr>
                <w:rFonts w:ascii="微軟正黑體" w:eastAsia="微軟正黑體" w:hAnsi="微軟正黑體" w:hint="eastAsia"/>
                <w:sz w:val="28"/>
                <w:szCs w:val="28"/>
              </w:rPr>
              <w:t>VIP</w:t>
            </w:r>
            <w:proofErr w:type="gramStart"/>
            <w:r w:rsidRPr="00572947">
              <w:rPr>
                <w:rFonts w:ascii="微軟正黑體" w:eastAsia="微軟正黑體" w:hAnsi="微軟正黑體" w:hint="eastAsia"/>
                <w:sz w:val="28"/>
                <w:szCs w:val="28"/>
              </w:rPr>
              <w:t>卡惠顧世邦旗下商戶</w:t>
            </w:r>
            <w:proofErr w:type="gramEnd"/>
            <w:r w:rsidRPr="00572947">
              <w:rPr>
                <w:rFonts w:ascii="微軟正黑體" w:eastAsia="微軟正黑體" w:hAnsi="微軟正黑體" w:hint="eastAsia"/>
                <w:sz w:val="28"/>
                <w:szCs w:val="28"/>
              </w:rPr>
              <w:t>，可獲98折優惠。</w:t>
            </w:r>
          </w:p>
        </w:tc>
      </w:tr>
    </w:tbl>
    <w:p w:rsidR="002324C2" w:rsidRPr="00572947" w:rsidRDefault="002324C2" w:rsidP="002324C2">
      <w:pPr>
        <w:jc w:val="both"/>
        <w:rPr>
          <w:rFonts w:ascii="微軟正黑體" w:eastAsia="微軟正黑體" w:hAnsi="微軟正黑體"/>
          <w:sz w:val="28"/>
          <w:szCs w:val="28"/>
        </w:rPr>
      </w:pPr>
    </w:p>
    <w:p w:rsidR="00C94998" w:rsidRPr="00572947" w:rsidRDefault="00C9499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"三0208：家居生活：目錄"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94998" w:rsidRPr="00572947" w:rsidRDefault="00F60795" w:rsidP="00F60795">
      <w:pPr>
        <w:jc w:val="center"/>
        <w:rPr>
          <w:rFonts w:ascii="微軟正黑體" w:eastAsia="微軟正黑體" w:hAnsi="微軟正黑體"/>
          <w:sz w:val="28"/>
          <w:szCs w:val="28"/>
        </w:rPr>
      </w:pPr>
      <w:bookmarkStart w:id="121" w:name="非045澳門生產力暨科技轉移中心"/>
      <w:r w:rsidRPr="00572947">
        <w:rPr>
          <w:rFonts w:ascii="微軟正黑體" w:eastAsia="微軟正黑體" w:hAnsi="微軟正黑體" w:hint="eastAsia"/>
          <w:sz w:val="28"/>
          <w:szCs w:val="28"/>
        </w:rPr>
        <w:lastRenderedPageBreak/>
        <w:t>澳門生產力暨科技轉移中心</w:t>
      </w:r>
      <w:bookmarkEnd w:id="121"/>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60795" w:rsidRPr="00572947">
        <w:rPr>
          <w:rFonts w:ascii="微軟正黑體" w:eastAsia="微軟正黑體" w:hAnsi="微軟正黑體"/>
          <w:sz w:val="28"/>
          <w:szCs w:val="28"/>
        </w:rPr>
        <w:t>2878</w:t>
      </w:r>
      <w:r w:rsidR="00F60795" w:rsidRPr="00572947">
        <w:rPr>
          <w:rFonts w:ascii="微軟正黑體" w:eastAsia="微軟正黑體" w:hAnsi="微軟正黑體" w:hint="eastAsia"/>
          <w:sz w:val="28"/>
          <w:szCs w:val="28"/>
        </w:rPr>
        <w:t xml:space="preserve"> </w:t>
      </w:r>
      <w:r w:rsidR="00F60795" w:rsidRPr="00572947">
        <w:rPr>
          <w:rFonts w:ascii="微軟正黑體" w:eastAsia="微軟正黑體" w:hAnsi="微軟正黑體"/>
          <w:sz w:val="28"/>
          <w:szCs w:val="28"/>
        </w:rPr>
        <w:t>1313</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735DAD" w:rsidRPr="00572947">
        <w:rPr>
          <w:rFonts w:ascii="微軟正黑體" w:eastAsia="微軟正黑體" w:hAnsi="微軟正黑體" w:hint="eastAsia"/>
          <w:sz w:val="28"/>
          <w:szCs w:val="28"/>
        </w:rPr>
        <w:t>澳門新口岸上海街175號，中華總商會大廈6-7樓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907A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907A8"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907A8"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持證者親臨辦理報名、申請圖書證、借閱及交還圖書手續，可獲優先接待服務。</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0254C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254CC" w:rsidRPr="00572947">
              <w:rPr>
                <w:rFonts w:ascii="微軟正黑體" w:eastAsia="微軟正黑體" w:hAnsi="微軟正黑體" w:hint="eastAsia"/>
                <w:sz w:val="28"/>
                <w:szCs w:val="28"/>
              </w:rPr>
              <w:t>特別程序</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D4E7A" w:rsidRPr="00572947" w:rsidRDefault="007D4E7A" w:rsidP="007D4E7A">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●持證者可委託他人辦理（</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）圖書證、借閱及交還圖書。</w:t>
            </w:r>
          </w:p>
          <w:p w:rsidR="007D4E7A" w:rsidRDefault="007D4E7A" w:rsidP="007D4E7A">
            <w:pPr>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：受託人需同時遞交填妥的申請表格、委託人的身份證明文件及「殘疾評估登記證」。</w:t>
            </w:r>
          </w:p>
          <w:p w:rsidR="00F33296" w:rsidRPr="00F33296" w:rsidRDefault="00F33296" w:rsidP="007D4E7A">
            <w:pPr>
              <w:jc w:val="both"/>
              <w:rPr>
                <w:rFonts w:ascii="微軟正黑體" w:eastAsia="微軟正黑體" w:hAnsi="微軟正黑體" w:cs="新細明體"/>
                <w:sz w:val="28"/>
                <w:szCs w:val="28"/>
              </w:rPr>
            </w:pPr>
          </w:p>
          <w:p w:rsidR="007D4E7A" w:rsidRPr="00572947" w:rsidRDefault="007D4E7A" w:rsidP="007D4E7A">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●符合中心修讀條件及學習要求的持證者，可委託他人辦理（</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）報名手續。</w:t>
            </w:r>
          </w:p>
          <w:p w:rsidR="002324C2" w:rsidRPr="00572947" w:rsidRDefault="007D4E7A" w:rsidP="00E57184">
            <w:pPr>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：受託人需同時遞交填妥的報名表格，委託人的身份證明文件及「殘疾評估登記證」。</w:t>
            </w:r>
          </w:p>
        </w:tc>
      </w:tr>
    </w:tbl>
    <w:p w:rsidR="00E57184" w:rsidRDefault="00E5718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57184" w:rsidRDefault="00E57184" w:rsidP="00E57184">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澳門生產力暨科技轉移中心</w:t>
      </w:r>
      <w:r>
        <w:rPr>
          <w:rFonts w:ascii="微軟正黑體" w:eastAsia="微軟正黑體" w:hAnsi="微軟正黑體" w:hint="eastAsia"/>
          <w:sz w:val="28"/>
          <w:szCs w:val="28"/>
        </w:rPr>
        <w:t>（續）</w:t>
      </w:r>
    </w:p>
    <w:p w:rsidR="00E57184" w:rsidRPr="00572947" w:rsidRDefault="00E57184" w:rsidP="00E57184">
      <w:pPr>
        <w:jc w:val="center"/>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D82B9B">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72C14" w:rsidRPr="00572947">
              <w:rPr>
                <w:rFonts w:ascii="微軟正黑體" w:eastAsia="微軟正黑體" w:hAnsi="微軟正黑體" w:hint="eastAsia"/>
                <w:sz w:val="28"/>
                <w:szCs w:val="28"/>
              </w:rPr>
              <w:t>特別服務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F72C14" w:rsidP="00373B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●已成功報讀中心課程的持證者，於課程座位上可獲適當安排。</w:t>
            </w:r>
            <w:r w:rsidRPr="00572947">
              <w:rPr>
                <w:rFonts w:ascii="微軟正黑體" w:eastAsia="微軟正黑體" w:hAnsi="微軟正黑體" w:hint="eastAsia"/>
                <w:sz w:val="28"/>
                <w:szCs w:val="28"/>
              </w:rPr>
              <w:br/>
              <w:t>●已符合修讀中心課程條件及學習要求的持證者，可由一名家屬免費陪同上課。</w:t>
            </w:r>
          </w:p>
        </w:tc>
      </w:tr>
    </w:tbl>
    <w:p w:rsidR="002324C2" w:rsidRPr="00572947" w:rsidRDefault="002324C2" w:rsidP="002324C2">
      <w:pPr>
        <w:jc w:val="both"/>
        <w:rPr>
          <w:rFonts w:ascii="微軟正黑體" w:eastAsia="微軟正黑體" w:hAnsi="微軟正黑體"/>
          <w:sz w:val="28"/>
          <w:szCs w:val="28"/>
        </w:rPr>
      </w:pPr>
    </w:p>
    <w:p w:rsidR="00A634D2" w:rsidRPr="00572947" w:rsidRDefault="00A634D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"三0209：教育：目錄"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373B7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A634D2" w:rsidRPr="00572947" w:rsidRDefault="00A634D2" w:rsidP="00A634D2">
      <w:pPr>
        <w:jc w:val="center"/>
        <w:rPr>
          <w:rFonts w:ascii="微軟正黑體" w:eastAsia="微軟正黑體" w:hAnsi="微軟正黑體"/>
          <w:sz w:val="28"/>
          <w:szCs w:val="28"/>
        </w:rPr>
      </w:pPr>
      <w:bookmarkStart w:id="122" w:name="非046AES專業教育移民（澳洲）服務有限公司"/>
      <w:r w:rsidRPr="00572947">
        <w:rPr>
          <w:rFonts w:ascii="微軟正黑體" w:eastAsia="微軟正黑體" w:hAnsi="微軟正黑體" w:hint="eastAsia"/>
          <w:sz w:val="28"/>
          <w:szCs w:val="28"/>
        </w:rPr>
        <w:lastRenderedPageBreak/>
        <w:t>AES專業教育移民（澳洲）服務有限公司</w:t>
      </w:r>
      <w:bookmarkEnd w:id="122"/>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634D2" w:rsidRPr="00572947">
        <w:rPr>
          <w:rFonts w:ascii="微軟正黑體" w:eastAsia="微軟正黑體" w:hAnsi="微軟正黑體"/>
          <w:sz w:val="28"/>
          <w:szCs w:val="28"/>
        </w:rPr>
        <w:t>2821</w:t>
      </w:r>
      <w:r w:rsidR="00AA37C6">
        <w:rPr>
          <w:rFonts w:ascii="微軟正黑體" w:eastAsia="微軟正黑體" w:hAnsi="微軟正黑體" w:hint="eastAsia"/>
          <w:sz w:val="28"/>
          <w:szCs w:val="28"/>
        </w:rPr>
        <w:t xml:space="preserve"> </w:t>
      </w:r>
      <w:r w:rsidR="00A634D2" w:rsidRPr="00572947">
        <w:rPr>
          <w:rFonts w:ascii="微軟正黑體" w:eastAsia="微軟正黑體" w:hAnsi="微軟正黑體"/>
          <w:sz w:val="28"/>
          <w:szCs w:val="28"/>
        </w:rPr>
        <w:t>1576</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634D2" w:rsidRPr="00572947">
        <w:rPr>
          <w:rFonts w:ascii="微軟正黑體" w:eastAsia="微軟正黑體" w:hAnsi="微軟正黑體" w:hint="eastAsia"/>
          <w:sz w:val="28"/>
          <w:szCs w:val="28"/>
        </w:rPr>
        <w:t>澳門水坑尾街78號中建商業大廈19樓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A634D2"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634D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免收基礎英語課程費用。</w:t>
            </w:r>
          </w:p>
        </w:tc>
      </w:tr>
    </w:tbl>
    <w:p w:rsidR="002324C2" w:rsidRPr="00572947" w:rsidRDefault="002324C2" w:rsidP="002324C2">
      <w:pPr>
        <w:jc w:val="both"/>
        <w:rPr>
          <w:rFonts w:ascii="微軟正黑體" w:eastAsia="微軟正黑體" w:hAnsi="微軟正黑體"/>
          <w:sz w:val="28"/>
          <w:szCs w:val="28"/>
        </w:rPr>
      </w:pPr>
    </w:p>
    <w:p w:rsidR="00D8186A" w:rsidRPr="00572947" w:rsidRDefault="00D8186A"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"三0209：教育：目錄"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8186A" w:rsidRPr="00572947" w:rsidRDefault="001732E1" w:rsidP="001732E1">
      <w:pPr>
        <w:jc w:val="center"/>
        <w:rPr>
          <w:rFonts w:ascii="微軟正黑體" w:eastAsia="微軟正黑體" w:hAnsi="微軟正黑體"/>
          <w:sz w:val="28"/>
          <w:szCs w:val="28"/>
        </w:rPr>
      </w:pPr>
      <w:bookmarkStart w:id="123" w:name="非047韻弦音樂中心"/>
      <w:proofErr w:type="gramStart"/>
      <w:r w:rsidRPr="00572947">
        <w:rPr>
          <w:rFonts w:ascii="微軟正黑體" w:eastAsia="微軟正黑體" w:hAnsi="微軟正黑體" w:hint="eastAsia"/>
          <w:sz w:val="28"/>
          <w:szCs w:val="28"/>
        </w:rPr>
        <w:lastRenderedPageBreak/>
        <w:t>韻弦音樂</w:t>
      </w:r>
      <w:proofErr w:type="gramEnd"/>
      <w:r w:rsidRPr="00572947">
        <w:rPr>
          <w:rFonts w:ascii="微軟正黑體" w:eastAsia="微軟正黑體" w:hAnsi="微軟正黑體" w:hint="eastAsia"/>
          <w:sz w:val="28"/>
          <w:szCs w:val="28"/>
        </w:rPr>
        <w:t>中心</w:t>
      </w:r>
      <w:bookmarkEnd w:id="123"/>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732E1" w:rsidRPr="00572947">
        <w:rPr>
          <w:rFonts w:ascii="微軟正黑體" w:eastAsia="微軟正黑體" w:hAnsi="微軟正黑體"/>
          <w:sz w:val="28"/>
          <w:szCs w:val="28"/>
        </w:rPr>
        <w:t>2884</w:t>
      </w:r>
      <w:r w:rsidR="00AA37C6">
        <w:rPr>
          <w:rFonts w:ascii="微軟正黑體" w:eastAsia="微軟正黑體" w:hAnsi="微軟正黑體" w:hint="eastAsia"/>
          <w:sz w:val="28"/>
          <w:szCs w:val="28"/>
        </w:rPr>
        <w:t xml:space="preserve"> </w:t>
      </w:r>
      <w:r w:rsidR="001732E1" w:rsidRPr="00572947">
        <w:rPr>
          <w:rFonts w:ascii="微軟正黑體" w:eastAsia="微軟正黑體" w:hAnsi="微軟正黑體"/>
          <w:sz w:val="28"/>
          <w:szCs w:val="28"/>
        </w:rPr>
        <w:t>0380</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1732E1" w:rsidRPr="00572947">
        <w:rPr>
          <w:rFonts w:ascii="微軟正黑體" w:eastAsia="微軟正黑體" w:hAnsi="微軟正黑體" w:hint="eastAsia"/>
          <w:sz w:val="28"/>
          <w:szCs w:val="28"/>
        </w:rPr>
        <w:t>澳門文第士街7AA</w:t>
      </w:r>
      <w:proofErr w:type="gramStart"/>
      <w:r w:rsidR="001732E1" w:rsidRPr="00572947">
        <w:rPr>
          <w:rFonts w:ascii="微軟正黑體" w:eastAsia="微軟正黑體" w:hAnsi="微軟正黑體" w:hint="eastAsia"/>
          <w:sz w:val="28"/>
          <w:szCs w:val="28"/>
        </w:rPr>
        <w:t>號文第士閣地下A舖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1732E1"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惠顧樂器課程（個別教授），可獲95折優惠。</w:t>
            </w:r>
          </w:p>
        </w:tc>
      </w:tr>
    </w:tbl>
    <w:p w:rsidR="002324C2" w:rsidRPr="00572947" w:rsidRDefault="002324C2" w:rsidP="002324C2">
      <w:pPr>
        <w:jc w:val="both"/>
        <w:rPr>
          <w:rFonts w:ascii="微軟正黑體" w:eastAsia="微軟正黑體" w:hAnsi="微軟正黑體"/>
          <w:sz w:val="28"/>
          <w:szCs w:val="28"/>
        </w:rPr>
      </w:pPr>
    </w:p>
    <w:p w:rsidR="00572C78" w:rsidRPr="00572947" w:rsidRDefault="00572C78"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"三0209：教育：目錄"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572C78" w:rsidRPr="00572947" w:rsidRDefault="00572C78" w:rsidP="00572C78">
      <w:pPr>
        <w:jc w:val="center"/>
        <w:rPr>
          <w:rFonts w:ascii="微軟正黑體" w:eastAsia="微軟正黑體" w:hAnsi="微軟正黑體"/>
          <w:sz w:val="28"/>
          <w:szCs w:val="28"/>
        </w:rPr>
      </w:pPr>
      <w:bookmarkStart w:id="124" w:name="非048盈安視光學中心"/>
      <w:proofErr w:type="gramStart"/>
      <w:r w:rsidRPr="00572947">
        <w:rPr>
          <w:rFonts w:ascii="微軟正黑體" w:eastAsia="微軟正黑體" w:hAnsi="微軟正黑體" w:hint="eastAsia"/>
          <w:sz w:val="28"/>
          <w:szCs w:val="28"/>
        </w:rPr>
        <w:lastRenderedPageBreak/>
        <w:t>盈安視</w:t>
      </w:r>
      <w:proofErr w:type="gramEnd"/>
      <w:r w:rsidRPr="00572947">
        <w:rPr>
          <w:rFonts w:ascii="微軟正黑體" w:eastAsia="微軟正黑體" w:hAnsi="微軟正黑體" w:hint="eastAsia"/>
          <w:sz w:val="28"/>
          <w:szCs w:val="28"/>
        </w:rPr>
        <w:t>光學中心</w:t>
      </w:r>
      <w:bookmarkEnd w:id="124"/>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72C78" w:rsidRPr="00572947">
        <w:rPr>
          <w:rFonts w:ascii="微軟正黑體" w:eastAsia="微軟正黑體" w:hAnsi="微軟正黑體"/>
          <w:sz w:val="28"/>
          <w:szCs w:val="28"/>
        </w:rPr>
        <w:t>2832</w:t>
      </w:r>
      <w:r w:rsidR="00572C78" w:rsidRPr="00572947">
        <w:rPr>
          <w:rFonts w:ascii="微軟正黑體" w:eastAsia="微軟正黑體" w:hAnsi="微軟正黑體" w:hint="eastAsia"/>
          <w:sz w:val="28"/>
          <w:szCs w:val="28"/>
        </w:rPr>
        <w:t xml:space="preserve"> </w:t>
      </w:r>
      <w:r w:rsidR="00572C78" w:rsidRPr="00572947">
        <w:rPr>
          <w:rFonts w:ascii="微軟正黑體" w:eastAsia="微軟正黑體" w:hAnsi="微軟正黑體"/>
          <w:sz w:val="28"/>
          <w:szCs w:val="28"/>
        </w:rPr>
        <w:t>0038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72C78" w:rsidRPr="00572947">
        <w:rPr>
          <w:rFonts w:ascii="微軟正黑體" w:eastAsia="微軟正黑體" w:hAnsi="微軟正黑體" w:hint="eastAsia"/>
          <w:sz w:val="28"/>
          <w:szCs w:val="28"/>
        </w:rPr>
        <w:t>澳門南灣大馬路319-</w:t>
      </w:r>
      <w:proofErr w:type="gramStart"/>
      <w:r w:rsidR="00572C78" w:rsidRPr="00572947">
        <w:rPr>
          <w:rFonts w:ascii="微軟正黑體" w:eastAsia="微軟正黑體" w:hAnsi="微軟正黑體" w:hint="eastAsia"/>
          <w:sz w:val="28"/>
          <w:szCs w:val="28"/>
        </w:rPr>
        <w:t>329號昌輝</w:t>
      </w:r>
      <w:proofErr w:type="gramEnd"/>
      <w:r w:rsidR="00572C78" w:rsidRPr="00572947">
        <w:rPr>
          <w:rFonts w:ascii="微軟正黑體" w:eastAsia="微軟正黑體" w:hAnsi="微軟正黑體" w:hint="eastAsia"/>
          <w:sz w:val="28"/>
          <w:szCs w:val="28"/>
        </w:rPr>
        <w:t>大廈地下A</w:t>
      </w:r>
      <w:proofErr w:type="gramStart"/>
      <w:r w:rsidR="00572C78"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572C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572C78"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572C7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免收驗光費用。</w:t>
            </w:r>
          </w:p>
        </w:tc>
      </w:tr>
    </w:tbl>
    <w:p w:rsidR="002324C2" w:rsidRPr="00C213D4"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572C7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惠顧眼鏡框架，可獲6折優惠。</w:t>
            </w:r>
          </w:p>
        </w:tc>
      </w:tr>
    </w:tbl>
    <w:p w:rsidR="002324C2" w:rsidRPr="00C213D4"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572C7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72C78"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0A27C9"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711892" w:rsidRPr="00572947" w:rsidRDefault="0071189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E5718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324C2" w:rsidRPr="00572947" w:rsidRDefault="00711892" w:rsidP="00711892">
      <w:pPr>
        <w:jc w:val="center"/>
        <w:rPr>
          <w:rFonts w:ascii="微軟正黑體" w:eastAsia="微軟正黑體" w:hAnsi="微軟正黑體"/>
          <w:sz w:val="28"/>
          <w:szCs w:val="28"/>
        </w:rPr>
      </w:pPr>
      <w:bookmarkStart w:id="125" w:name="非049保光視力"/>
      <w:proofErr w:type="gramStart"/>
      <w:r w:rsidRPr="00572947">
        <w:rPr>
          <w:rFonts w:ascii="微軟正黑體" w:eastAsia="微軟正黑體" w:hAnsi="微軟正黑體" w:hint="eastAsia"/>
          <w:sz w:val="28"/>
          <w:szCs w:val="28"/>
        </w:rPr>
        <w:lastRenderedPageBreak/>
        <w:t>保光視力</w:t>
      </w:r>
      <w:bookmarkEnd w:id="125"/>
      <w:proofErr w:type="gramEnd"/>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41FA1" w:rsidRPr="00572947">
        <w:rPr>
          <w:rFonts w:ascii="微軟正黑體" w:eastAsia="微軟正黑體" w:hAnsi="微軟正黑體"/>
          <w:sz w:val="28"/>
          <w:szCs w:val="28"/>
        </w:rPr>
        <w:t>2852</w:t>
      </w:r>
      <w:r w:rsidR="00841FA1" w:rsidRPr="00572947">
        <w:rPr>
          <w:rFonts w:ascii="微軟正黑體" w:eastAsia="微軟正黑體" w:hAnsi="微軟正黑體" w:hint="eastAsia"/>
          <w:sz w:val="28"/>
          <w:szCs w:val="28"/>
        </w:rPr>
        <w:t xml:space="preserve"> </w:t>
      </w:r>
      <w:r w:rsidR="00841FA1" w:rsidRPr="00572947">
        <w:rPr>
          <w:rFonts w:ascii="微軟正黑體" w:eastAsia="微軟正黑體" w:hAnsi="微軟正黑體"/>
          <w:sz w:val="28"/>
          <w:szCs w:val="28"/>
        </w:rPr>
        <w:t>6622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41FA1" w:rsidRPr="00572947">
        <w:rPr>
          <w:rFonts w:ascii="微軟正黑體" w:eastAsia="微軟正黑體" w:hAnsi="微軟正黑體" w:hint="eastAsia"/>
          <w:sz w:val="28"/>
          <w:szCs w:val="28"/>
        </w:rPr>
        <w:t>澳門賈伯樂提督街43號C地下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EC0285">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C0285" w:rsidRPr="00572947">
              <w:rPr>
                <w:rFonts w:ascii="微軟正黑體" w:eastAsia="微軟正黑體" w:hAnsi="微軟正黑體" w:hint="eastAsia"/>
                <w:sz w:val="28"/>
                <w:szCs w:val="28"/>
              </w:rPr>
              <w:t>其他</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2155C" w:rsidRPr="00572947" w:rsidRDefault="003639EC" w:rsidP="003639E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持證者可以澳門幣300元惠顧指定眼鏡</w:t>
            </w:r>
            <w:proofErr w:type="gramStart"/>
            <w:r w:rsidRPr="00572947">
              <w:rPr>
                <w:rFonts w:ascii="微軟正黑體" w:eastAsia="微軟正黑體" w:hAnsi="微軟正黑體" w:hint="eastAsia"/>
                <w:sz w:val="28"/>
                <w:szCs w:val="28"/>
              </w:rPr>
              <w:t>乙套（註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ype="page"/>
            </w:r>
          </w:p>
          <w:p w:rsidR="00AA689D" w:rsidRPr="00572947" w:rsidRDefault="00AA689D" w:rsidP="003639EC">
            <w:pPr>
              <w:jc w:val="both"/>
              <w:rPr>
                <w:rFonts w:ascii="微軟正黑體" w:eastAsia="微軟正黑體" w:hAnsi="微軟正黑體"/>
                <w:sz w:val="28"/>
                <w:szCs w:val="28"/>
              </w:rPr>
            </w:pPr>
          </w:p>
          <w:p w:rsidR="00276925" w:rsidRPr="00572947" w:rsidRDefault="003639EC" w:rsidP="003639EC">
            <w:pPr>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ype="page"/>
              <w:t>1. 包括鏡框及鏡片。</w:t>
            </w:r>
          </w:p>
          <w:p w:rsidR="002324C2" w:rsidRPr="00572947" w:rsidRDefault="003639EC"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2. 優惠僅適用於近視度數-600及散光度數-200以內的持證者。</w:t>
            </w:r>
          </w:p>
        </w:tc>
      </w:tr>
    </w:tbl>
    <w:p w:rsidR="002324C2" w:rsidRDefault="002324C2" w:rsidP="002324C2">
      <w:pPr>
        <w:jc w:val="both"/>
        <w:rPr>
          <w:rFonts w:ascii="微軟正黑體" w:eastAsia="微軟正黑體" w:hAnsi="微軟正黑體"/>
          <w:sz w:val="28"/>
          <w:szCs w:val="28"/>
        </w:rPr>
      </w:pPr>
    </w:p>
    <w:p w:rsidR="002324C2" w:rsidRPr="00572947" w:rsidRDefault="002324C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76925" w:rsidRPr="00572947" w:rsidRDefault="00276925" w:rsidP="00276925">
      <w:pPr>
        <w:jc w:val="center"/>
        <w:rPr>
          <w:rFonts w:ascii="微軟正黑體" w:eastAsia="微軟正黑體" w:hAnsi="微軟正黑體"/>
          <w:sz w:val="28"/>
          <w:szCs w:val="28"/>
        </w:rPr>
      </w:pPr>
      <w:bookmarkStart w:id="126" w:name="非050新形象眼鏡"/>
      <w:r w:rsidRPr="00572947">
        <w:rPr>
          <w:rFonts w:ascii="微軟正黑體" w:eastAsia="微軟正黑體" w:hAnsi="微軟正黑體" w:hint="eastAsia"/>
          <w:sz w:val="28"/>
          <w:szCs w:val="28"/>
        </w:rPr>
        <w:lastRenderedPageBreak/>
        <w:t>新形象眼鏡</w:t>
      </w:r>
      <w:bookmarkEnd w:id="126"/>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57AD1" w:rsidRPr="00572947">
        <w:rPr>
          <w:rFonts w:ascii="微軟正黑體" w:eastAsia="微軟正黑體" w:hAnsi="微軟正黑體"/>
          <w:sz w:val="28"/>
          <w:szCs w:val="28"/>
        </w:rPr>
        <w:t>2852 7920</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57AD1" w:rsidRPr="00572947">
        <w:rPr>
          <w:rFonts w:ascii="微軟正黑體" w:eastAsia="微軟正黑體" w:hAnsi="微軟正黑體" w:hint="eastAsia"/>
          <w:sz w:val="28"/>
          <w:szCs w:val="28"/>
        </w:rPr>
        <w:t>澳門</w:t>
      </w:r>
      <w:proofErr w:type="gramStart"/>
      <w:r w:rsidR="00457AD1" w:rsidRPr="00572947">
        <w:rPr>
          <w:rFonts w:ascii="微軟正黑體" w:eastAsia="微軟正黑體" w:hAnsi="微軟正黑體" w:hint="eastAsia"/>
          <w:sz w:val="28"/>
          <w:szCs w:val="28"/>
        </w:rPr>
        <w:t>俾</w:t>
      </w:r>
      <w:proofErr w:type="gramEnd"/>
      <w:r w:rsidR="00457AD1" w:rsidRPr="00572947">
        <w:rPr>
          <w:rFonts w:ascii="微軟正黑體" w:eastAsia="微軟正黑體" w:hAnsi="微軟正黑體" w:hint="eastAsia"/>
          <w:sz w:val="28"/>
          <w:szCs w:val="28"/>
        </w:rPr>
        <w:t>利</w:t>
      </w:r>
      <w:proofErr w:type="gramStart"/>
      <w:r w:rsidR="00457AD1" w:rsidRPr="00572947">
        <w:rPr>
          <w:rFonts w:ascii="微軟正黑體" w:eastAsia="微軟正黑體" w:hAnsi="微軟正黑體" w:hint="eastAsia"/>
          <w:sz w:val="28"/>
          <w:szCs w:val="28"/>
        </w:rPr>
        <w:t>喇街利暉</w:t>
      </w:r>
      <w:proofErr w:type="gramEnd"/>
      <w:r w:rsidR="00457AD1" w:rsidRPr="00572947">
        <w:rPr>
          <w:rFonts w:ascii="微軟正黑體" w:eastAsia="微軟正黑體" w:hAnsi="微軟正黑體" w:hint="eastAsia"/>
          <w:sz w:val="28"/>
          <w:szCs w:val="28"/>
        </w:rPr>
        <w:t>大廈78號B地下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A689D" w:rsidRPr="00572947" w:rsidRDefault="00457AD1" w:rsidP="00457AD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惠顧滿澳門幣400元或以上（</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1），減收澳門幣50元（</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2）。</w:t>
            </w:r>
            <w:r w:rsidRPr="00572947">
              <w:rPr>
                <w:rFonts w:ascii="微軟正黑體" w:eastAsia="微軟正黑體" w:hAnsi="微軟正黑體" w:hint="eastAsia"/>
                <w:sz w:val="28"/>
                <w:szCs w:val="28"/>
              </w:rPr>
              <w:br w:type="page"/>
            </w:r>
          </w:p>
          <w:p w:rsidR="00AA689D" w:rsidRPr="00572947" w:rsidRDefault="00AA689D" w:rsidP="00457AD1">
            <w:pPr>
              <w:jc w:val="both"/>
              <w:rPr>
                <w:rFonts w:ascii="微軟正黑體" w:eastAsia="微軟正黑體" w:hAnsi="微軟正黑體"/>
                <w:sz w:val="28"/>
                <w:szCs w:val="28"/>
              </w:rPr>
            </w:pPr>
          </w:p>
          <w:p w:rsidR="00AA689D" w:rsidRPr="00572947" w:rsidRDefault="00457AD1" w:rsidP="00457AD1">
            <w:pPr>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AA689D" w:rsidRPr="00572947" w:rsidRDefault="00457AD1" w:rsidP="00457AD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 xml:space="preserve">1. </w:t>
            </w:r>
            <w:proofErr w:type="gramStart"/>
            <w:r w:rsidRPr="00572947">
              <w:rPr>
                <w:rFonts w:ascii="微軟正黑體" w:eastAsia="微軟正黑體" w:hAnsi="微軟正黑體" w:hint="eastAsia"/>
                <w:sz w:val="28"/>
                <w:szCs w:val="28"/>
              </w:rPr>
              <w:t>以折實後</w:t>
            </w:r>
            <w:proofErr w:type="gramEnd"/>
            <w:r w:rsidRPr="00572947">
              <w:rPr>
                <w:rFonts w:ascii="微軟正黑體" w:eastAsia="微軟正黑體" w:hAnsi="微軟正黑體" w:hint="eastAsia"/>
                <w:sz w:val="28"/>
                <w:szCs w:val="28"/>
              </w:rPr>
              <w:t>計。</w:t>
            </w:r>
          </w:p>
          <w:p w:rsidR="002324C2" w:rsidRPr="00572947" w:rsidRDefault="00457AD1"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2. 以上優惠不適用於購買隱形眼鏡及隱型眼鏡藥水。</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457AD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57AD1"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457AD1"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E57184" w:rsidRDefault="00E57184" w:rsidP="00D464C6">
      <w:pPr>
        <w:jc w:val="right"/>
        <w:rPr>
          <w:rFonts w:ascii="微軟正黑體" w:eastAsia="微軟正黑體" w:hAnsi="微軟正黑體"/>
          <w:sz w:val="28"/>
          <w:szCs w:val="28"/>
        </w:rPr>
      </w:pPr>
    </w:p>
    <w:p w:rsidR="00C213D4" w:rsidRDefault="00C213D4" w:rsidP="00D464C6">
      <w:pPr>
        <w:jc w:val="right"/>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"三0210：眼鏡：目錄"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143639" w:rsidRPr="00572947" w:rsidRDefault="00143639" w:rsidP="00143639">
      <w:pPr>
        <w:jc w:val="center"/>
        <w:rPr>
          <w:rFonts w:ascii="微軟正黑體" w:eastAsia="微軟正黑體" w:hAnsi="微軟正黑體"/>
          <w:sz w:val="28"/>
          <w:szCs w:val="28"/>
        </w:rPr>
      </w:pPr>
      <w:bookmarkStart w:id="127" w:name="非051澳門科學館"/>
      <w:r w:rsidRPr="00572947">
        <w:rPr>
          <w:rFonts w:ascii="微軟正黑體" w:eastAsia="微軟正黑體" w:hAnsi="微軟正黑體" w:hint="eastAsia"/>
          <w:sz w:val="28"/>
          <w:szCs w:val="28"/>
        </w:rPr>
        <w:lastRenderedPageBreak/>
        <w:t>澳門科學館</w:t>
      </w:r>
      <w:bookmarkEnd w:id="127"/>
    </w:p>
    <w:p w:rsidR="006743AD"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743AD" w:rsidRPr="00572947">
        <w:rPr>
          <w:rFonts w:ascii="微軟正黑體" w:eastAsia="微軟正黑體" w:hAnsi="微軟正黑體"/>
          <w:sz w:val="28"/>
          <w:szCs w:val="28"/>
        </w:rPr>
        <w:t>2888 0822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743AD" w:rsidRPr="00572947">
        <w:rPr>
          <w:rFonts w:ascii="微軟正黑體" w:eastAsia="微軟正黑體" w:hAnsi="微軟正黑體" w:hint="eastAsia"/>
          <w:sz w:val="28"/>
          <w:szCs w:val="28"/>
        </w:rPr>
        <w:t>澳門孫逸仙大馬路澳門科學館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6743A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6743AD" w:rsidRPr="00572947">
              <w:rPr>
                <w:rFonts w:ascii="微軟正黑體" w:eastAsia="微軟正黑體" w:hAnsi="微軟正黑體" w:hint="eastAsia"/>
                <w:sz w:val="28"/>
                <w:szCs w:val="28"/>
              </w:rPr>
              <w:t>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6743AD"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免收展覽中心門票費用，而一名陪同人亦可獲相同的豁免優惠。</w:t>
            </w:r>
          </w:p>
        </w:tc>
      </w:tr>
    </w:tbl>
    <w:p w:rsidR="002324C2" w:rsidRPr="00572947" w:rsidRDefault="002324C2" w:rsidP="002324C2">
      <w:pPr>
        <w:jc w:val="both"/>
        <w:rPr>
          <w:rFonts w:ascii="微軟正黑體" w:eastAsia="微軟正黑體" w:hAnsi="微軟正黑體"/>
          <w:sz w:val="28"/>
          <w:szCs w:val="28"/>
        </w:rPr>
      </w:pPr>
    </w:p>
    <w:p w:rsidR="00B418C2" w:rsidRPr="00572947" w:rsidRDefault="00B418C2" w:rsidP="007F1997">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"三0211：博物館：目錄"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CC7E25" w:rsidRDefault="00B418C2" w:rsidP="00B418C2">
      <w:pPr>
        <w:jc w:val="center"/>
        <w:rPr>
          <w:rFonts w:ascii="微軟正黑體" w:eastAsia="微軟正黑體" w:hAnsi="微軟正黑體"/>
          <w:sz w:val="28"/>
          <w:szCs w:val="28"/>
        </w:rPr>
      </w:pPr>
      <w:bookmarkStart w:id="128" w:name="非052澳門弱智人士服務協會心明治小食店"/>
      <w:r w:rsidRPr="00572947">
        <w:rPr>
          <w:rFonts w:ascii="微軟正黑體" w:eastAsia="微軟正黑體" w:hAnsi="微軟正黑體" w:hint="eastAsia"/>
          <w:sz w:val="28"/>
          <w:szCs w:val="28"/>
        </w:rPr>
        <w:lastRenderedPageBreak/>
        <w:t>澳門弱智人士服務協會</w:t>
      </w:r>
    </w:p>
    <w:p w:rsidR="00B418C2" w:rsidRPr="00572947" w:rsidRDefault="00B418C2" w:rsidP="00B418C2">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t>心</w:t>
      </w:r>
      <w:proofErr w:type="gramStart"/>
      <w:r w:rsidRPr="00572947">
        <w:rPr>
          <w:rFonts w:ascii="微軟正黑體" w:eastAsia="微軟正黑體" w:hAnsi="微軟正黑體" w:hint="eastAsia"/>
          <w:sz w:val="28"/>
          <w:szCs w:val="28"/>
        </w:rPr>
        <w:t>明治小食店</w:t>
      </w:r>
      <w:bookmarkEnd w:id="128"/>
      <w:proofErr w:type="gramEnd"/>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418C2" w:rsidRPr="00572947">
        <w:rPr>
          <w:rFonts w:ascii="微軟正黑體" w:eastAsia="微軟正黑體" w:hAnsi="微軟正黑體"/>
          <w:sz w:val="28"/>
          <w:szCs w:val="28"/>
        </w:rPr>
        <w:t>2848 1101</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418C2" w:rsidRPr="00572947">
        <w:rPr>
          <w:rFonts w:ascii="微軟正黑體" w:eastAsia="微軟正黑體" w:hAnsi="微軟正黑體" w:hint="eastAsia"/>
          <w:sz w:val="28"/>
          <w:szCs w:val="28"/>
        </w:rPr>
        <w:t>澳門美副將大馬路11-X高地烏大廈地下A2</w:t>
      </w:r>
      <w:proofErr w:type="gramStart"/>
      <w:r w:rsidR="00B418C2" w:rsidRPr="00572947">
        <w:rPr>
          <w:rFonts w:ascii="微軟正黑體" w:eastAsia="微軟正黑體" w:hAnsi="微軟正黑體" w:hint="eastAsia"/>
          <w:sz w:val="28"/>
          <w:szCs w:val="28"/>
        </w:rPr>
        <w:t>舖</w:t>
      </w:r>
      <w:proofErr w:type="gramEnd"/>
      <w:r w:rsidR="00B418C2" w:rsidRPr="00572947">
        <w:rPr>
          <w:rFonts w:ascii="微軟正黑體" w:eastAsia="微軟正黑體" w:hAnsi="微軟正黑體" w:hint="eastAsia"/>
          <w:sz w:val="28"/>
          <w:szCs w:val="28"/>
        </w:rPr>
        <w:t>（觀音堂對面）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B418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B418C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w:t>
            </w:r>
            <w:proofErr w:type="gramStart"/>
            <w:r w:rsidRPr="00572947">
              <w:rPr>
                <w:rFonts w:ascii="微軟正黑體" w:eastAsia="微軟正黑體" w:hAnsi="微軟正黑體" w:hint="eastAsia"/>
                <w:sz w:val="28"/>
                <w:szCs w:val="28"/>
              </w:rPr>
              <w:t>三</w:t>
            </w:r>
            <w:proofErr w:type="gramEnd"/>
            <w:r w:rsidRPr="00572947">
              <w:rPr>
                <w:rFonts w:ascii="微軟正黑體" w:eastAsia="微軟正黑體" w:hAnsi="微軟正黑體" w:hint="eastAsia"/>
                <w:sz w:val="28"/>
                <w:szCs w:val="28"/>
              </w:rPr>
              <w:t>文治／自製飲品，可獲9折優惠。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B418C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18C2"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B418C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2324C2" w:rsidRPr="00572947" w:rsidRDefault="002324C2" w:rsidP="002324C2">
      <w:pPr>
        <w:jc w:val="both"/>
        <w:rPr>
          <w:rFonts w:ascii="微軟正黑體" w:eastAsia="微軟正黑體" w:hAnsi="微軟正黑體"/>
          <w:sz w:val="28"/>
          <w:szCs w:val="28"/>
        </w:rPr>
      </w:pPr>
    </w:p>
    <w:p w:rsidR="00BD39F3" w:rsidRPr="00572947" w:rsidRDefault="00BD39F3" w:rsidP="002324C2">
      <w:pPr>
        <w:jc w:val="both"/>
        <w:rPr>
          <w:rFonts w:ascii="微軟正黑體" w:eastAsia="微軟正黑體" w:hAnsi="微軟正黑體"/>
          <w:sz w:val="28"/>
          <w:szCs w:val="28"/>
        </w:rPr>
      </w:pPr>
    </w:p>
    <w:p w:rsidR="00D464C6" w:rsidRPr="00D464C6" w:rsidRDefault="00205DDA" w:rsidP="00D464C6">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D464C6">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D464C6" w:rsidRPr="00D464C6">
        <w:rPr>
          <w:rStyle w:val="a8"/>
          <w:rFonts w:ascii="微軟正黑體" w:eastAsia="微軟正黑體" w:hAnsi="微軟正黑體" w:hint="eastAsia"/>
          <w:sz w:val="28"/>
          <w:szCs w:val="28"/>
        </w:rPr>
        <w:t>返回分項目錄</w:t>
      </w:r>
    </w:p>
    <w:p w:rsidR="00D464C6" w:rsidRPr="00572947" w:rsidRDefault="00205DDA" w:rsidP="00D464C6">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D464C6" w:rsidRPr="00572947">
          <w:rPr>
            <w:rStyle w:val="a8"/>
            <w:rFonts w:ascii="微軟正黑體" w:eastAsia="微軟正黑體" w:hAnsi="微軟正黑體" w:hint="eastAsia"/>
            <w:sz w:val="28"/>
            <w:szCs w:val="28"/>
          </w:rPr>
          <w:t>返回</w:t>
        </w:r>
        <w:r w:rsidR="00D464C6">
          <w:rPr>
            <w:rStyle w:val="a8"/>
            <w:rFonts w:ascii="微軟正黑體" w:eastAsia="微軟正黑體" w:hAnsi="微軟正黑體" w:hint="eastAsia"/>
            <w:sz w:val="28"/>
            <w:szCs w:val="28"/>
          </w:rPr>
          <w:t>主</w:t>
        </w:r>
        <w:r w:rsidR="00D464C6"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324C2" w:rsidRPr="00572947" w:rsidRDefault="00BD39F3" w:rsidP="00BD39F3">
      <w:pPr>
        <w:jc w:val="center"/>
        <w:rPr>
          <w:rFonts w:ascii="微軟正黑體" w:eastAsia="微軟正黑體" w:hAnsi="微軟正黑體"/>
          <w:sz w:val="28"/>
          <w:szCs w:val="28"/>
        </w:rPr>
      </w:pPr>
      <w:bookmarkStart w:id="129" w:name="非053SugarTeddy方糖熊"/>
      <w:r w:rsidRPr="00572947">
        <w:rPr>
          <w:rFonts w:ascii="微軟正黑體" w:eastAsia="微軟正黑體" w:hAnsi="微軟正黑體" w:hint="eastAsia"/>
          <w:sz w:val="28"/>
          <w:szCs w:val="28"/>
        </w:rPr>
        <w:lastRenderedPageBreak/>
        <w:t>Sugar Teddy 方糖熊</w:t>
      </w:r>
      <w:bookmarkEnd w:id="129"/>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D39F3" w:rsidRPr="00572947">
        <w:rPr>
          <w:rFonts w:ascii="微軟正黑體" w:eastAsia="微軟正黑體" w:hAnsi="微軟正黑體"/>
          <w:sz w:val="28"/>
          <w:szCs w:val="28"/>
        </w:rPr>
        <w:t>2835</w:t>
      </w:r>
      <w:r w:rsidR="00BD39F3" w:rsidRPr="00572947">
        <w:rPr>
          <w:rFonts w:ascii="微軟正黑體" w:eastAsia="微軟正黑體" w:hAnsi="微軟正黑體" w:hint="eastAsia"/>
          <w:sz w:val="28"/>
          <w:szCs w:val="28"/>
        </w:rPr>
        <w:t xml:space="preserve"> </w:t>
      </w:r>
      <w:r w:rsidR="00BD39F3" w:rsidRPr="00572947">
        <w:rPr>
          <w:rFonts w:ascii="微軟正黑體" w:eastAsia="微軟正黑體" w:hAnsi="微軟正黑體"/>
          <w:sz w:val="28"/>
          <w:szCs w:val="28"/>
        </w:rPr>
        <w:t>3222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D39F3" w:rsidRPr="00572947">
        <w:rPr>
          <w:rFonts w:ascii="微軟正黑體" w:eastAsia="微軟正黑體" w:hAnsi="微軟正黑體" w:hint="eastAsia"/>
          <w:sz w:val="28"/>
          <w:szCs w:val="28"/>
        </w:rPr>
        <w:t>澳門高冠街</w:t>
      </w:r>
      <w:proofErr w:type="gramStart"/>
      <w:r w:rsidR="00BD39F3" w:rsidRPr="00572947">
        <w:rPr>
          <w:rFonts w:ascii="微軟正黑體" w:eastAsia="微軟正黑體" w:hAnsi="微軟正黑體" w:hint="eastAsia"/>
          <w:sz w:val="28"/>
          <w:szCs w:val="28"/>
        </w:rPr>
        <w:t>2號錦</w:t>
      </w:r>
      <w:proofErr w:type="gramEnd"/>
      <w:r w:rsidR="00BD39F3" w:rsidRPr="00572947">
        <w:rPr>
          <w:rFonts w:ascii="微軟正黑體" w:eastAsia="微軟正黑體" w:hAnsi="微軟正黑體" w:hint="eastAsia"/>
          <w:sz w:val="28"/>
          <w:szCs w:val="28"/>
        </w:rPr>
        <w:t>輝大廈地下B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BD39F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惠顧滿澳門幣100元或以上，可獲88折優惠。</w:t>
            </w:r>
          </w:p>
        </w:tc>
      </w:tr>
    </w:tbl>
    <w:p w:rsidR="002324C2" w:rsidRPr="00572947" w:rsidRDefault="002324C2" w:rsidP="002324C2">
      <w:pPr>
        <w:jc w:val="both"/>
        <w:rPr>
          <w:rFonts w:ascii="微軟正黑體" w:eastAsia="微軟正黑體" w:hAnsi="微軟正黑體"/>
          <w:sz w:val="28"/>
          <w:szCs w:val="28"/>
        </w:rPr>
      </w:pPr>
    </w:p>
    <w:p w:rsidR="002324C2" w:rsidRPr="00572947" w:rsidRDefault="002324C2" w:rsidP="002324C2">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B1E70" w:rsidRPr="00572947" w:rsidRDefault="00DB1E70" w:rsidP="00DB1E70">
      <w:pPr>
        <w:jc w:val="center"/>
        <w:rPr>
          <w:rFonts w:ascii="微軟正黑體" w:eastAsia="微軟正黑體" w:hAnsi="微軟正黑體"/>
          <w:sz w:val="28"/>
          <w:szCs w:val="28"/>
        </w:rPr>
      </w:pPr>
      <w:bookmarkStart w:id="130" w:name="非054上海灘菜館"/>
      <w:r w:rsidRPr="00572947">
        <w:rPr>
          <w:rFonts w:ascii="微軟正黑體" w:eastAsia="微軟正黑體" w:hAnsi="微軟正黑體" w:hint="eastAsia"/>
          <w:sz w:val="28"/>
          <w:szCs w:val="28"/>
        </w:rPr>
        <w:lastRenderedPageBreak/>
        <w:t>上海灘菜館</w:t>
      </w:r>
      <w:bookmarkEnd w:id="130"/>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B1E70" w:rsidRPr="00572947">
        <w:rPr>
          <w:rFonts w:ascii="微軟正黑體" w:eastAsia="微軟正黑體" w:hAnsi="微軟正黑體"/>
          <w:sz w:val="28"/>
          <w:szCs w:val="28"/>
        </w:rPr>
        <w:t>2878</w:t>
      </w:r>
      <w:r w:rsidR="00DB1E70" w:rsidRPr="00572947">
        <w:rPr>
          <w:rFonts w:ascii="微軟正黑體" w:eastAsia="微軟正黑體" w:hAnsi="微軟正黑體" w:hint="eastAsia"/>
          <w:sz w:val="28"/>
          <w:szCs w:val="28"/>
        </w:rPr>
        <w:t xml:space="preserve"> </w:t>
      </w:r>
      <w:r w:rsidR="00DB1E70" w:rsidRPr="00572947">
        <w:rPr>
          <w:rFonts w:ascii="微軟正黑體" w:eastAsia="微軟正黑體" w:hAnsi="微軟正黑體"/>
          <w:sz w:val="28"/>
          <w:szCs w:val="28"/>
        </w:rPr>
        <w:t>0081</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B1E70" w:rsidRPr="00572947">
        <w:rPr>
          <w:rFonts w:ascii="微軟正黑體" w:eastAsia="微軟正黑體" w:hAnsi="微軟正黑體" w:hint="eastAsia"/>
          <w:sz w:val="28"/>
          <w:szCs w:val="28"/>
        </w:rPr>
        <w:t>澳門新口岸北京街54C號及8號</w:t>
      </w:r>
      <w:proofErr w:type="gramStart"/>
      <w:r w:rsidR="00DB1E70" w:rsidRPr="00572947">
        <w:rPr>
          <w:rFonts w:ascii="微軟正黑體" w:eastAsia="微軟正黑體" w:hAnsi="微軟正黑體" w:hint="eastAsia"/>
          <w:sz w:val="28"/>
          <w:szCs w:val="28"/>
        </w:rPr>
        <w:t>怡珍閣</w:t>
      </w:r>
      <w:proofErr w:type="gramEnd"/>
      <w:r w:rsidR="00DB1E70" w:rsidRPr="00572947">
        <w:rPr>
          <w:rFonts w:ascii="微軟正黑體" w:eastAsia="微軟正黑體" w:hAnsi="微軟正黑體" w:hint="eastAsia"/>
          <w:sz w:val="28"/>
          <w:szCs w:val="28"/>
        </w:rPr>
        <w:t>1樓（南光百貨內）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DB1E70"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惠顧滿澳門幣200元或以上，可獲9折優惠。</w:t>
            </w:r>
          </w:p>
        </w:tc>
      </w:tr>
    </w:tbl>
    <w:p w:rsidR="002324C2" w:rsidRPr="00572947" w:rsidRDefault="002324C2" w:rsidP="002324C2">
      <w:pPr>
        <w:jc w:val="both"/>
        <w:rPr>
          <w:rFonts w:ascii="微軟正黑體" w:eastAsia="微軟正黑體" w:hAnsi="微軟正黑體"/>
          <w:sz w:val="28"/>
          <w:szCs w:val="28"/>
        </w:rPr>
      </w:pPr>
    </w:p>
    <w:p w:rsidR="00966313" w:rsidRPr="00572947" w:rsidRDefault="00966313"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66313" w:rsidRPr="00572947" w:rsidRDefault="00966313" w:rsidP="00966313">
      <w:pPr>
        <w:jc w:val="center"/>
        <w:rPr>
          <w:rFonts w:ascii="微軟正黑體" w:eastAsia="微軟正黑體" w:hAnsi="微軟正黑體"/>
          <w:sz w:val="28"/>
          <w:szCs w:val="28"/>
        </w:rPr>
      </w:pPr>
      <w:bookmarkStart w:id="131" w:name="非055中華專業麵包廊"/>
      <w:r w:rsidRPr="00572947">
        <w:rPr>
          <w:rFonts w:ascii="微軟正黑體" w:eastAsia="微軟正黑體" w:hAnsi="微軟正黑體" w:hint="eastAsia"/>
          <w:sz w:val="28"/>
          <w:szCs w:val="28"/>
        </w:rPr>
        <w:lastRenderedPageBreak/>
        <w:t>中華專業麵包廊</w:t>
      </w:r>
      <w:bookmarkEnd w:id="131"/>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66313" w:rsidRPr="00572947">
        <w:rPr>
          <w:rFonts w:ascii="微軟正黑體" w:eastAsia="微軟正黑體" w:hAnsi="微軟正黑體"/>
          <w:sz w:val="28"/>
          <w:szCs w:val="28"/>
        </w:rPr>
        <w:t>2897</w:t>
      </w:r>
      <w:r w:rsidR="00966313" w:rsidRPr="00572947">
        <w:rPr>
          <w:rFonts w:ascii="微軟正黑體" w:eastAsia="微軟正黑體" w:hAnsi="微軟正黑體" w:hint="eastAsia"/>
          <w:sz w:val="28"/>
          <w:szCs w:val="28"/>
        </w:rPr>
        <w:t xml:space="preserve"> </w:t>
      </w:r>
      <w:r w:rsidR="00966313" w:rsidRPr="00572947">
        <w:rPr>
          <w:rFonts w:ascii="微軟正黑體" w:eastAsia="微軟正黑體" w:hAnsi="微軟正黑體"/>
          <w:sz w:val="28"/>
          <w:szCs w:val="28"/>
        </w:rPr>
        <w:t>5248</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66313" w:rsidRPr="00572947">
        <w:rPr>
          <w:rFonts w:ascii="微軟正黑體" w:eastAsia="微軟正黑體" w:hAnsi="微軟正黑體" w:hint="eastAsia"/>
          <w:sz w:val="28"/>
          <w:szCs w:val="28"/>
        </w:rPr>
        <w:t>澳門高樓街35A號地下B鋪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96631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惠顧麵包及西餅，可獲9折優惠。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66313"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96631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2324C2" w:rsidRPr="00572947" w:rsidRDefault="002324C2" w:rsidP="002324C2">
      <w:pPr>
        <w:jc w:val="both"/>
        <w:rPr>
          <w:rFonts w:ascii="微軟正黑體" w:eastAsia="微軟正黑體" w:hAnsi="微軟正黑體"/>
          <w:sz w:val="28"/>
          <w:szCs w:val="28"/>
        </w:rPr>
      </w:pPr>
    </w:p>
    <w:p w:rsidR="00E57184" w:rsidRPr="00572947" w:rsidRDefault="00E5718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74197" w:rsidRPr="00572947" w:rsidRDefault="00874197" w:rsidP="00874197">
      <w:pPr>
        <w:jc w:val="center"/>
        <w:rPr>
          <w:rFonts w:ascii="微軟正黑體" w:eastAsia="微軟正黑體" w:hAnsi="微軟正黑體"/>
          <w:sz w:val="28"/>
          <w:szCs w:val="28"/>
        </w:rPr>
      </w:pPr>
      <w:bookmarkStart w:id="132" w:name="非056黑沙公園餐廳"/>
      <w:r w:rsidRPr="00572947">
        <w:rPr>
          <w:rFonts w:ascii="微軟正黑體" w:eastAsia="微軟正黑體" w:hAnsi="微軟正黑體" w:hint="eastAsia"/>
          <w:sz w:val="28"/>
          <w:szCs w:val="28"/>
        </w:rPr>
        <w:lastRenderedPageBreak/>
        <w:t>黑沙公園餐廳</w:t>
      </w:r>
      <w:bookmarkEnd w:id="132"/>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74197" w:rsidRPr="00572947">
        <w:rPr>
          <w:rFonts w:ascii="微軟正黑體" w:eastAsia="微軟正黑體" w:hAnsi="微軟正黑體"/>
          <w:sz w:val="28"/>
          <w:szCs w:val="28"/>
        </w:rPr>
        <w:t>2888</w:t>
      </w:r>
      <w:r w:rsidR="00874197" w:rsidRPr="00572947">
        <w:rPr>
          <w:rFonts w:ascii="微軟正黑體" w:eastAsia="微軟正黑體" w:hAnsi="微軟正黑體" w:hint="eastAsia"/>
          <w:sz w:val="28"/>
          <w:szCs w:val="28"/>
        </w:rPr>
        <w:t xml:space="preserve"> </w:t>
      </w:r>
      <w:r w:rsidR="00874197" w:rsidRPr="00572947">
        <w:rPr>
          <w:rFonts w:ascii="微軟正黑體" w:eastAsia="微軟正黑體" w:hAnsi="微軟正黑體"/>
          <w:sz w:val="28"/>
          <w:szCs w:val="28"/>
        </w:rPr>
        <w:t>2297</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74197" w:rsidRPr="00572947">
        <w:rPr>
          <w:rFonts w:ascii="微軟正黑體" w:eastAsia="微軟正黑體" w:hAnsi="微軟正黑體" w:hint="eastAsia"/>
          <w:sz w:val="28"/>
          <w:szCs w:val="28"/>
        </w:rPr>
        <w:t>路</w:t>
      </w:r>
      <w:proofErr w:type="gramStart"/>
      <w:r w:rsidR="00874197" w:rsidRPr="00572947">
        <w:rPr>
          <w:rFonts w:ascii="微軟正黑體" w:eastAsia="微軟正黑體" w:hAnsi="微軟正黑體" w:hint="eastAsia"/>
          <w:sz w:val="28"/>
          <w:szCs w:val="28"/>
        </w:rPr>
        <w:t>環黑沙</w:t>
      </w:r>
      <w:proofErr w:type="gramEnd"/>
      <w:r w:rsidR="00874197" w:rsidRPr="00572947">
        <w:rPr>
          <w:rFonts w:ascii="微軟正黑體" w:eastAsia="微軟正黑體" w:hAnsi="微軟正黑體" w:hint="eastAsia"/>
          <w:sz w:val="28"/>
          <w:szCs w:val="28"/>
        </w:rPr>
        <w:t>大馬路（黑沙公園）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122EE" w:rsidRPr="00572947" w:rsidRDefault="00874197" w:rsidP="00874197">
            <w:pPr>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惠顧堂食</w:t>
            </w:r>
            <w:proofErr w:type="gramEnd"/>
            <w:r w:rsidRPr="00572947">
              <w:rPr>
                <w:rFonts w:ascii="微軟正黑體" w:eastAsia="微軟正黑體" w:hAnsi="微軟正黑體" w:hint="eastAsia"/>
                <w:sz w:val="28"/>
                <w:szCs w:val="28"/>
              </w:rPr>
              <w:t>，可獲9折優惠（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0122EE" w:rsidRPr="00572947" w:rsidRDefault="000122EE" w:rsidP="00874197">
            <w:pPr>
              <w:jc w:val="both"/>
              <w:rPr>
                <w:rFonts w:ascii="微軟正黑體" w:eastAsia="微軟正黑體" w:hAnsi="微軟正黑體"/>
                <w:sz w:val="28"/>
                <w:szCs w:val="28"/>
              </w:rPr>
            </w:pPr>
          </w:p>
          <w:p w:rsidR="002324C2" w:rsidRPr="00572947" w:rsidRDefault="00874197"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：優惠不適用於團體宴會及強制性假期。</w:t>
            </w:r>
          </w:p>
        </w:tc>
      </w:tr>
    </w:tbl>
    <w:p w:rsidR="002324C2" w:rsidRPr="00572947" w:rsidRDefault="002324C2" w:rsidP="002324C2">
      <w:pPr>
        <w:jc w:val="both"/>
        <w:rPr>
          <w:rFonts w:ascii="微軟正黑體" w:eastAsia="微軟正黑體" w:hAnsi="微軟正黑體"/>
          <w:sz w:val="28"/>
          <w:szCs w:val="28"/>
        </w:rPr>
      </w:pPr>
    </w:p>
    <w:p w:rsidR="002324C2" w:rsidRDefault="002324C2" w:rsidP="007F1997">
      <w:pPr>
        <w:jc w:val="both"/>
        <w:rPr>
          <w:rFonts w:ascii="微軟正黑體" w:eastAsia="微軟正黑體" w:hAnsi="微軟正黑體"/>
          <w:sz w:val="28"/>
          <w:szCs w:val="28"/>
        </w:rPr>
      </w:pPr>
    </w:p>
    <w:p w:rsidR="00E57184" w:rsidRPr="00572947" w:rsidRDefault="00E5718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B199D" w:rsidRPr="00572947" w:rsidRDefault="00AD7A92" w:rsidP="00AD7A92">
      <w:pPr>
        <w:jc w:val="center"/>
        <w:rPr>
          <w:rFonts w:ascii="微軟正黑體" w:eastAsia="微軟正黑體" w:hAnsi="微軟正黑體"/>
          <w:sz w:val="28"/>
          <w:szCs w:val="28"/>
        </w:rPr>
      </w:pPr>
      <w:bookmarkStart w:id="133" w:name="非057萬豪軒集團餐飲管理有限公司"/>
      <w:proofErr w:type="gramStart"/>
      <w:r w:rsidRPr="00572947">
        <w:rPr>
          <w:rFonts w:ascii="微軟正黑體" w:eastAsia="微軟正黑體" w:hAnsi="微軟正黑體" w:hint="eastAsia"/>
          <w:sz w:val="28"/>
          <w:szCs w:val="28"/>
        </w:rPr>
        <w:lastRenderedPageBreak/>
        <w:t>萬豪軒集團</w:t>
      </w:r>
      <w:proofErr w:type="gramEnd"/>
      <w:r w:rsidRPr="00572947">
        <w:rPr>
          <w:rFonts w:ascii="微軟正黑體" w:eastAsia="微軟正黑體" w:hAnsi="微軟正黑體" w:hint="eastAsia"/>
          <w:sz w:val="28"/>
          <w:szCs w:val="28"/>
        </w:rPr>
        <w:t>餐飲管理有限公司</w:t>
      </w:r>
      <w:bookmarkEnd w:id="133"/>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D7A92" w:rsidRPr="00572947">
        <w:rPr>
          <w:rFonts w:ascii="微軟正黑體" w:eastAsia="微軟正黑體" w:hAnsi="微軟正黑體"/>
          <w:sz w:val="28"/>
          <w:szCs w:val="28"/>
        </w:rPr>
        <w:t>2870</w:t>
      </w:r>
      <w:r w:rsidR="00AD7A92" w:rsidRPr="00572947">
        <w:rPr>
          <w:rFonts w:ascii="微軟正黑體" w:eastAsia="微軟正黑體" w:hAnsi="微軟正黑體" w:hint="eastAsia"/>
          <w:sz w:val="28"/>
          <w:szCs w:val="28"/>
        </w:rPr>
        <w:t xml:space="preserve"> </w:t>
      </w:r>
      <w:r w:rsidR="00AD7A92" w:rsidRPr="00572947">
        <w:rPr>
          <w:rFonts w:ascii="微軟正黑體" w:eastAsia="微軟正黑體" w:hAnsi="微軟正黑體"/>
          <w:sz w:val="28"/>
          <w:szCs w:val="28"/>
        </w:rPr>
        <w:t>5656</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D7A92" w:rsidRPr="00572947">
        <w:rPr>
          <w:rFonts w:ascii="微軟正黑體" w:eastAsia="微軟正黑體" w:hAnsi="微軟正黑體" w:hint="eastAsia"/>
          <w:sz w:val="28"/>
          <w:szCs w:val="28"/>
        </w:rPr>
        <w:t>澳門新口岸長崎街</w:t>
      </w:r>
      <w:r w:rsidR="00AD7A92" w:rsidRPr="00572947">
        <w:rPr>
          <w:rFonts w:ascii="微軟正黑體" w:eastAsia="微軟正黑體" w:hAnsi="微軟正黑體"/>
          <w:sz w:val="28"/>
          <w:szCs w:val="28"/>
        </w:rPr>
        <w:t>35-51B</w:t>
      </w:r>
      <w:r w:rsidR="00AD7A92" w:rsidRPr="00572947">
        <w:rPr>
          <w:rFonts w:ascii="微軟正黑體" w:eastAsia="微軟正黑體" w:hAnsi="微軟正黑體" w:hint="eastAsia"/>
          <w:sz w:val="28"/>
          <w:szCs w:val="28"/>
        </w:rPr>
        <w:t>號新華大廈</w:t>
      </w:r>
      <w:r w:rsidR="00AD7A92" w:rsidRPr="00572947">
        <w:rPr>
          <w:rFonts w:ascii="微軟正黑體" w:eastAsia="微軟正黑體" w:hAnsi="微軟正黑體"/>
          <w:sz w:val="28"/>
          <w:szCs w:val="28"/>
        </w:rPr>
        <w:t>2</w:t>
      </w:r>
      <w:r w:rsidR="00AD7A92" w:rsidRPr="00572947">
        <w:rPr>
          <w:rFonts w:ascii="微軟正黑體" w:eastAsia="微軟正黑體" w:hAnsi="微軟正黑體" w:hint="eastAsia"/>
          <w:sz w:val="28"/>
          <w:szCs w:val="28"/>
        </w:rPr>
        <w:t>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D7A92" w:rsidRPr="00572947">
              <w:rPr>
                <w:rFonts w:ascii="微軟正黑體" w:eastAsia="微軟正黑體" w:hAnsi="微軟正黑體" w:hint="eastAsia"/>
                <w:sz w:val="28"/>
                <w:szCs w:val="28"/>
              </w:rPr>
              <w:t>費用豁免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757D6" w:rsidRPr="00572947" w:rsidRDefault="00AD7A92" w:rsidP="00AD7A9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持證者申請</w:t>
            </w:r>
            <w:proofErr w:type="gramStart"/>
            <w:r w:rsidRPr="00572947">
              <w:rPr>
                <w:rFonts w:ascii="微軟正黑體" w:eastAsia="微軟正黑體" w:hAnsi="微軟正黑體" w:hint="eastAsia"/>
                <w:sz w:val="28"/>
                <w:szCs w:val="28"/>
              </w:rPr>
              <w:t>萬豪軒</w:t>
            </w:r>
            <w:proofErr w:type="gramEnd"/>
            <w:r w:rsidRPr="00572947">
              <w:rPr>
                <w:rFonts w:ascii="微軟正黑體" w:eastAsia="微軟正黑體" w:hAnsi="微軟正黑體" w:hint="eastAsia"/>
                <w:sz w:val="28"/>
                <w:szCs w:val="28"/>
              </w:rPr>
              <w:t>VIP卡（</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），可獲豁免澳門幣100元的手續費。</w:t>
            </w:r>
          </w:p>
          <w:p w:rsidR="000122EE" w:rsidRPr="00572947" w:rsidRDefault="000122EE" w:rsidP="00AD7A92">
            <w:pPr>
              <w:jc w:val="both"/>
              <w:rPr>
                <w:rFonts w:ascii="微軟正黑體" w:eastAsia="微軟正黑體" w:hAnsi="微軟正黑體"/>
                <w:sz w:val="28"/>
                <w:szCs w:val="28"/>
              </w:rPr>
            </w:pPr>
          </w:p>
          <w:p w:rsidR="000122EE" w:rsidRPr="00572947" w:rsidRDefault="00AD7A92" w:rsidP="00AD7A9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B757D6" w:rsidRPr="00572947" w:rsidRDefault="00AD7A92" w:rsidP="00AD7A9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1. 申請時需出示有效的「殘疾評估登記證」。</w:t>
            </w:r>
            <w:r w:rsidRPr="00572947">
              <w:rPr>
                <w:rFonts w:ascii="微軟正黑體" w:eastAsia="微軟正黑體" w:hAnsi="微軟正黑體" w:hint="eastAsia"/>
                <w:sz w:val="28"/>
                <w:szCs w:val="28"/>
              </w:rPr>
              <w:br w:type="page"/>
            </w:r>
          </w:p>
          <w:p w:rsidR="00B757D6" w:rsidRPr="00572947" w:rsidRDefault="00AD7A92" w:rsidP="00AD7A9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2. 憑VIP卡於</w:t>
            </w:r>
            <w:proofErr w:type="gramStart"/>
            <w:r w:rsidRPr="00572947">
              <w:rPr>
                <w:rFonts w:ascii="微軟正黑體" w:eastAsia="微軟正黑體" w:hAnsi="微軟正黑體" w:hint="eastAsia"/>
                <w:sz w:val="28"/>
                <w:szCs w:val="28"/>
              </w:rPr>
              <w:t>萬豪軒酒家</w:t>
            </w:r>
            <w:proofErr w:type="gramEnd"/>
            <w:r w:rsidRPr="00572947">
              <w:rPr>
                <w:rFonts w:ascii="微軟正黑體" w:eastAsia="微軟正黑體" w:hAnsi="微軟正黑體" w:hint="eastAsia"/>
                <w:sz w:val="28"/>
                <w:szCs w:val="28"/>
              </w:rPr>
              <w:t>、萬豪火鍋及玫瑰園餐廳消費，可獲9折優惠以及其他指定優惠。</w:t>
            </w:r>
            <w:r w:rsidRPr="00572947">
              <w:rPr>
                <w:rFonts w:ascii="微軟正黑體" w:eastAsia="微軟正黑體" w:hAnsi="微軟正黑體" w:hint="eastAsia"/>
                <w:sz w:val="28"/>
                <w:szCs w:val="28"/>
              </w:rPr>
              <w:br w:type="page"/>
              <w:t>3. 優惠不適用於宴會及酒席。</w:t>
            </w:r>
          </w:p>
          <w:p w:rsidR="00B757D6" w:rsidRPr="00572947" w:rsidRDefault="00AD7A92" w:rsidP="00AD7A9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4. VIP卡之積分不能兌換現金，亦不能轉讓予他人使用，累積一定積分後可換取精美禮品。</w:t>
            </w:r>
            <w:r w:rsidRPr="00572947">
              <w:rPr>
                <w:rFonts w:ascii="微軟正黑體" w:eastAsia="微軟正黑體" w:hAnsi="微軟正黑體" w:hint="eastAsia"/>
                <w:sz w:val="28"/>
                <w:szCs w:val="28"/>
              </w:rPr>
              <w:br w:type="page"/>
            </w:r>
          </w:p>
          <w:p w:rsidR="00B757D6" w:rsidRPr="00572947" w:rsidRDefault="00AD7A92" w:rsidP="00AD7A9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5. VIP卡為</w:t>
            </w:r>
            <w:proofErr w:type="gramStart"/>
            <w:r w:rsidRPr="00572947">
              <w:rPr>
                <w:rFonts w:ascii="微軟正黑體" w:eastAsia="微軟正黑體" w:hAnsi="微軟正黑體" w:hint="eastAsia"/>
                <w:sz w:val="28"/>
                <w:szCs w:val="28"/>
              </w:rPr>
              <w:t>萬豪軒集團</w:t>
            </w:r>
            <w:proofErr w:type="gramEnd"/>
            <w:r w:rsidRPr="00572947">
              <w:rPr>
                <w:rFonts w:ascii="微軟正黑體" w:eastAsia="微軟正黑體" w:hAnsi="微軟正黑體" w:hint="eastAsia"/>
                <w:sz w:val="28"/>
                <w:szCs w:val="28"/>
              </w:rPr>
              <w:t>餐飲管理有限公司之財物，若遺失或損毀，需繳付澳門幣50元的補發費用。</w:t>
            </w:r>
          </w:p>
          <w:p w:rsidR="002324C2" w:rsidRPr="00572947" w:rsidRDefault="00AD7A92" w:rsidP="00E5718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6. 如有任何爭議，</w:t>
            </w:r>
            <w:proofErr w:type="gramStart"/>
            <w:r w:rsidRPr="00572947">
              <w:rPr>
                <w:rFonts w:ascii="微軟正黑體" w:eastAsia="微軟正黑體" w:hAnsi="微軟正黑體" w:hint="eastAsia"/>
                <w:sz w:val="28"/>
                <w:szCs w:val="28"/>
              </w:rPr>
              <w:t>萬豪軒集團</w:t>
            </w:r>
            <w:proofErr w:type="gramEnd"/>
            <w:r w:rsidRPr="00572947">
              <w:rPr>
                <w:rFonts w:ascii="微軟正黑體" w:eastAsia="微軟正黑體" w:hAnsi="微軟正黑體" w:hint="eastAsia"/>
                <w:sz w:val="28"/>
                <w:szCs w:val="28"/>
              </w:rPr>
              <w:t>餐飲管理有限公司將保留最終決定權。</w:t>
            </w:r>
          </w:p>
        </w:tc>
      </w:tr>
    </w:tbl>
    <w:p w:rsidR="003E7C1F" w:rsidRDefault="003E7C1F" w:rsidP="007F1997">
      <w:pPr>
        <w:jc w:val="both"/>
        <w:rPr>
          <w:rFonts w:ascii="微軟正黑體" w:eastAsia="微軟正黑體" w:hAnsi="微軟正黑體"/>
          <w:sz w:val="28"/>
          <w:szCs w:val="28"/>
        </w:rPr>
      </w:pPr>
    </w:p>
    <w:p w:rsidR="00C213D4" w:rsidRPr="00572947" w:rsidRDefault="00C213D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C213D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3E7C1F" w:rsidRPr="00572947" w:rsidRDefault="003E7C1F" w:rsidP="003E7C1F">
      <w:pPr>
        <w:jc w:val="center"/>
        <w:rPr>
          <w:rFonts w:ascii="微軟正黑體" w:eastAsia="微軟正黑體" w:hAnsi="微軟正黑體"/>
          <w:sz w:val="28"/>
          <w:szCs w:val="28"/>
        </w:rPr>
      </w:pPr>
      <w:bookmarkStart w:id="134" w:name="非058達榮魚翅湯麵"/>
      <w:proofErr w:type="gramStart"/>
      <w:r w:rsidRPr="00572947">
        <w:rPr>
          <w:rFonts w:ascii="微軟正黑體" w:eastAsia="微軟正黑體" w:hAnsi="微軟正黑體" w:hint="eastAsia"/>
          <w:sz w:val="28"/>
          <w:szCs w:val="28"/>
        </w:rPr>
        <w:lastRenderedPageBreak/>
        <w:t>達榮魚翅</w:t>
      </w:r>
      <w:proofErr w:type="gramEnd"/>
      <w:r w:rsidRPr="00572947">
        <w:rPr>
          <w:rFonts w:ascii="微軟正黑體" w:eastAsia="微軟正黑體" w:hAnsi="微軟正黑體" w:hint="eastAsia"/>
          <w:sz w:val="28"/>
          <w:szCs w:val="28"/>
        </w:rPr>
        <w:t>湯麵</w:t>
      </w:r>
      <w:bookmarkEnd w:id="134"/>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3E7C1F" w:rsidRPr="00572947">
        <w:rPr>
          <w:rFonts w:ascii="微軟正黑體" w:eastAsia="微軟正黑體" w:hAnsi="微軟正黑體"/>
          <w:sz w:val="28"/>
          <w:szCs w:val="28"/>
        </w:rPr>
        <w:t>2882</w:t>
      </w:r>
      <w:r w:rsidR="003E7C1F" w:rsidRPr="00572947">
        <w:rPr>
          <w:rFonts w:ascii="微軟正黑體" w:eastAsia="微軟正黑體" w:hAnsi="微軟正黑體" w:hint="eastAsia"/>
          <w:sz w:val="28"/>
          <w:szCs w:val="28"/>
        </w:rPr>
        <w:t xml:space="preserve"> </w:t>
      </w:r>
      <w:r w:rsidR="003E7C1F" w:rsidRPr="00572947">
        <w:rPr>
          <w:rFonts w:ascii="微軟正黑體" w:eastAsia="微軟正黑體" w:hAnsi="微軟正黑體"/>
          <w:sz w:val="28"/>
          <w:szCs w:val="28"/>
        </w:rPr>
        <w:t>5596</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3E7C1F" w:rsidRPr="00572947">
        <w:rPr>
          <w:rFonts w:ascii="微軟正黑體" w:eastAsia="微軟正黑體" w:hAnsi="微軟正黑體" w:hint="eastAsia"/>
          <w:sz w:val="28"/>
          <w:szCs w:val="28"/>
        </w:rPr>
        <w:t>氹仔地堡街</w:t>
      </w:r>
      <w:r w:rsidR="003E7C1F" w:rsidRPr="00572947">
        <w:rPr>
          <w:rFonts w:ascii="微軟正黑體" w:eastAsia="微軟正黑體" w:hAnsi="微軟正黑體"/>
          <w:sz w:val="28"/>
          <w:szCs w:val="28"/>
        </w:rPr>
        <w:t>301</w:t>
      </w:r>
      <w:r w:rsidR="003E7C1F" w:rsidRPr="00572947">
        <w:rPr>
          <w:rFonts w:ascii="微軟正黑體" w:eastAsia="微軟正黑體" w:hAnsi="微軟正黑體" w:hint="eastAsia"/>
          <w:sz w:val="28"/>
          <w:szCs w:val="28"/>
        </w:rPr>
        <w:t>號泉福新邨第三座嘉宏閣地下</w:t>
      </w:r>
      <w:r w:rsidR="003E7C1F" w:rsidRPr="00572947">
        <w:rPr>
          <w:rFonts w:ascii="微軟正黑體" w:eastAsia="微軟正黑體" w:hAnsi="微軟正黑體"/>
          <w:sz w:val="28"/>
          <w:szCs w:val="28"/>
        </w:rPr>
        <w:t>I</w:t>
      </w:r>
      <w:r w:rsidR="003E7C1F" w:rsidRPr="00572947">
        <w:rPr>
          <w:rFonts w:ascii="微軟正黑體" w:eastAsia="微軟正黑體" w:hAnsi="微軟正黑體" w:hint="eastAsia"/>
          <w:sz w:val="28"/>
          <w:szCs w:val="28"/>
        </w:rPr>
        <w:t>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3E7C1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E7C1F"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3E7C1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5566D7" w:rsidRPr="00572947" w:rsidRDefault="005566D7" w:rsidP="002324C2">
      <w:pPr>
        <w:jc w:val="both"/>
        <w:rPr>
          <w:rFonts w:ascii="微軟正黑體" w:eastAsia="微軟正黑體" w:hAnsi="微軟正黑體"/>
          <w:sz w:val="28"/>
          <w:szCs w:val="28"/>
        </w:rPr>
      </w:pPr>
    </w:p>
    <w:p w:rsidR="002324C2" w:rsidRPr="00572947" w:rsidRDefault="002324C2"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"三0212：飲食：目錄"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C7E25" w:rsidRDefault="000E7185" w:rsidP="000E7185">
      <w:pPr>
        <w:jc w:val="center"/>
        <w:rPr>
          <w:rFonts w:ascii="微軟正黑體" w:eastAsia="微軟正黑體" w:hAnsi="微軟正黑體"/>
          <w:sz w:val="28"/>
          <w:szCs w:val="28"/>
        </w:rPr>
      </w:pPr>
      <w:bookmarkStart w:id="135" w:name="非059澳門弱智人士家長協進會虹光軒超級巿場"/>
      <w:r w:rsidRPr="00572947">
        <w:rPr>
          <w:rFonts w:ascii="微軟正黑體" w:eastAsia="微軟正黑體" w:hAnsi="微軟正黑體" w:hint="eastAsia"/>
          <w:sz w:val="28"/>
          <w:szCs w:val="28"/>
        </w:rPr>
        <w:lastRenderedPageBreak/>
        <w:t>澳門弱智人士家長協進會</w:t>
      </w:r>
    </w:p>
    <w:p w:rsidR="00AB3B4D" w:rsidRPr="00572947" w:rsidRDefault="000E7185" w:rsidP="000E7185">
      <w:pPr>
        <w:jc w:val="center"/>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虹光軒超級</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場</w:t>
      </w:r>
      <w:bookmarkEnd w:id="135"/>
      <w:proofErr w:type="gramEnd"/>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E7185" w:rsidRPr="00572947">
        <w:rPr>
          <w:rFonts w:ascii="微軟正黑體" w:eastAsia="微軟正黑體" w:hAnsi="微軟正黑體"/>
          <w:sz w:val="28"/>
          <w:szCs w:val="28"/>
        </w:rPr>
        <w:t>2840</w:t>
      </w:r>
      <w:r w:rsidR="000E7185" w:rsidRPr="00572947">
        <w:rPr>
          <w:rFonts w:ascii="微軟正黑體" w:eastAsia="微軟正黑體" w:hAnsi="微軟正黑體" w:hint="eastAsia"/>
          <w:sz w:val="28"/>
          <w:szCs w:val="28"/>
        </w:rPr>
        <w:t xml:space="preserve"> </w:t>
      </w:r>
      <w:r w:rsidR="000E7185" w:rsidRPr="00572947">
        <w:rPr>
          <w:rFonts w:ascii="微軟正黑體" w:eastAsia="微軟正黑體" w:hAnsi="微軟正黑體"/>
          <w:sz w:val="28"/>
          <w:szCs w:val="28"/>
        </w:rPr>
        <w:t>3865</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E7185" w:rsidRPr="00572947">
        <w:rPr>
          <w:rFonts w:ascii="微軟正黑體" w:eastAsia="微軟正黑體" w:hAnsi="微軟正黑體" w:hint="eastAsia"/>
          <w:sz w:val="28"/>
          <w:szCs w:val="28"/>
        </w:rPr>
        <w:t>澳門黑沙環第五街20-22號新美安大廈第二期地下DD,DC鋪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0E718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除特價貨品外，惠顧正價貨品，可獲95折優惠。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E7185" w:rsidRPr="00572947">
              <w:rPr>
                <w:rFonts w:ascii="微軟正黑體" w:eastAsia="微軟正黑體" w:hAnsi="微軟正黑體" w:hint="eastAsia"/>
                <w:sz w:val="28"/>
                <w:szCs w:val="28"/>
              </w:rPr>
              <w:t>特別服務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01606" w:rsidRPr="00572947" w:rsidRDefault="000E7185" w:rsidP="000E718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惠顧滿澳門幣300元或以上（</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1），均享有免費送貨服務（</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2）。</w:t>
            </w:r>
          </w:p>
          <w:p w:rsidR="002324C2" w:rsidRPr="00572947" w:rsidRDefault="000E718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 xml:space="preserve">1. </w:t>
            </w:r>
            <w:proofErr w:type="gramStart"/>
            <w:r w:rsidRPr="00572947">
              <w:rPr>
                <w:rFonts w:ascii="微軟正黑體" w:eastAsia="微軟正黑體" w:hAnsi="微軟正黑體" w:hint="eastAsia"/>
                <w:sz w:val="28"/>
                <w:szCs w:val="28"/>
              </w:rPr>
              <w:t>以折實後</w:t>
            </w:r>
            <w:proofErr w:type="gramEnd"/>
            <w:r w:rsidRPr="00572947">
              <w:rPr>
                <w:rFonts w:ascii="微軟正黑體" w:eastAsia="微軟正黑體" w:hAnsi="微軟正黑體" w:hint="eastAsia"/>
                <w:sz w:val="28"/>
                <w:szCs w:val="28"/>
              </w:rPr>
              <w:t>計。</w:t>
            </w:r>
            <w:r w:rsidRPr="00572947">
              <w:rPr>
                <w:rFonts w:ascii="微軟正黑體" w:eastAsia="微軟正黑體" w:hAnsi="微軟正黑體" w:hint="eastAsia"/>
                <w:sz w:val="28"/>
                <w:szCs w:val="28"/>
              </w:rPr>
              <w:br/>
              <w:t>2. 送貨範圍只限於澳門半島。</w:t>
            </w:r>
          </w:p>
        </w:tc>
      </w:tr>
    </w:tbl>
    <w:p w:rsidR="002324C2" w:rsidRDefault="002324C2" w:rsidP="002324C2">
      <w:pPr>
        <w:jc w:val="both"/>
        <w:rPr>
          <w:rFonts w:ascii="微軟正黑體" w:eastAsia="微軟正黑體" w:hAnsi="微軟正黑體"/>
          <w:sz w:val="28"/>
          <w:szCs w:val="28"/>
        </w:rPr>
      </w:pPr>
    </w:p>
    <w:p w:rsidR="00C213D4" w:rsidRPr="00572947" w:rsidRDefault="00C213D4" w:rsidP="002324C2">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"三0213：超級巿場：目錄"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5566D7">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B020AD" w:rsidRPr="00572947" w:rsidRDefault="00B020AD" w:rsidP="00B020AD">
      <w:pPr>
        <w:jc w:val="center"/>
        <w:rPr>
          <w:rFonts w:ascii="微軟正黑體" w:eastAsia="微軟正黑體" w:hAnsi="微軟正黑體"/>
          <w:sz w:val="28"/>
          <w:szCs w:val="28"/>
        </w:rPr>
      </w:pPr>
      <w:bookmarkStart w:id="136" w:name="非060宏基超級巿場有限公司"/>
      <w:r w:rsidRPr="00572947">
        <w:rPr>
          <w:rFonts w:ascii="微軟正黑體" w:eastAsia="微軟正黑體" w:hAnsi="微軟正黑體" w:hint="eastAsia"/>
          <w:sz w:val="28"/>
          <w:szCs w:val="28"/>
        </w:rPr>
        <w:lastRenderedPageBreak/>
        <w:t>宏基超級</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場有限公司</w:t>
      </w:r>
      <w:bookmarkEnd w:id="136"/>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B4455" w:rsidRPr="00572947">
        <w:rPr>
          <w:rFonts w:ascii="微軟正黑體" w:eastAsia="微軟正黑體" w:hAnsi="微軟正黑體"/>
          <w:sz w:val="28"/>
          <w:szCs w:val="28"/>
        </w:rPr>
        <w:t>2895</w:t>
      </w:r>
      <w:r w:rsidR="00BB4455" w:rsidRPr="00572947">
        <w:rPr>
          <w:rFonts w:ascii="微軟正黑體" w:eastAsia="微軟正黑體" w:hAnsi="微軟正黑體" w:hint="eastAsia"/>
          <w:sz w:val="28"/>
          <w:szCs w:val="28"/>
        </w:rPr>
        <w:t xml:space="preserve"> </w:t>
      </w:r>
      <w:r w:rsidR="00BB4455" w:rsidRPr="00572947">
        <w:rPr>
          <w:rFonts w:ascii="微軟正黑體" w:eastAsia="微軟正黑體" w:hAnsi="微軟正黑體"/>
          <w:sz w:val="28"/>
          <w:szCs w:val="28"/>
        </w:rPr>
        <w:t>2633</w:t>
      </w:r>
    </w:p>
    <w:p w:rsidR="00B020AD" w:rsidRPr="00572947" w:rsidRDefault="002324C2" w:rsidP="00B020A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020AD" w:rsidRPr="00572947">
        <w:rPr>
          <w:rFonts w:ascii="微軟正黑體" w:eastAsia="微軟正黑體" w:hAnsi="微軟正黑體" w:hint="eastAsia"/>
          <w:sz w:val="28"/>
          <w:szCs w:val="28"/>
        </w:rPr>
        <w:t>（通利店）澳門提督馬路16號A通利工業大廈地下</w:t>
      </w:r>
    </w:p>
    <w:p w:rsidR="00B020AD" w:rsidRPr="00572947" w:rsidRDefault="00B020AD" w:rsidP="00572947">
      <w:pPr>
        <w:ind w:firstLineChars="250" w:firstLine="700"/>
        <w:jc w:val="both"/>
        <w:rPr>
          <w:rFonts w:ascii="微軟正黑體" w:eastAsia="微軟正黑體" w:hAnsi="微軟正黑體"/>
          <w:sz w:val="28"/>
          <w:szCs w:val="28"/>
        </w:rPr>
      </w:pPr>
      <w:r w:rsidRPr="00572947">
        <w:rPr>
          <w:rFonts w:ascii="微軟正黑體" w:eastAsia="微軟正黑體" w:hAnsi="微軟正黑體" w:hint="eastAsia"/>
          <w:sz w:val="28"/>
          <w:szCs w:val="28"/>
        </w:rPr>
        <w:t>（幸運閣店）澳門雅廉訪大馬路68-70B</w:t>
      </w:r>
      <w:proofErr w:type="gramStart"/>
      <w:r w:rsidRPr="00572947">
        <w:rPr>
          <w:rFonts w:ascii="微軟正黑體" w:eastAsia="微軟正黑體" w:hAnsi="微軟正黑體" w:hint="eastAsia"/>
          <w:sz w:val="28"/>
          <w:szCs w:val="28"/>
        </w:rPr>
        <w:t>幸運閣地下</w:t>
      </w:r>
      <w:proofErr w:type="gramEnd"/>
    </w:p>
    <w:p w:rsidR="002324C2" w:rsidRPr="00572947" w:rsidRDefault="00B020AD" w:rsidP="00572947">
      <w:pPr>
        <w:ind w:firstLineChars="250" w:firstLine="700"/>
        <w:jc w:val="both"/>
        <w:rPr>
          <w:rFonts w:ascii="微軟正黑體" w:eastAsia="微軟正黑體" w:hAnsi="微軟正黑體"/>
          <w:sz w:val="28"/>
          <w:szCs w:val="28"/>
        </w:rPr>
      </w:pPr>
      <w:r w:rsidRPr="00572947">
        <w:rPr>
          <w:rFonts w:ascii="微軟正黑體" w:eastAsia="微軟正黑體" w:hAnsi="微軟正黑體" w:hint="eastAsia"/>
          <w:sz w:val="28"/>
          <w:szCs w:val="28"/>
        </w:rPr>
        <w:t>（百老</w:t>
      </w:r>
      <w:proofErr w:type="gramStart"/>
      <w:r w:rsidRPr="00572947">
        <w:rPr>
          <w:rFonts w:ascii="微軟正黑體" w:eastAsia="微軟正黑體" w:hAnsi="微軟正黑體" w:hint="eastAsia"/>
          <w:sz w:val="28"/>
          <w:szCs w:val="28"/>
        </w:rPr>
        <w:t>匯</w:t>
      </w:r>
      <w:proofErr w:type="gramEnd"/>
      <w:r w:rsidRPr="00572947">
        <w:rPr>
          <w:rFonts w:ascii="微軟正黑體" w:eastAsia="微軟正黑體" w:hAnsi="微軟正黑體" w:hint="eastAsia"/>
          <w:sz w:val="28"/>
          <w:szCs w:val="28"/>
        </w:rPr>
        <w:t>店）澳門水坑尾街</w:t>
      </w:r>
      <w:r w:rsidRPr="00572947">
        <w:rPr>
          <w:rFonts w:ascii="微軟正黑體" w:eastAsia="微軟正黑體" w:hAnsi="微軟正黑體"/>
          <w:sz w:val="28"/>
          <w:szCs w:val="28"/>
        </w:rPr>
        <w:t>234-</w:t>
      </w:r>
      <w:proofErr w:type="gramStart"/>
      <w:r w:rsidRPr="00572947">
        <w:rPr>
          <w:rFonts w:ascii="微軟正黑體" w:eastAsia="微軟正黑體" w:hAnsi="微軟正黑體"/>
          <w:sz w:val="28"/>
          <w:szCs w:val="28"/>
        </w:rPr>
        <w:t>258</w:t>
      </w:r>
      <w:r w:rsidRPr="00572947">
        <w:rPr>
          <w:rFonts w:ascii="微軟正黑體" w:eastAsia="微軟正黑體" w:hAnsi="微軟正黑體" w:hint="eastAsia"/>
          <w:sz w:val="28"/>
          <w:szCs w:val="28"/>
        </w:rPr>
        <w:t>號百老</w:t>
      </w:r>
      <w:proofErr w:type="gramEnd"/>
      <w:r w:rsidRPr="00572947">
        <w:rPr>
          <w:rFonts w:ascii="微軟正黑體" w:eastAsia="微軟正黑體" w:hAnsi="微軟正黑體" w:hint="eastAsia"/>
          <w:sz w:val="28"/>
          <w:szCs w:val="28"/>
        </w:rPr>
        <w:t>滙中心地下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BB4455"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B4455" w:rsidRPr="00572947" w:rsidRDefault="00BB4455" w:rsidP="00BB445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惠顧滿澳門幣100元或以上，可獲95折優惠（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5F39D5" w:rsidRPr="00572947" w:rsidRDefault="005F39D5" w:rsidP="00BB4455">
            <w:pPr>
              <w:jc w:val="both"/>
              <w:rPr>
                <w:rFonts w:ascii="微軟正黑體" w:eastAsia="微軟正黑體" w:hAnsi="微軟正黑體"/>
                <w:sz w:val="28"/>
                <w:szCs w:val="28"/>
              </w:rPr>
            </w:pPr>
          </w:p>
          <w:p w:rsidR="005F39D5" w:rsidRPr="00572947" w:rsidRDefault="00BB4455" w:rsidP="00BB445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ype="page"/>
            </w:r>
          </w:p>
          <w:p w:rsidR="00C564F5" w:rsidRPr="00572947" w:rsidRDefault="00BB4455" w:rsidP="00BB445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1. 優惠不適用於煙、酒及特價品。</w:t>
            </w:r>
          </w:p>
          <w:p w:rsidR="002324C2" w:rsidRPr="00572947" w:rsidRDefault="00BB445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2. 優惠適用於澳門所有分店。</w:t>
            </w:r>
          </w:p>
        </w:tc>
      </w:tr>
    </w:tbl>
    <w:p w:rsidR="002324C2" w:rsidRPr="00572947" w:rsidRDefault="002324C2" w:rsidP="002324C2">
      <w:pPr>
        <w:jc w:val="both"/>
        <w:rPr>
          <w:rFonts w:ascii="微軟正黑體" w:eastAsia="微軟正黑體" w:hAnsi="微軟正黑體"/>
          <w:sz w:val="28"/>
          <w:szCs w:val="28"/>
        </w:rPr>
      </w:pPr>
    </w:p>
    <w:p w:rsidR="00D600A4" w:rsidRPr="00572947" w:rsidRDefault="00D600A4"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"三0213：超級巿場：目錄"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600A4" w:rsidRPr="00572947" w:rsidRDefault="00D600A4" w:rsidP="00D600A4">
      <w:pPr>
        <w:jc w:val="center"/>
        <w:rPr>
          <w:rFonts w:ascii="微軟正黑體" w:eastAsia="微軟正黑體" w:hAnsi="微軟正黑體"/>
          <w:sz w:val="28"/>
          <w:szCs w:val="28"/>
        </w:rPr>
      </w:pPr>
      <w:bookmarkStart w:id="137" w:name="非061澳門電力股份有限公司"/>
      <w:r w:rsidRPr="00572947">
        <w:rPr>
          <w:rFonts w:ascii="微軟正黑體" w:eastAsia="微軟正黑體" w:hAnsi="微軟正黑體" w:hint="eastAsia"/>
          <w:sz w:val="28"/>
          <w:szCs w:val="28"/>
        </w:rPr>
        <w:lastRenderedPageBreak/>
        <w:t>澳門電力股份有限公司</w:t>
      </w:r>
      <w:bookmarkEnd w:id="137"/>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600A4" w:rsidRPr="00572947">
        <w:rPr>
          <w:rFonts w:ascii="微軟正黑體" w:eastAsia="微軟正黑體" w:hAnsi="微軟正黑體"/>
          <w:sz w:val="28"/>
          <w:szCs w:val="28"/>
        </w:rPr>
        <w:t>2833 9911</w:t>
      </w:r>
    </w:p>
    <w:p w:rsidR="00D600A4" w:rsidRPr="00572947" w:rsidRDefault="002324C2" w:rsidP="00D600A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600A4" w:rsidRPr="00572947">
        <w:rPr>
          <w:rFonts w:ascii="微軟正黑體" w:eastAsia="微軟正黑體" w:hAnsi="微軟正黑體" w:hint="eastAsia"/>
          <w:sz w:val="28"/>
          <w:szCs w:val="28"/>
        </w:rPr>
        <w:t>澳門</w:t>
      </w:r>
      <w:proofErr w:type="gramStart"/>
      <w:r w:rsidR="00D600A4" w:rsidRPr="00572947">
        <w:rPr>
          <w:rFonts w:ascii="微軟正黑體" w:eastAsia="微軟正黑體" w:hAnsi="微軟正黑體" w:hint="eastAsia"/>
          <w:sz w:val="28"/>
          <w:szCs w:val="28"/>
        </w:rPr>
        <w:t>馬交石</w:t>
      </w:r>
      <w:proofErr w:type="gramEnd"/>
      <w:r w:rsidR="00D600A4" w:rsidRPr="00572947">
        <w:rPr>
          <w:rFonts w:ascii="微軟正黑體" w:eastAsia="微軟正黑體" w:hAnsi="微軟正黑體" w:hint="eastAsia"/>
          <w:sz w:val="28"/>
          <w:szCs w:val="28"/>
        </w:rPr>
        <w:t>炮台馬路澳電大樓</w:t>
      </w:r>
    </w:p>
    <w:p w:rsidR="002324C2" w:rsidRPr="00572947" w:rsidRDefault="00D600A4" w:rsidP="00572947">
      <w:pPr>
        <w:ind w:firstLineChars="300" w:firstLine="840"/>
        <w:jc w:val="both"/>
        <w:rPr>
          <w:rFonts w:ascii="微軟正黑體" w:eastAsia="微軟正黑體" w:hAnsi="微軟正黑體"/>
          <w:sz w:val="28"/>
          <w:szCs w:val="28"/>
        </w:rPr>
      </w:pPr>
      <w:r w:rsidRPr="00572947">
        <w:rPr>
          <w:rFonts w:ascii="微軟正黑體" w:eastAsia="微軟正黑體" w:hAnsi="微軟正黑體" w:hint="eastAsia"/>
          <w:sz w:val="28"/>
          <w:szCs w:val="28"/>
        </w:rPr>
        <w:t>氹仔布拉干薩街，至尊花城麗鑽閣，地下</w:t>
      </w:r>
      <w:r w:rsidRPr="00572947">
        <w:rPr>
          <w:rFonts w:ascii="微軟正黑體" w:eastAsia="微軟正黑體" w:hAnsi="微軟正黑體"/>
          <w:sz w:val="28"/>
          <w:szCs w:val="28"/>
        </w:rPr>
        <w:t>Aa</w:t>
      </w:r>
      <w:r w:rsidRPr="00572947">
        <w:rPr>
          <w:rFonts w:ascii="微軟正黑體" w:eastAsia="微軟正黑體" w:hAnsi="微軟正黑體" w:hint="eastAsia"/>
          <w:sz w:val="28"/>
          <w:szCs w:val="28"/>
        </w:rPr>
        <w:t>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600A4"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E1673" w:rsidRPr="00572947" w:rsidRDefault="00D600A4" w:rsidP="00D600A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2324C2" w:rsidRPr="00572947" w:rsidRDefault="00D600A4"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2324C2" w:rsidRPr="00572947" w:rsidRDefault="002324C2" w:rsidP="002324C2">
      <w:pPr>
        <w:jc w:val="both"/>
        <w:rPr>
          <w:rFonts w:ascii="微軟正黑體" w:eastAsia="微軟正黑體" w:hAnsi="微軟正黑體"/>
          <w:sz w:val="28"/>
          <w:szCs w:val="28"/>
        </w:rPr>
      </w:pPr>
    </w:p>
    <w:p w:rsidR="00BE1673" w:rsidRPr="00572947" w:rsidRDefault="00BE1673"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"三0214：電力：目錄"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BE1673" w:rsidRPr="00572947" w:rsidRDefault="00FF681C" w:rsidP="00FF681C">
      <w:pPr>
        <w:jc w:val="center"/>
        <w:rPr>
          <w:rFonts w:ascii="微軟正黑體" w:eastAsia="微軟正黑體" w:hAnsi="微軟正黑體"/>
          <w:sz w:val="28"/>
          <w:szCs w:val="28"/>
        </w:rPr>
      </w:pPr>
      <w:bookmarkStart w:id="138" w:name="非062新恆萊LED節能有限公司"/>
      <w:r w:rsidRPr="00572947">
        <w:rPr>
          <w:rFonts w:ascii="微軟正黑體" w:eastAsia="微軟正黑體" w:hAnsi="微軟正黑體" w:hint="eastAsia"/>
          <w:sz w:val="28"/>
          <w:szCs w:val="28"/>
        </w:rPr>
        <w:lastRenderedPageBreak/>
        <w:t>新恆</w:t>
      </w:r>
      <w:proofErr w:type="gramStart"/>
      <w:r w:rsidRPr="00572947">
        <w:rPr>
          <w:rFonts w:ascii="微軟正黑體" w:eastAsia="微軟正黑體" w:hAnsi="微軟正黑體" w:hint="eastAsia"/>
          <w:sz w:val="28"/>
          <w:szCs w:val="28"/>
        </w:rPr>
        <w:t>萊</w:t>
      </w:r>
      <w:proofErr w:type="gramEnd"/>
      <w:r w:rsidRPr="00572947">
        <w:rPr>
          <w:rFonts w:ascii="微軟正黑體" w:eastAsia="微軟正黑體" w:hAnsi="微軟正黑體" w:hint="eastAsia"/>
          <w:sz w:val="28"/>
          <w:szCs w:val="28"/>
        </w:rPr>
        <w:t>LED節能有限公司</w:t>
      </w:r>
      <w:bookmarkEnd w:id="138"/>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F681C" w:rsidRPr="00572947">
        <w:rPr>
          <w:rFonts w:ascii="微軟正黑體" w:eastAsia="微軟正黑體" w:hAnsi="微軟正黑體"/>
          <w:sz w:val="28"/>
          <w:szCs w:val="28"/>
        </w:rPr>
        <w:t>2835</w:t>
      </w:r>
      <w:r w:rsidR="00FF681C" w:rsidRPr="00572947">
        <w:rPr>
          <w:rFonts w:ascii="微軟正黑體" w:eastAsia="微軟正黑體" w:hAnsi="微軟正黑體" w:hint="eastAsia"/>
          <w:sz w:val="28"/>
          <w:szCs w:val="28"/>
        </w:rPr>
        <w:t xml:space="preserve"> </w:t>
      </w:r>
      <w:r w:rsidR="00FF681C" w:rsidRPr="00572947">
        <w:rPr>
          <w:rFonts w:ascii="微軟正黑體" w:eastAsia="微軟正黑體" w:hAnsi="微軟正黑體"/>
          <w:sz w:val="28"/>
          <w:szCs w:val="28"/>
        </w:rPr>
        <w:t>2472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F681C" w:rsidRPr="00572947">
        <w:rPr>
          <w:rFonts w:ascii="微軟正黑體" w:eastAsia="微軟正黑體" w:hAnsi="微軟正黑體" w:hint="eastAsia"/>
          <w:sz w:val="28"/>
          <w:szCs w:val="28"/>
        </w:rPr>
        <w:t>澳門福安街73號A地下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FF681C"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凡惠顧可獲68折優惠。</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FF681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F681C" w:rsidRPr="00572947">
              <w:rPr>
                <w:rFonts w:ascii="微軟正黑體" w:eastAsia="微軟正黑體" w:hAnsi="微軟正黑體" w:hint="eastAsia"/>
                <w:sz w:val="28"/>
                <w:szCs w:val="28"/>
              </w:rPr>
              <w:t>優先服務</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FF681C"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2324C2" w:rsidRPr="00572947" w:rsidRDefault="002324C2" w:rsidP="002324C2">
      <w:pPr>
        <w:jc w:val="both"/>
        <w:rPr>
          <w:rFonts w:ascii="微軟正黑體" w:eastAsia="微軟正黑體" w:hAnsi="微軟正黑體"/>
          <w:sz w:val="28"/>
          <w:szCs w:val="28"/>
        </w:rPr>
      </w:pPr>
    </w:p>
    <w:p w:rsidR="00AE4D22" w:rsidRPr="00572947" w:rsidRDefault="00AE4D22"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"三0215：電子電腦：目錄"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AE4D22" w:rsidRPr="00572947" w:rsidRDefault="00AE4D22" w:rsidP="00AE4D22">
      <w:pPr>
        <w:jc w:val="center"/>
        <w:rPr>
          <w:rFonts w:ascii="微軟正黑體" w:eastAsia="微軟正黑體" w:hAnsi="微軟正黑體"/>
          <w:sz w:val="28"/>
          <w:szCs w:val="28"/>
        </w:rPr>
      </w:pPr>
      <w:bookmarkStart w:id="139" w:name="非063潛能電腦"/>
      <w:r w:rsidRPr="00572947">
        <w:rPr>
          <w:rFonts w:ascii="微軟正黑體" w:eastAsia="微軟正黑體" w:hAnsi="微軟正黑體" w:hint="eastAsia"/>
          <w:sz w:val="28"/>
          <w:szCs w:val="28"/>
        </w:rPr>
        <w:lastRenderedPageBreak/>
        <w:t>潛能電腦</w:t>
      </w:r>
      <w:bookmarkEnd w:id="139"/>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E4D22" w:rsidRPr="00572947">
        <w:rPr>
          <w:rFonts w:ascii="微軟正黑體" w:eastAsia="微軟正黑體" w:hAnsi="微軟正黑體"/>
          <w:sz w:val="28"/>
          <w:szCs w:val="28"/>
        </w:rPr>
        <w:t>2840 0383</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E4D22" w:rsidRPr="00572947">
        <w:rPr>
          <w:rFonts w:ascii="微軟正黑體" w:eastAsia="微軟正黑體" w:hAnsi="微軟正黑體" w:hint="eastAsia"/>
          <w:sz w:val="28"/>
          <w:szCs w:val="28"/>
        </w:rPr>
        <w:t>澳門黑沙環</w:t>
      </w:r>
      <w:proofErr w:type="gramStart"/>
      <w:r w:rsidR="00AE4D22" w:rsidRPr="00572947">
        <w:rPr>
          <w:rFonts w:ascii="微軟正黑體" w:eastAsia="微軟正黑體" w:hAnsi="微軟正黑體" w:hint="eastAsia"/>
          <w:sz w:val="28"/>
          <w:szCs w:val="28"/>
        </w:rPr>
        <w:t>祐</w:t>
      </w:r>
      <w:proofErr w:type="gramEnd"/>
      <w:r w:rsidR="00AE4D22" w:rsidRPr="00572947">
        <w:rPr>
          <w:rFonts w:ascii="微軟正黑體" w:eastAsia="微軟正黑體" w:hAnsi="微軟正黑體" w:hint="eastAsia"/>
          <w:sz w:val="28"/>
          <w:szCs w:val="28"/>
        </w:rPr>
        <w:t>漢新村第一街29號</w:t>
      </w:r>
      <w:proofErr w:type="gramStart"/>
      <w:r w:rsidR="00AE4D22" w:rsidRPr="00572947">
        <w:rPr>
          <w:rFonts w:ascii="微軟正黑體" w:eastAsia="微軟正黑體" w:hAnsi="微軟正黑體" w:hint="eastAsia"/>
          <w:sz w:val="28"/>
          <w:szCs w:val="28"/>
        </w:rPr>
        <w:t>祐</w:t>
      </w:r>
      <w:proofErr w:type="gramEnd"/>
      <w:r w:rsidR="00AE4D22" w:rsidRPr="00572947">
        <w:rPr>
          <w:rFonts w:ascii="微軟正黑體" w:eastAsia="微軟正黑體" w:hAnsi="微軟正黑體" w:hint="eastAsia"/>
          <w:sz w:val="28"/>
          <w:szCs w:val="28"/>
        </w:rPr>
        <w:t>佳大廈數碼科技城二樓B3A</w:t>
      </w:r>
      <w:proofErr w:type="gramStart"/>
      <w:r w:rsidR="00AE4D22"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AE4D22" w:rsidRPr="00572947">
              <w:rPr>
                <w:rFonts w:ascii="微軟正黑體" w:eastAsia="微軟正黑體" w:hAnsi="微軟正黑體" w:hint="eastAsia"/>
                <w:sz w:val="28"/>
                <w:szCs w:val="28"/>
              </w:rPr>
              <w:t>費用豁免</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E4D2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免收檢查費費用。</w:t>
            </w:r>
          </w:p>
        </w:tc>
      </w:tr>
    </w:tbl>
    <w:p w:rsidR="002324C2" w:rsidRPr="00572947" w:rsidRDefault="002324C2" w:rsidP="002324C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2324C2" w:rsidRPr="00572947" w:rsidRDefault="00AE4D2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惠顧正價產品，可獲95折優惠。</w:t>
            </w:r>
          </w:p>
        </w:tc>
      </w:tr>
    </w:tbl>
    <w:p w:rsidR="002324C2" w:rsidRPr="00572947" w:rsidRDefault="002324C2" w:rsidP="002324C2">
      <w:pPr>
        <w:jc w:val="both"/>
        <w:rPr>
          <w:rFonts w:ascii="微軟正黑體" w:eastAsia="微軟正黑體" w:hAnsi="微軟正黑體"/>
          <w:sz w:val="28"/>
          <w:szCs w:val="28"/>
        </w:rPr>
      </w:pPr>
    </w:p>
    <w:p w:rsidR="00D26E80" w:rsidRPr="00572947" w:rsidRDefault="00D26E80"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"三0215：電子電腦：目錄"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26E80" w:rsidRPr="00572947" w:rsidRDefault="00D26E80" w:rsidP="00D26E80">
      <w:pPr>
        <w:jc w:val="center"/>
        <w:rPr>
          <w:rFonts w:ascii="微軟正黑體" w:eastAsia="微軟正黑體" w:hAnsi="微軟正黑體"/>
          <w:sz w:val="28"/>
          <w:szCs w:val="28"/>
        </w:rPr>
      </w:pPr>
      <w:bookmarkStart w:id="140" w:name="非064澳門電訊有限公司"/>
      <w:r w:rsidRPr="00572947">
        <w:rPr>
          <w:rFonts w:ascii="微軟正黑體" w:eastAsia="微軟正黑體" w:hAnsi="微軟正黑體" w:hint="eastAsia"/>
          <w:sz w:val="28"/>
          <w:szCs w:val="28"/>
        </w:rPr>
        <w:lastRenderedPageBreak/>
        <w:t>澳門電訊有限公司</w:t>
      </w:r>
      <w:bookmarkEnd w:id="140"/>
    </w:p>
    <w:p w:rsidR="002324C2" w:rsidRPr="00572947" w:rsidRDefault="002324C2" w:rsidP="00D26E8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26E80" w:rsidRPr="00572947">
        <w:rPr>
          <w:rFonts w:ascii="微軟正黑體" w:eastAsia="微軟正黑體" w:hAnsi="微軟正黑體" w:hint="eastAsia"/>
          <w:sz w:val="28"/>
          <w:szCs w:val="28"/>
        </w:rPr>
        <w:t>（服務熱線）</w:t>
      </w:r>
      <w:r w:rsidR="00D26E80" w:rsidRPr="00572947">
        <w:rPr>
          <w:rFonts w:ascii="微軟正黑體" w:eastAsia="微軟正黑體" w:hAnsi="微軟正黑體"/>
          <w:sz w:val="28"/>
          <w:szCs w:val="28"/>
        </w:rPr>
        <w:t>6613 0002</w:t>
      </w:r>
    </w:p>
    <w:p w:rsidR="002324C2" w:rsidRPr="00572947" w:rsidRDefault="002324C2" w:rsidP="002324C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26E80" w:rsidRPr="00572947">
        <w:rPr>
          <w:rFonts w:ascii="微軟正黑體" w:eastAsia="微軟正黑體" w:hAnsi="微軟正黑體" w:hint="eastAsia"/>
          <w:sz w:val="28"/>
          <w:szCs w:val="28"/>
        </w:rPr>
        <w:t>澳門電訊各門</w:t>
      </w:r>
      <w:r w:rsidR="001B17F5">
        <w:rPr>
          <w:rFonts w:ascii="微軟正黑體" w:eastAsia="微軟正黑體" w:hAnsi="微軟正黑體" w:hint="eastAsia"/>
          <w:sz w:val="28"/>
          <w:szCs w:val="28"/>
        </w:rPr>
        <w:t>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911F41">
        <w:trPr>
          <w:trHeight w:val="474"/>
        </w:trPr>
        <w:tc>
          <w:tcPr>
            <w:tcW w:w="8522" w:type="dxa"/>
            <w:vAlign w:val="center"/>
          </w:tcPr>
          <w:p w:rsidR="002324C2" w:rsidRPr="00572947" w:rsidRDefault="002324C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2324C2" w:rsidRPr="00572947" w:rsidTr="00911F41">
        <w:trPr>
          <w:trHeight w:val="1051"/>
        </w:trPr>
        <w:tc>
          <w:tcPr>
            <w:tcW w:w="8522" w:type="dxa"/>
          </w:tcPr>
          <w:p w:rsidR="002324C2" w:rsidRPr="00572947" w:rsidRDefault="002324C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B2F26" w:rsidRPr="00EB2F26" w:rsidRDefault="00EB2F26" w:rsidP="00EB2F26">
            <w:pPr>
              <w:jc w:val="both"/>
              <w:rPr>
                <w:rFonts w:ascii="微軟正黑體" w:eastAsia="微軟正黑體" w:hAnsi="微軟正黑體"/>
                <w:sz w:val="28"/>
                <w:szCs w:val="28"/>
              </w:rPr>
            </w:pPr>
            <w:r w:rsidRPr="00EB2F26">
              <w:rPr>
                <w:rFonts w:ascii="微軟正黑體" w:eastAsia="微軟正黑體" w:hAnsi="微軟正黑體" w:hint="eastAsia"/>
                <w:sz w:val="28"/>
                <w:szCs w:val="28"/>
              </w:rPr>
              <w:t>持證者於澳門電訊門市購買</w:t>
            </w:r>
            <w:proofErr w:type="gramStart"/>
            <w:r w:rsidRPr="00EB2F26">
              <w:rPr>
                <w:rFonts w:ascii="微軟正黑體" w:eastAsia="微軟正黑體" w:hAnsi="微軟正黑體" w:hint="eastAsia"/>
                <w:sz w:val="28"/>
                <w:szCs w:val="28"/>
              </w:rPr>
              <w:t>任何「</w:t>
            </w:r>
            <w:proofErr w:type="gramEnd"/>
            <w:r w:rsidRPr="00EB2F26">
              <w:rPr>
                <w:rFonts w:ascii="微軟正黑體" w:eastAsia="微軟正黑體" w:hAnsi="微軟正黑體" w:hint="eastAsia"/>
                <w:sz w:val="28"/>
                <w:szCs w:val="28"/>
              </w:rPr>
              <w:t>BEST預付卡」、「BEST增值卡」或使用「e-增值」服務，可獲8折優惠（</w:t>
            </w:r>
            <w:proofErr w:type="gramStart"/>
            <w:r w:rsidRPr="00EB2F26">
              <w:rPr>
                <w:rFonts w:ascii="微軟正黑體" w:eastAsia="微軟正黑體" w:hAnsi="微軟正黑體" w:hint="eastAsia"/>
                <w:sz w:val="28"/>
                <w:szCs w:val="28"/>
              </w:rPr>
              <w:t>註</w:t>
            </w:r>
            <w:proofErr w:type="gramEnd"/>
            <w:r w:rsidRPr="00EB2F26">
              <w:rPr>
                <w:rFonts w:ascii="微軟正黑體" w:eastAsia="微軟正黑體" w:hAnsi="微軟正黑體" w:hint="eastAsia"/>
                <w:sz w:val="28"/>
                <w:szCs w:val="28"/>
              </w:rPr>
              <w:t>）。</w:t>
            </w:r>
          </w:p>
          <w:p w:rsidR="00EB2F26" w:rsidRPr="00EB2F26" w:rsidRDefault="00EB2F26" w:rsidP="00EB2F26">
            <w:pPr>
              <w:jc w:val="both"/>
              <w:rPr>
                <w:rFonts w:ascii="微軟正黑體" w:eastAsia="微軟正黑體" w:hAnsi="微軟正黑體"/>
                <w:sz w:val="28"/>
                <w:szCs w:val="28"/>
              </w:rPr>
            </w:pPr>
          </w:p>
          <w:p w:rsidR="00EB2F26" w:rsidRPr="00EB2F26" w:rsidRDefault="00EB2F26" w:rsidP="00EB2F26">
            <w:pPr>
              <w:jc w:val="both"/>
              <w:rPr>
                <w:rFonts w:ascii="微軟正黑體" w:eastAsia="微軟正黑體" w:hAnsi="微軟正黑體"/>
                <w:sz w:val="28"/>
                <w:szCs w:val="28"/>
              </w:rPr>
            </w:pPr>
            <w:proofErr w:type="gramStart"/>
            <w:r w:rsidRPr="00EB2F26">
              <w:rPr>
                <w:rFonts w:ascii="微軟正黑體" w:eastAsia="微軟正黑體" w:hAnsi="微軟正黑體" w:hint="eastAsia"/>
                <w:sz w:val="28"/>
                <w:szCs w:val="28"/>
              </w:rPr>
              <w:t>註</w:t>
            </w:r>
            <w:proofErr w:type="gramEnd"/>
            <w:r w:rsidRPr="00EB2F26">
              <w:rPr>
                <w:rFonts w:ascii="微軟正黑體" w:eastAsia="微軟正黑體" w:hAnsi="微軟正黑體" w:hint="eastAsia"/>
                <w:sz w:val="28"/>
                <w:szCs w:val="28"/>
              </w:rPr>
              <w:t>：</w:t>
            </w:r>
          </w:p>
          <w:p w:rsidR="00EB2F26" w:rsidRPr="00EB2F26" w:rsidRDefault="00EB2F26" w:rsidP="00EB2F26">
            <w:pPr>
              <w:jc w:val="both"/>
              <w:rPr>
                <w:rFonts w:ascii="微軟正黑體" w:eastAsia="微軟正黑體" w:hAnsi="微軟正黑體"/>
                <w:sz w:val="28"/>
                <w:szCs w:val="28"/>
              </w:rPr>
            </w:pPr>
            <w:r w:rsidRPr="00EB2F26">
              <w:rPr>
                <w:rFonts w:ascii="微軟正黑體" w:eastAsia="微軟正黑體" w:hAnsi="微軟正黑體" w:hint="eastAsia"/>
                <w:sz w:val="28"/>
                <w:szCs w:val="28"/>
              </w:rPr>
              <w:t>1. 必須出示有效的「殘疾評估登記證」，方可享受優惠。</w:t>
            </w:r>
          </w:p>
          <w:p w:rsidR="00EB2F26" w:rsidRPr="00EB2F26" w:rsidRDefault="00EB2F26" w:rsidP="00EB2F26">
            <w:pPr>
              <w:jc w:val="both"/>
              <w:rPr>
                <w:rFonts w:ascii="微軟正黑體" w:eastAsia="微軟正黑體" w:hAnsi="微軟正黑體"/>
                <w:sz w:val="28"/>
                <w:szCs w:val="28"/>
              </w:rPr>
            </w:pPr>
            <w:r w:rsidRPr="00EB2F26">
              <w:rPr>
                <w:rFonts w:ascii="微軟正黑體" w:eastAsia="微軟正黑體" w:hAnsi="微軟正黑體" w:hint="eastAsia"/>
                <w:sz w:val="28"/>
                <w:szCs w:val="28"/>
              </w:rPr>
              <w:t>2. 每人每次可購買之「BEST預付卡」、「BEST增值卡」及可使用之「e-增值」服務，總面值上限為澳門幣200元。</w:t>
            </w:r>
          </w:p>
          <w:p w:rsidR="00EB2F26" w:rsidRPr="00EB2F26" w:rsidRDefault="00EB2F26" w:rsidP="00EB2F26">
            <w:pPr>
              <w:jc w:val="both"/>
              <w:rPr>
                <w:rFonts w:ascii="微軟正黑體" w:eastAsia="微軟正黑體" w:hAnsi="微軟正黑體"/>
                <w:sz w:val="28"/>
                <w:szCs w:val="28"/>
              </w:rPr>
            </w:pPr>
            <w:r w:rsidRPr="00EB2F26">
              <w:rPr>
                <w:rFonts w:ascii="微軟正黑體" w:eastAsia="微軟正黑體" w:hAnsi="微軟正黑體" w:hint="eastAsia"/>
                <w:sz w:val="28"/>
                <w:szCs w:val="28"/>
              </w:rPr>
              <w:t>3. 若透過服務熱線6613 0002使用「e-增值」服務，必須提供信用卡資料以完成付款手續。</w:t>
            </w:r>
          </w:p>
          <w:p w:rsidR="002324C2" w:rsidRPr="00572947" w:rsidRDefault="00EB2F26" w:rsidP="00EB2F26">
            <w:pPr>
              <w:jc w:val="both"/>
              <w:rPr>
                <w:rFonts w:ascii="微軟正黑體" w:eastAsia="微軟正黑體" w:hAnsi="微軟正黑體" w:cs="新細明體"/>
                <w:sz w:val="28"/>
                <w:szCs w:val="28"/>
              </w:rPr>
            </w:pPr>
            <w:r w:rsidRPr="00EB2F26">
              <w:rPr>
                <w:rFonts w:ascii="微軟正黑體" w:eastAsia="微軟正黑體" w:hAnsi="微軟正黑體" w:hint="eastAsia"/>
                <w:sz w:val="28"/>
                <w:szCs w:val="28"/>
              </w:rPr>
              <w:t>4. 如有任何爭議，澳門電訊保留最終決定權。</w:t>
            </w:r>
          </w:p>
        </w:tc>
      </w:tr>
    </w:tbl>
    <w:p w:rsidR="0050693B" w:rsidRDefault="0050693B" w:rsidP="007F1997">
      <w:pPr>
        <w:jc w:val="both"/>
        <w:rPr>
          <w:rFonts w:ascii="微軟正黑體" w:eastAsia="微軟正黑體" w:hAnsi="微軟正黑體"/>
          <w:sz w:val="28"/>
          <w:szCs w:val="28"/>
        </w:rPr>
      </w:pPr>
    </w:p>
    <w:p w:rsidR="0050693B" w:rsidRDefault="0050693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D6F60" w:rsidRPr="00572947" w:rsidRDefault="00ED6F60" w:rsidP="00ED6F60">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澳門電訊有限公司（續）</w:t>
      </w:r>
    </w:p>
    <w:p w:rsidR="002324C2" w:rsidRPr="00572947" w:rsidRDefault="002324C2" w:rsidP="000208C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740267">
        <w:rPr>
          <w:rFonts w:ascii="微軟正黑體" w:eastAsia="微軟正黑體" w:hAnsi="微軟正黑體" w:hint="eastAsia"/>
          <w:sz w:val="28"/>
          <w:szCs w:val="28"/>
        </w:rPr>
        <w:t>（</w:t>
      </w:r>
      <w:r w:rsidR="000208C1" w:rsidRPr="00572947">
        <w:rPr>
          <w:rFonts w:ascii="微軟正黑體" w:eastAsia="微軟正黑體" w:hAnsi="微軟正黑體" w:hint="eastAsia"/>
          <w:sz w:val="28"/>
          <w:szCs w:val="28"/>
        </w:rPr>
        <w:t>服務熱線）</w:t>
      </w:r>
      <w:r w:rsidR="000208C1" w:rsidRPr="00572947">
        <w:rPr>
          <w:rFonts w:ascii="微軟正黑體" w:eastAsia="微軟正黑體" w:hAnsi="微軟正黑體"/>
          <w:sz w:val="28"/>
          <w:szCs w:val="28"/>
        </w:rPr>
        <w:t>6613 0002</w:t>
      </w:r>
    </w:p>
    <w:p w:rsidR="000208C1" w:rsidRPr="00572947" w:rsidRDefault="002324C2" w:rsidP="000208C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208C1" w:rsidRPr="00572947">
        <w:rPr>
          <w:rFonts w:ascii="微軟正黑體" w:eastAsia="微軟正黑體" w:hAnsi="微軟正黑體" w:hint="eastAsia"/>
          <w:sz w:val="28"/>
          <w:szCs w:val="28"/>
        </w:rPr>
        <w:t>（澳門電訊綜合大樓概念店）氹仔拉哥斯街電訊綜合大樓地下</w:t>
      </w:r>
    </w:p>
    <w:p w:rsidR="002324C2" w:rsidRPr="00572947" w:rsidRDefault="000208C1" w:rsidP="00572947">
      <w:pPr>
        <w:ind w:firstLineChars="250" w:firstLine="700"/>
        <w:jc w:val="both"/>
        <w:rPr>
          <w:rFonts w:ascii="微軟正黑體" w:eastAsia="微軟正黑體" w:hAnsi="微軟正黑體"/>
          <w:sz w:val="28"/>
          <w:szCs w:val="28"/>
        </w:rPr>
      </w:pPr>
      <w:r w:rsidRPr="00572947">
        <w:rPr>
          <w:rFonts w:ascii="微軟正黑體" w:eastAsia="微軟正黑體" w:hAnsi="微軟正黑體" w:hint="eastAsia"/>
          <w:sz w:val="28"/>
          <w:szCs w:val="28"/>
        </w:rPr>
        <w:t>（澳門電訊高地烏街旗艦店）澳門</w:t>
      </w:r>
      <w:proofErr w:type="gramStart"/>
      <w:r w:rsidRPr="00572947">
        <w:rPr>
          <w:rFonts w:ascii="微軟正黑體" w:eastAsia="微軟正黑體" w:hAnsi="微軟正黑體" w:hint="eastAsia"/>
          <w:sz w:val="28"/>
          <w:szCs w:val="28"/>
        </w:rPr>
        <w:t>高地烏街25號</w:t>
      </w:r>
      <w:proofErr w:type="gramEnd"/>
      <w:r w:rsidRPr="00572947">
        <w:rPr>
          <w:rFonts w:ascii="微軟正黑體" w:eastAsia="微軟正黑體" w:hAnsi="微軟正黑體" w:hint="eastAsia"/>
          <w:sz w:val="28"/>
          <w:szCs w:val="28"/>
        </w:rPr>
        <w:t>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324C2" w:rsidRPr="00572947" w:rsidTr="00C213D4">
        <w:trPr>
          <w:trHeight w:val="474"/>
        </w:trPr>
        <w:tc>
          <w:tcPr>
            <w:tcW w:w="8522" w:type="dxa"/>
            <w:vAlign w:val="center"/>
          </w:tcPr>
          <w:p w:rsidR="002324C2" w:rsidRPr="00572947" w:rsidRDefault="002324C2" w:rsidP="00C213D4">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97544" w:rsidRPr="00572947">
              <w:rPr>
                <w:rFonts w:ascii="微軟正黑體" w:eastAsia="微軟正黑體" w:hAnsi="微軟正黑體" w:hint="eastAsia"/>
                <w:sz w:val="28"/>
                <w:szCs w:val="28"/>
              </w:rPr>
              <w:t>特別服務</w:t>
            </w:r>
          </w:p>
        </w:tc>
      </w:tr>
      <w:tr w:rsidR="002324C2" w:rsidRPr="00572947" w:rsidTr="00911F41">
        <w:trPr>
          <w:trHeight w:val="1051"/>
        </w:trPr>
        <w:tc>
          <w:tcPr>
            <w:tcW w:w="8522" w:type="dxa"/>
          </w:tcPr>
          <w:p w:rsidR="002324C2" w:rsidRPr="00572947" w:rsidRDefault="002324C2"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B2F26" w:rsidRPr="00EB2F26" w:rsidRDefault="00EB2F26" w:rsidP="00EB2F26">
            <w:pPr>
              <w:spacing w:line="640" w:lineRule="exact"/>
              <w:jc w:val="both"/>
              <w:rPr>
                <w:rFonts w:ascii="微軟正黑體" w:eastAsia="微軟正黑體" w:hAnsi="微軟正黑體"/>
                <w:sz w:val="28"/>
                <w:szCs w:val="28"/>
              </w:rPr>
            </w:pPr>
            <w:r w:rsidRPr="00EB2F26">
              <w:rPr>
                <w:rFonts w:ascii="微軟正黑體" w:eastAsia="微軟正黑體" w:hAnsi="微軟正黑體" w:hint="eastAsia"/>
                <w:sz w:val="28"/>
                <w:szCs w:val="28"/>
              </w:rPr>
              <w:t>持證者可於辦公時間內，透過服務熱線6613 0002申請預約服務（指定門市櫃檯／送貨服務），完成預約後，持證者可前往已預約的門市優先使用服務或等待送貨服務（</w:t>
            </w:r>
            <w:proofErr w:type="gramStart"/>
            <w:r w:rsidRPr="00EB2F26">
              <w:rPr>
                <w:rFonts w:ascii="微軟正黑體" w:eastAsia="微軟正黑體" w:hAnsi="微軟正黑體" w:hint="eastAsia"/>
                <w:sz w:val="28"/>
                <w:szCs w:val="28"/>
              </w:rPr>
              <w:t>註</w:t>
            </w:r>
            <w:proofErr w:type="gramEnd"/>
            <w:r w:rsidRPr="00EB2F26">
              <w:rPr>
                <w:rFonts w:ascii="微軟正黑體" w:eastAsia="微軟正黑體" w:hAnsi="微軟正黑體" w:hint="eastAsia"/>
                <w:sz w:val="28"/>
                <w:szCs w:val="28"/>
              </w:rPr>
              <w:t>）。</w:t>
            </w:r>
          </w:p>
          <w:p w:rsidR="00EB2F26" w:rsidRPr="00EB2F26" w:rsidRDefault="00EB2F26" w:rsidP="00EB2F26">
            <w:pPr>
              <w:spacing w:line="640" w:lineRule="exact"/>
              <w:jc w:val="both"/>
              <w:rPr>
                <w:rFonts w:ascii="微軟正黑體" w:eastAsia="微軟正黑體" w:hAnsi="微軟正黑體"/>
                <w:sz w:val="28"/>
                <w:szCs w:val="28"/>
              </w:rPr>
            </w:pPr>
          </w:p>
          <w:p w:rsidR="00EB2F26" w:rsidRPr="00EB2F26" w:rsidRDefault="00EB2F26" w:rsidP="00EB2F26">
            <w:pPr>
              <w:spacing w:line="640" w:lineRule="exact"/>
              <w:jc w:val="both"/>
              <w:rPr>
                <w:rFonts w:ascii="微軟正黑體" w:eastAsia="微軟正黑體" w:hAnsi="微軟正黑體"/>
                <w:sz w:val="28"/>
                <w:szCs w:val="28"/>
              </w:rPr>
            </w:pPr>
            <w:r w:rsidRPr="00EB2F26">
              <w:rPr>
                <w:rFonts w:ascii="微軟正黑體" w:eastAsia="微軟正黑體" w:hAnsi="微軟正黑體" w:hint="eastAsia"/>
                <w:sz w:val="28"/>
                <w:szCs w:val="28"/>
              </w:rPr>
              <w:t>申請方法如下：</w:t>
            </w:r>
          </w:p>
          <w:p w:rsidR="00EB2F26" w:rsidRPr="00EB2F26" w:rsidRDefault="00EB2F26" w:rsidP="00EB2F26">
            <w:pPr>
              <w:spacing w:line="640" w:lineRule="exact"/>
              <w:jc w:val="both"/>
              <w:rPr>
                <w:rFonts w:ascii="微軟正黑體" w:eastAsia="微軟正黑體" w:hAnsi="微軟正黑體"/>
                <w:sz w:val="28"/>
                <w:szCs w:val="28"/>
              </w:rPr>
            </w:pPr>
            <w:r w:rsidRPr="00EB2F26">
              <w:rPr>
                <w:rFonts w:ascii="微軟正黑體" w:eastAsia="微軟正黑體" w:hAnsi="微軟正黑體" w:hint="eastAsia"/>
                <w:sz w:val="28"/>
                <w:szCs w:val="28"/>
              </w:rPr>
              <w:t xml:space="preserve">1. 致電或短訊 </w:t>
            </w:r>
          </w:p>
          <w:p w:rsidR="00EB2F26" w:rsidRPr="00EB2F26" w:rsidRDefault="00EB2F26" w:rsidP="00EB2F26">
            <w:pPr>
              <w:spacing w:line="640" w:lineRule="exact"/>
              <w:jc w:val="both"/>
              <w:rPr>
                <w:rFonts w:ascii="微軟正黑體" w:eastAsia="微軟正黑體" w:hAnsi="微軟正黑體"/>
                <w:sz w:val="28"/>
                <w:szCs w:val="28"/>
              </w:rPr>
            </w:pPr>
            <w:r w:rsidRPr="00EB2F26">
              <w:rPr>
                <w:rFonts w:ascii="微軟正黑體" w:eastAsia="微軟正黑體" w:hAnsi="微軟正黑體" w:hint="eastAsia"/>
                <w:sz w:val="28"/>
                <w:szCs w:val="28"/>
              </w:rPr>
              <w:t>2. 透過 WeChat（ID "CTM66130002"）</w:t>
            </w:r>
          </w:p>
          <w:p w:rsidR="00EB2F26" w:rsidRPr="00EB2F26" w:rsidRDefault="00EB2F26" w:rsidP="00EB2F26">
            <w:pPr>
              <w:spacing w:line="640" w:lineRule="exact"/>
              <w:jc w:val="both"/>
              <w:rPr>
                <w:rFonts w:ascii="微軟正黑體" w:eastAsia="微軟正黑體" w:hAnsi="微軟正黑體"/>
                <w:sz w:val="28"/>
                <w:szCs w:val="28"/>
              </w:rPr>
            </w:pPr>
            <w:r w:rsidRPr="00EB2F26">
              <w:rPr>
                <w:rFonts w:ascii="微軟正黑體" w:eastAsia="微軟正黑體" w:hAnsi="微軟正黑體" w:hint="eastAsia"/>
                <w:sz w:val="28"/>
                <w:szCs w:val="28"/>
              </w:rPr>
              <w:t>3. 透過 Whatsapp</w:t>
            </w:r>
          </w:p>
          <w:p w:rsidR="00EB2F26" w:rsidRPr="00EB2F26" w:rsidRDefault="00EB2F26" w:rsidP="00EB2F26">
            <w:pPr>
              <w:spacing w:line="640" w:lineRule="exact"/>
              <w:jc w:val="both"/>
              <w:rPr>
                <w:rFonts w:ascii="微軟正黑體" w:eastAsia="微軟正黑體" w:hAnsi="微軟正黑體"/>
                <w:sz w:val="28"/>
                <w:szCs w:val="28"/>
              </w:rPr>
            </w:pPr>
            <w:r w:rsidRPr="00EB2F26">
              <w:rPr>
                <w:rFonts w:ascii="微軟正黑體" w:eastAsia="微軟正黑體" w:hAnsi="微軟正黑體" w:hint="eastAsia"/>
                <w:sz w:val="28"/>
                <w:szCs w:val="28"/>
              </w:rPr>
              <w:t>4. 電郵 ctmds_steam@ctm.com.mo</w:t>
            </w:r>
          </w:p>
          <w:p w:rsidR="00EB2F26" w:rsidRPr="00EB2F26" w:rsidRDefault="00EB2F26" w:rsidP="00EB2F26">
            <w:pPr>
              <w:spacing w:line="640" w:lineRule="exact"/>
              <w:jc w:val="both"/>
              <w:rPr>
                <w:rFonts w:ascii="微軟正黑體" w:eastAsia="微軟正黑體" w:hAnsi="微軟正黑體"/>
                <w:sz w:val="28"/>
                <w:szCs w:val="28"/>
              </w:rPr>
            </w:pPr>
          </w:p>
          <w:p w:rsidR="00EB2F26" w:rsidRPr="00EB2F26" w:rsidRDefault="00EB2F26" w:rsidP="00EB2F26">
            <w:pPr>
              <w:spacing w:line="640" w:lineRule="exact"/>
              <w:jc w:val="both"/>
              <w:rPr>
                <w:rFonts w:ascii="微軟正黑體" w:eastAsia="微軟正黑體" w:hAnsi="微軟正黑體"/>
                <w:sz w:val="28"/>
                <w:szCs w:val="28"/>
              </w:rPr>
            </w:pPr>
            <w:proofErr w:type="gramStart"/>
            <w:r w:rsidRPr="00EB2F26">
              <w:rPr>
                <w:rFonts w:ascii="微軟正黑體" w:eastAsia="微軟正黑體" w:hAnsi="微軟正黑體" w:hint="eastAsia"/>
                <w:sz w:val="28"/>
                <w:szCs w:val="28"/>
              </w:rPr>
              <w:t>註</w:t>
            </w:r>
            <w:proofErr w:type="gramEnd"/>
            <w:r w:rsidRPr="00EB2F26">
              <w:rPr>
                <w:rFonts w:ascii="微軟正黑體" w:eastAsia="微軟正黑體" w:hAnsi="微軟正黑體" w:hint="eastAsia"/>
                <w:sz w:val="28"/>
                <w:szCs w:val="28"/>
              </w:rPr>
              <w:t>：</w:t>
            </w:r>
          </w:p>
          <w:p w:rsidR="0050693B" w:rsidRPr="0050693B"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hint="eastAsia"/>
                <w:sz w:val="28"/>
                <w:szCs w:val="28"/>
              </w:rPr>
              <w:t>預約時須提供有效的「殘疾評估登記證」編號，並於使用服務時出示證明。</w:t>
            </w:r>
          </w:p>
        </w:tc>
      </w:tr>
    </w:tbl>
    <w:p w:rsidR="0050693B" w:rsidRDefault="0050693B">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2324C2" w:rsidRPr="00572947" w:rsidRDefault="00AD7899" w:rsidP="00AD7899">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澳門電訊有限公司（續）</w:t>
      </w:r>
    </w:p>
    <w:p w:rsidR="006C00A0" w:rsidRPr="00572947" w:rsidRDefault="006C00A0" w:rsidP="006C00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D7899" w:rsidRPr="00572947">
        <w:rPr>
          <w:rFonts w:ascii="微軟正黑體" w:eastAsia="微軟正黑體" w:hAnsi="微軟正黑體"/>
          <w:sz w:val="28"/>
          <w:szCs w:val="28"/>
        </w:rPr>
        <w:t>1000</w:t>
      </w:r>
    </w:p>
    <w:p w:rsidR="006C00A0" w:rsidRPr="00572947" w:rsidRDefault="006C00A0" w:rsidP="006C00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D7899" w:rsidRPr="00572947">
        <w:rPr>
          <w:rFonts w:ascii="微軟正黑體" w:eastAsia="微軟正黑體" w:hAnsi="微軟正黑體" w:hint="eastAsia"/>
          <w:sz w:val="28"/>
          <w:szCs w:val="28"/>
        </w:rPr>
        <w:t>澳門電訊各門</w:t>
      </w:r>
      <w:r w:rsidR="001B17F5">
        <w:rPr>
          <w:rFonts w:ascii="微軟正黑體" w:eastAsia="微軟正黑體" w:hAnsi="微軟正黑體" w:hint="eastAsia"/>
          <w:sz w:val="28"/>
          <w:szCs w:val="28"/>
        </w:rPr>
        <w:t>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C00A0" w:rsidRPr="00572947" w:rsidTr="00911F41">
        <w:trPr>
          <w:trHeight w:val="474"/>
        </w:trPr>
        <w:tc>
          <w:tcPr>
            <w:tcW w:w="8522" w:type="dxa"/>
            <w:vAlign w:val="center"/>
          </w:tcPr>
          <w:p w:rsidR="006C00A0" w:rsidRPr="00572947" w:rsidRDefault="006C00A0" w:rsidP="0050693B">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1856D6" w:rsidRPr="00572947">
              <w:rPr>
                <w:rFonts w:ascii="微軟正黑體" w:eastAsia="微軟正黑體" w:hAnsi="微軟正黑體" w:hint="eastAsia"/>
                <w:sz w:val="28"/>
                <w:szCs w:val="28"/>
              </w:rPr>
              <w:t>其他</w:t>
            </w:r>
          </w:p>
        </w:tc>
      </w:tr>
      <w:tr w:rsidR="006C00A0" w:rsidRPr="00572947" w:rsidTr="00911F41">
        <w:trPr>
          <w:trHeight w:val="1051"/>
        </w:trPr>
        <w:tc>
          <w:tcPr>
            <w:tcW w:w="8522" w:type="dxa"/>
          </w:tcPr>
          <w:p w:rsidR="006C00A0" w:rsidRPr="00572947" w:rsidRDefault="006C00A0"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CTM 3G關愛優惠計劃（</w:t>
            </w:r>
            <w:proofErr w:type="gramStart"/>
            <w:r w:rsidRPr="00EB2F26">
              <w:rPr>
                <w:rFonts w:ascii="微軟正黑體" w:eastAsia="微軟正黑體" w:hAnsi="微軟正黑體" w:cs="新細明體" w:hint="eastAsia"/>
                <w:sz w:val="28"/>
                <w:szCs w:val="28"/>
              </w:rPr>
              <w:t>註</w:t>
            </w:r>
            <w:proofErr w:type="gramEnd"/>
            <w:r w:rsidRPr="00EB2F26">
              <w:rPr>
                <w:rFonts w:ascii="微軟正黑體" w:eastAsia="微軟正黑體" w:hAnsi="微軟正黑體" w:cs="新細明體" w:hint="eastAsia"/>
                <w:sz w:val="28"/>
                <w:szCs w:val="28"/>
              </w:rPr>
              <w:t>3）：</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此月費計劃只適用於持有由社會工作局發出的「殘疾評估登記證」之殘疾人士到澳門電訊各門市申請。</w:t>
            </w:r>
          </w:p>
          <w:p w:rsidR="00EB2F26" w:rsidRPr="00EB2F26" w:rsidRDefault="00EB2F26" w:rsidP="00EB2F26">
            <w:pPr>
              <w:spacing w:line="640" w:lineRule="exact"/>
              <w:jc w:val="both"/>
              <w:rPr>
                <w:rFonts w:ascii="微軟正黑體" w:eastAsia="微軟正黑體" w:hAnsi="微軟正黑體" w:cs="新細明體"/>
                <w:sz w:val="28"/>
                <w:szCs w:val="28"/>
              </w:rPr>
            </w:pP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A. ＜優惠1＞「關愛月費優惠 - 每月澳門幣40元」（3選1） #</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A1. 750分鐘基本語音通話 + 來電顯示</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A2. 750分鐘基本視像通話 + 來電顯示</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A3. 300個本地短訊 + 來電顯示</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 持證者可同時享有</w:t>
            </w:r>
            <w:proofErr w:type="gramStart"/>
            <w:r w:rsidRPr="00EB2F26">
              <w:rPr>
                <w:rFonts w:ascii="微軟正黑體" w:eastAsia="微軟正黑體" w:hAnsi="微軟正黑體" w:cs="新細明體" w:hint="eastAsia"/>
                <w:sz w:val="28"/>
                <w:szCs w:val="28"/>
              </w:rPr>
              <w:t>關愛買機計劃</w:t>
            </w:r>
            <w:proofErr w:type="gramEnd"/>
            <w:r w:rsidRPr="00EB2F26">
              <w:rPr>
                <w:rFonts w:ascii="微軟正黑體" w:eastAsia="微軟正黑體" w:hAnsi="微軟正黑體" w:cs="新細明體" w:hint="eastAsia"/>
                <w:sz w:val="28"/>
                <w:szCs w:val="28"/>
              </w:rPr>
              <w:t>優惠 （指定型號）</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 xml:space="preserve"># </w:t>
            </w:r>
            <w:proofErr w:type="gramStart"/>
            <w:r w:rsidRPr="00EB2F26">
              <w:rPr>
                <w:rFonts w:ascii="微軟正黑體" w:eastAsia="微軟正黑體" w:hAnsi="微軟正黑體" w:cs="新細明體" w:hint="eastAsia"/>
                <w:sz w:val="28"/>
                <w:szCs w:val="28"/>
              </w:rPr>
              <w:t>免按金</w:t>
            </w:r>
            <w:proofErr w:type="gramEnd"/>
          </w:p>
          <w:p w:rsidR="00EB2F26" w:rsidRPr="00EB2F26" w:rsidRDefault="00EB2F26" w:rsidP="00EB2F26">
            <w:pPr>
              <w:spacing w:line="640" w:lineRule="exact"/>
              <w:jc w:val="both"/>
              <w:rPr>
                <w:rFonts w:ascii="微軟正黑體" w:eastAsia="微軟正黑體" w:hAnsi="微軟正黑體" w:cs="新細明體"/>
                <w:sz w:val="28"/>
                <w:szCs w:val="28"/>
              </w:rPr>
            </w:pP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B. ＜優惠2＞送「增值服務」（3選1）</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B1. 每月70分鐘視像通話組合</w:t>
            </w:r>
            <w:proofErr w:type="gramStart"/>
            <w:r w:rsidRPr="00EB2F26">
              <w:rPr>
                <w:rFonts w:ascii="微軟正黑體" w:eastAsia="微軟正黑體" w:hAnsi="微軟正黑體" w:cs="新細明體" w:hint="eastAsia"/>
                <w:sz w:val="28"/>
                <w:szCs w:val="28"/>
              </w:rPr>
              <w:t>（</w:t>
            </w:r>
            <w:proofErr w:type="gramEnd"/>
            <w:r w:rsidRPr="00EB2F26">
              <w:rPr>
                <w:rFonts w:ascii="微軟正黑體" w:eastAsia="微軟正黑體" w:hAnsi="微軟正黑體" w:cs="新細明體" w:hint="eastAsia"/>
                <w:sz w:val="28"/>
                <w:szCs w:val="28"/>
              </w:rPr>
              <w:t>原價：澳門幣20元</w:t>
            </w:r>
            <w:proofErr w:type="gramStart"/>
            <w:r w:rsidRPr="00EB2F26">
              <w:rPr>
                <w:rFonts w:ascii="微軟正黑體" w:eastAsia="微軟正黑體" w:hAnsi="微軟正黑體" w:cs="新細明體" w:hint="eastAsia"/>
                <w:sz w:val="28"/>
                <w:szCs w:val="28"/>
              </w:rPr>
              <w:t>）</w:t>
            </w:r>
            <w:proofErr w:type="gramEnd"/>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B2. 每月100MB本地流動寬頻用量組合（</w:t>
            </w:r>
            <w:proofErr w:type="gramStart"/>
            <w:r w:rsidRPr="00EB2F26">
              <w:rPr>
                <w:rFonts w:ascii="微軟正黑體" w:eastAsia="微軟正黑體" w:hAnsi="微軟正黑體" w:cs="新細明體" w:hint="eastAsia"/>
                <w:sz w:val="28"/>
                <w:szCs w:val="28"/>
              </w:rPr>
              <w:t>註</w:t>
            </w:r>
            <w:proofErr w:type="gramEnd"/>
            <w:r w:rsidRPr="00EB2F26">
              <w:rPr>
                <w:rFonts w:ascii="微軟正黑體" w:eastAsia="微軟正黑體" w:hAnsi="微軟正黑體" w:cs="新細明體" w:hint="eastAsia"/>
                <w:sz w:val="28"/>
                <w:szCs w:val="28"/>
              </w:rPr>
              <w:t>1）</w:t>
            </w:r>
          </w:p>
          <w:p w:rsidR="00EB2F26" w:rsidRPr="00EB2F26"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 xml:space="preserve">    </w:t>
            </w:r>
            <w:proofErr w:type="gramStart"/>
            <w:r w:rsidRPr="00EB2F26">
              <w:rPr>
                <w:rFonts w:ascii="微軟正黑體" w:eastAsia="微軟正黑體" w:hAnsi="微軟正黑體" w:cs="新細明體" w:hint="eastAsia"/>
                <w:sz w:val="28"/>
                <w:szCs w:val="28"/>
              </w:rPr>
              <w:t>（</w:t>
            </w:r>
            <w:proofErr w:type="gramEnd"/>
            <w:r w:rsidRPr="00EB2F26">
              <w:rPr>
                <w:rFonts w:ascii="微軟正黑體" w:eastAsia="微軟正黑體" w:hAnsi="微軟正黑體" w:cs="新細明體" w:hint="eastAsia"/>
                <w:sz w:val="28"/>
                <w:szCs w:val="28"/>
              </w:rPr>
              <w:t>原價：澳門幣68元</w:t>
            </w:r>
            <w:proofErr w:type="gramStart"/>
            <w:r w:rsidRPr="00EB2F26">
              <w:rPr>
                <w:rFonts w:ascii="微軟正黑體" w:eastAsia="微軟正黑體" w:hAnsi="微軟正黑體" w:cs="新細明體" w:hint="eastAsia"/>
                <w:sz w:val="28"/>
                <w:szCs w:val="28"/>
              </w:rPr>
              <w:t>）</w:t>
            </w:r>
            <w:proofErr w:type="gramEnd"/>
          </w:p>
          <w:p w:rsidR="006C00A0" w:rsidRPr="00572947" w:rsidRDefault="00EB2F26" w:rsidP="00EB2F26">
            <w:pPr>
              <w:spacing w:line="640" w:lineRule="exact"/>
              <w:jc w:val="both"/>
              <w:rPr>
                <w:rFonts w:ascii="微軟正黑體" w:eastAsia="微軟正黑體" w:hAnsi="微軟正黑體" w:cs="新細明體"/>
                <w:sz w:val="28"/>
                <w:szCs w:val="28"/>
              </w:rPr>
            </w:pPr>
            <w:r w:rsidRPr="00EB2F26">
              <w:rPr>
                <w:rFonts w:ascii="微軟正黑體" w:eastAsia="微軟正黑體" w:hAnsi="微軟正黑體" w:cs="新細明體" w:hint="eastAsia"/>
                <w:sz w:val="28"/>
                <w:szCs w:val="28"/>
              </w:rPr>
              <w:t>B3. 每月300個本地短訊組合</w:t>
            </w:r>
            <w:proofErr w:type="gramStart"/>
            <w:r w:rsidRPr="00EB2F26">
              <w:rPr>
                <w:rFonts w:ascii="微軟正黑體" w:eastAsia="微軟正黑體" w:hAnsi="微軟正黑體" w:cs="新細明體" w:hint="eastAsia"/>
                <w:sz w:val="28"/>
                <w:szCs w:val="28"/>
              </w:rPr>
              <w:t>（</w:t>
            </w:r>
            <w:proofErr w:type="gramEnd"/>
            <w:r w:rsidRPr="00EB2F26">
              <w:rPr>
                <w:rFonts w:ascii="微軟正黑體" w:eastAsia="微軟正黑體" w:hAnsi="微軟正黑體" w:cs="新細明體" w:hint="eastAsia"/>
                <w:sz w:val="28"/>
                <w:szCs w:val="28"/>
              </w:rPr>
              <w:t>原價：澳門幣60元</w:t>
            </w:r>
            <w:proofErr w:type="gramStart"/>
            <w:r w:rsidRPr="00EB2F26">
              <w:rPr>
                <w:rFonts w:ascii="微軟正黑體" w:eastAsia="微軟正黑體" w:hAnsi="微軟正黑體" w:cs="新細明體" w:hint="eastAsia"/>
                <w:sz w:val="28"/>
                <w:szCs w:val="28"/>
              </w:rPr>
              <w:t>）</w:t>
            </w:r>
            <w:proofErr w:type="gramEnd"/>
          </w:p>
        </w:tc>
      </w:tr>
    </w:tbl>
    <w:p w:rsidR="002417A0" w:rsidRPr="00572947" w:rsidRDefault="00566060" w:rsidP="00566060">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澳門電訊有限公司（續）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911F41">
        <w:trPr>
          <w:trHeight w:val="474"/>
        </w:trPr>
        <w:tc>
          <w:tcPr>
            <w:tcW w:w="8522" w:type="dxa"/>
            <w:vAlign w:val="center"/>
          </w:tcPr>
          <w:p w:rsidR="002417A0" w:rsidRPr="00572947" w:rsidRDefault="002417A0" w:rsidP="00DE255B">
            <w:pPr>
              <w:spacing w:line="50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6060" w:rsidRPr="00572947">
              <w:rPr>
                <w:rFonts w:ascii="微軟正黑體" w:eastAsia="微軟正黑體" w:hAnsi="微軟正黑體" w:hint="eastAsia"/>
                <w:sz w:val="28"/>
                <w:szCs w:val="28"/>
              </w:rPr>
              <w:t>其他</w:t>
            </w:r>
            <w:r w:rsidR="00D76930">
              <w:rPr>
                <w:rFonts w:ascii="微軟正黑體" w:eastAsia="微軟正黑體" w:hAnsi="微軟正黑體" w:hint="eastAsia"/>
                <w:sz w:val="28"/>
                <w:szCs w:val="28"/>
              </w:rPr>
              <w:t>（</w:t>
            </w:r>
            <w:r w:rsidR="00566060"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tc>
      </w:tr>
      <w:tr w:rsidR="002417A0" w:rsidRPr="00572947" w:rsidTr="00911F41">
        <w:trPr>
          <w:trHeight w:val="1051"/>
        </w:trPr>
        <w:tc>
          <w:tcPr>
            <w:tcW w:w="8522" w:type="dxa"/>
          </w:tcPr>
          <w:p w:rsidR="002417A0" w:rsidRPr="00572947" w:rsidRDefault="002417A0" w:rsidP="001F0C4F">
            <w:pPr>
              <w:snapToGrid w:val="0"/>
              <w:spacing w:beforeLines="50" w:before="180" w:line="5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D578B" w:rsidRPr="00C42EE2" w:rsidRDefault="00BD578B" w:rsidP="00BD578B">
            <w:pPr>
              <w:spacing w:line="500" w:lineRule="exact"/>
              <w:jc w:val="both"/>
              <w:rPr>
                <w:rFonts w:ascii="微軟正黑體" w:eastAsia="微軟正黑體" w:hAnsi="微軟正黑體" w:cs="新細明體"/>
                <w:sz w:val="28"/>
                <w:szCs w:val="28"/>
              </w:rPr>
            </w:pPr>
            <w:r w:rsidRPr="00C42EE2">
              <w:rPr>
                <w:rFonts w:ascii="微軟正黑體" w:eastAsia="微軟正黑體" w:hAnsi="微軟正黑體" w:cs="新細明體" w:hint="eastAsia"/>
                <w:sz w:val="28"/>
                <w:szCs w:val="28"/>
              </w:rPr>
              <w:t>C. 額外「增值服務」任您加（可多選）（註2）</w:t>
            </w:r>
          </w:p>
          <w:p w:rsidR="00BD578B" w:rsidRPr="00C42EE2" w:rsidRDefault="00BD578B" w:rsidP="00BD578B">
            <w:pPr>
              <w:spacing w:line="500" w:lineRule="exact"/>
              <w:jc w:val="both"/>
              <w:rPr>
                <w:rFonts w:ascii="微軟正黑體" w:eastAsia="微軟正黑體" w:hAnsi="微軟正黑體" w:cs="新細明體"/>
                <w:sz w:val="28"/>
                <w:szCs w:val="28"/>
              </w:rPr>
            </w:pPr>
            <w:r w:rsidRPr="00C42EE2">
              <w:rPr>
                <w:rFonts w:ascii="微軟正黑體" w:eastAsia="微軟正黑體" w:hAnsi="微軟正黑體" w:cs="新細明體" w:hint="eastAsia"/>
                <w:sz w:val="28"/>
                <w:szCs w:val="28"/>
              </w:rPr>
              <w:t>C1. 每月</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澳門幣5元即有70分鐘視像通話組合</w:t>
            </w:r>
            <w:r>
              <w:rPr>
                <w:rFonts w:ascii="微軟正黑體" w:eastAsia="微軟正黑體" w:hAnsi="微軟正黑體" w:cs="新細明體"/>
                <w:sz w:val="28"/>
                <w:szCs w:val="28"/>
              </w:rPr>
              <w:br/>
            </w:r>
            <w:r>
              <w:rPr>
                <w:rFonts w:ascii="微軟正黑體" w:eastAsia="微軟正黑體" w:hAnsi="微軟正黑體" w:cs="新細明體" w:hint="eastAsia"/>
                <w:sz w:val="28"/>
                <w:szCs w:val="28"/>
              </w:rPr>
              <w:t xml:space="preserve">    </w:t>
            </w:r>
            <w:proofErr w:type="gramStart"/>
            <w:r w:rsidRPr="00C42EE2">
              <w:rPr>
                <w:rFonts w:ascii="微軟正黑體" w:eastAsia="微軟正黑體" w:hAnsi="微軟正黑體" w:cs="新細明體" w:hint="eastAsia"/>
                <w:sz w:val="28"/>
                <w:szCs w:val="28"/>
              </w:rPr>
              <w:t>（</w:t>
            </w:r>
            <w:proofErr w:type="gramEnd"/>
            <w:r w:rsidRPr="00C42EE2">
              <w:rPr>
                <w:rFonts w:ascii="微軟正黑體" w:eastAsia="微軟正黑體" w:hAnsi="微軟正黑體" w:cs="新細明體" w:hint="eastAsia"/>
                <w:sz w:val="28"/>
                <w:szCs w:val="28"/>
              </w:rPr>
              <w:t>原價：澳門幣20元</w:t>
            </w:r>
            <w:proofErr w:type="gramStart"/>
            <w:r w:rsidRPr="00C42EE2">
              <w:rPr>
                <w:rFonts w:ascii="微軟正黑體" w:eastAsia="微軟正黑體" w:hAnsi="微軟正黑體" w:cs="新細明體" w:hint="eastAsia"/>
                <w:sz w:val="28"/>
                <w:szCs w:val="28"/>
              </w:rPr>
              <w:t>）</w:t>
            </w:r>
            <w:proofErr w:type="gramEnd"/>
          </w:p>
          <w:p w:rsidR="00BD578B" w:rsidRPr="00C42EE2" w:rsidRDefault="00BD578B" w:rsidP="00BD578B">
            <w:pPr>
              <w:spacing w:line="500" w:lineRule="exact"/>
              <w:jc w:val="both"/>
              <w:rPr>
                <w:rFonts w:ascii="微軟正黑體" w:eastAsia="微軟正黑體" w:hAnsi="微軟正黑體" w:cs="新細明體"/>
                <w:sz w:val="28"/>
                <w:szCs w:val="28"/>
              </w:rPr>
            </w:pPr>
            <w:r w:rsidRPr="00C42EE2">
              <w:rPr>
                <w:rFonts w:ascii="微軟正黑體" w:eastAsia="微軟正黑體" w:hAnsi="微軟正黑體" w:cs="新細明體" w:hint="eastAsia"/>
                <w:sz w:val="28"/>
                <w:szCs w:val="28"/>
              </w:rPr>
              <w:t>C2. 每月</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澳門幣5元即有100MB本地流動寬頻用量組合（</w:t>
            </w:r>
            <w:proofErr w:type="gramStart"/>
            <w:r w:rsidRPr="00C42EE2">
              <w:rPr>
                <w:rFonts w:ascii="微軟正黑體" w:eastAsia="微軟正黑體" w:hAnsi="微軟正黑體" w:cs="新細明體" w:hint="eastAsia"/>
                <w:sz w:val="28"/>
                <w:szCs w:val="28"/>
              </w:rPr>
              <w:t>註</w:t>
            </w:r>
            <w:proofErr w:type="gramEnd"/>
            <w:r w:rsidRPr="00C42EE2">
              <w:rPr>
                <w:rFonts w:ascii="微軟正黑體" w:eastAsia="微軟正黑體" w:hAnsi="微軟正黑體" w:cs="新細明體" w:hint="eastAsia"/>
                <w:sz w:val="28"/>
                <w:szCs w:val="28"/>
              </w:rPr>
              <w:t>1）</w:t>
            </w:r>
            <w:r>
              <w:rPr>
                <w:rFonts w:ascii="微軟正黑體" w:eastAsia="微軟正黑體" w:hAnsi="微軟正黑體" w:cs="新細明體"/>
                <w:sz w:val="28"/>
                <w:szCs w:val="28"/>
              </w:rPr>
              <w:br/>
            </w:r>
            <w:r>
              <w:rPr>
                <w:rFonts w:ascii="微軟正黑體" w:eastAsia="微軟正黑體" w:hAnsi="微軟正黑體" w:cs="新細明體" w:hint="eastAsia"/>
                <w:sz w:val="28"/>
                <w:szCs w:val="28"/>
              </w:rPr>
              <w:t xml:space="preserve">    </w:t>
            </w:r>
            <w:proofErr w:type="gramStart"/>
            <w:r w:rsidRPr="00C42EE2">
              <w:rPr>
                <w:rFonts w:ascii="微軟正黑體" w:eastAsia="微軟正黑體" w:hAnsi="微軟正黑體" w:cs="新細明體" w:hint="eastAsia"/>
                <w:sz w:val="28"/>
                <w:szCs w:val="28"/>
              </w:rPr>
              <w:t>（</w:t>
            </w:r>
            <w:proofErr w:type="gramEnd"/>
            <w:r w:rsidRPr="00C42EE2">
              <w:rPr>
                <w:rFonts w:ascii="微軟正黑體" w:eastAsia="微軟正黑體" w:hAnsi="微軟正黑體" w:cs="新細明體" w:hint="eastAsia"/>
                <w:sz w:val="28"/>
                <w:szCs w:val="28"/>
              </w:rPr>
              <w:t>原價：澳門幣68元</w:t>
            </w:r>
            <w:proofErr w:type="gramStart"/>
            <w:r w:rsidRPr="00C42EE2">
              <w:rPr>
                <w:rFonts w:ascii="微軟正黑體" w:eastAsia="微軟正黑體" w:hAnsi="微軟正黑體" w:cs="新細明體" w:hint="eastAsia"/>
                <w:sz w:val="28"/>
                <w:szCs w:val="28"/>
              </w:rPr>
              <w:t>）</w:t>
            </w:r>
            <w:proofErr w:type="gramEnd"/>
          </w:p>
          <w:p w:rsidR="00BD578B" w:rsidRPr="00C42EE2" w:rsidRDefault="00BD578B" w:rsidP="00BD578B">
            <w:pPr>
              <w:spacing w:line="500" w:lineRule="exact"/>
              <w:jc w:val="both"/>
              <w:rPr>
                <w:rFonts w:ascii="微軟正黑體" w:eastAsia="微軟正黑體" w:hAnsi="微軟正黑體" w:cs="新細明體"/>
                <w:sz w:val="28"/>
                <w:szCs w:val="28"/>
              </w:rPr>
            </w:pPr>
            <w:r w:rsidRPr="00C42EE2">
              <w:rPr>
                <w:rFonts w:ascii="微軟正黑體" w:eastAsia="微軟正黑體" w:hAnsi="微軟正黑體" w:cs="新細明體" w:hint="eastAsia"/>
                <w:sz w:val="28"/>
                <w:szCs w:val="28"/>
              </w:rPr>
              <w:t>C3. 每月</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澳門幣10元即有300個本地短訊組合</w:t>
            </w:r>
            <w:r>
              <w:rPr>
                <w:rFonts w:ascii="微軟正黑體" w:eastAsia="微軟正黑體" w:hAnsi="微軟正黑體" w:cs="新細明體"/>
                <w:sz w:val="28"/>
                <w:szCs w:val="28"/>
              </w:rPr>
              <w:br/>
            </w:r>
            <w:r>
              <w:rPr>
                <w:rFonts w:ascii="微軟正黑體" w:eastAsia="微軟正黑體" w:hAnsi="微軟正黑體" w:cs="新細明體" w:hint="eastAsia"/>
                <w:sz w:val="28"/>
                <w:szCs w:val="28"/>
              </w:rPr>
              <w:t xml:space="preserve">    </w:t>
            </w:r>
            <w:proofErr w:type="gramStart"/>
            <w:r w:rsidRPr="00C42EE2">
              <w:rPr>
                <w:rFonts w:ascii="微軟正黑體" w:eastAsia="微軟正黑體" w:hAnsi="微軟正黑體" w:cs="新細明體" w:hint="eastAsia"/>
                <w:sz w:val="28"/>
                <w:szCs w:val="28"/>
              </w:rPr>
              <w:t>（</w:t>
            </w:r>
            <w:proofErr w:type="gramEnd"/>
            <w:r w:rsidRPr="00C42EE2">
              <w:rPr>
                <w:rFonts w:ascii="微軟正黑體" w:eastAsia="微軟正黑體" w:hAnsi="微軟正黑體" w:cs="新細明體" w:hint="eastAsia"/>
                <w:sz w:val="28"/>
                <w:szCs w:val="28"/>
              </w:rPr>
              <w:t>原價：澳門幣60元</w:t>
            </w:r>
            <w:proofErr w:type="gramStart"/>
            <w:r w:rsidRPr="00C42EE2">
              <w:rPr>
                <w:rFonts w:ascii="微軟正黑體" w:eastAsia="微軟正黑體" w:hAnsi="微軟正黑體" w:cs="新細明體" w:hint="eastAsia"/>
                <w:sz w:val="28"/>
                <w:szCs w:val="28"/>
              </w:rPr>
              <w:t>）</w:t>
            </w:r>
            <w:proofErr w:type="gramEnd"/>
          </w:p>
          <w:p w:rsidR="00BD578B" w:rsidRPr="00572947" w:rsidRDefault="00BD578B" w:rsidP="00BD578B">
            <w:pPr>
              <w:spacing w:line="500" w:lineRule="exact"/>
              <w:jc w:val="both"/>
              <w:rPr>
                <w:rFonts w:ascii="微軟正黑體" w:eastAsia="微軟正黑體" w:hAnsi="微軟正黑體" w:cs="新細明體"/>
                <w:sz w:val="28"/>
                <w:szCs w:val="28"/>
              </w:rPr>
            </w:pPr>
            <w:r w:rsidRPr="00C42EE2">
              <w:rPr>
                <w:rFonts w:ascii="微軟正黑體" w:eastAsia="微軟正黑體" w:hAnsi="微軟正黑體" w:cs="新細明體" w:hint="eastAsia"/>
                <w:sz w:val="28"/>
                <w:szCs w:val="28"/>
              </w:rPr>
              <w:t>C4. 每月</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w:t>
            </w:r>
            <w:r>
              <w:rPr>
                <w:rFonts w:ascii="微軟正黑體" w:eastAsia="微軟正黑體" w:hAnsi="微軟正黑體" w:cs="新細明體" w:hint="eastAsia"/>
                <w:sz w:val="28"/>
                <w:szCs w:val="28"/>
              </w:rPr>
              <w:t xml:space="preserve"> </w:t>
            </w:r>
            <w:r w:rsidRPr="00C42EE2">
              <w:rPr>
                <w:rFonts w:ascii="微軟正黑體" w:eastAsia="微軟正黑體" w:hAnsi="微軟正黑體" w:cs="新細明體" w:hint="eastAsia"/>
                <w:sz w:val="28"/>
                <w:szCs w:val="28"/>
              </w:rPr>
              <w:t>澳門幣20元即有1GB本地流動寬頻用量組合（</w:t>
            </w:r>
            <w:proofErr w:type="gramStart"/>
            <w:r w:rsidRPr="00C42EE2">
              <w:rPr>
                <w:rFonts w:ascii="微軟正黑體" w:eastAsia="微軟正黑體" w:hAnsi="微軟正黑體" w:cs="新細明體" w:hint="eastAsia"/>
                <w:sz w:val="28"/>
                <w:szCs w:val="28"/>
              </w:rPr>
              <w:t>註</w:t>
            </w:r>
            <w:proofErr w:type="gramEnd"/>
            <w:r w:rsidRPr="00C42EE2">
              <w:rPr>
                <w:rFonts w:ascii="微軟正黑體" w:eastAsia="微軟正黑體" w:hAnsi="微軟正黑體" w:cs="新細明體" w:hint="eastAsia"/>
                <w:sz w:val="28"/>
                <w:szCs w:val="28"/>
              </w:rPr>
              <w:t>1）</w:t>
            </w:r>
            <w:r>
              <w:rPr>
                <w:rFonts w:ascii="微軟正黑體" w:eastAsia="微軟正黑體" w:hAnsi="微軟正黑體" w:cs="新細明體"/>
                <w:sz w:val="28"/>
                <w:szCs w:val="28"/>
              </w:rPr>
              <w:br/>
            </w:r>
            <w:r>
              <w:rPr>
                <w:rFonts w:ascii="微軟正黑體" w:eastAsia="微軟正黑體" w:hAnsi="微軟正黑體" w:cs="新細明體" w:hint="eastAsia"/>
                <w:sz w:val="28"/>
                <w:szCs w:val="28"/>
              </w:rPr>
              <w:t xml:space="preserve">    </w:t>
            </w:r>
            <w:proofErr w:type="gramStart"/>
            <w:r w:rsidRPr="00C42EE2">
              <w:rPr>
                <w:rFonts w:ascii="微軟正黑體" w:eastAsia="微軟正黑體" w:hAnsi="微軟正黑體" w:cs="新細明體" w:hint="eastAsia"/>
                <w:sz w:val="28"/>
                <w:szCs w:val="28"/>
              </w:rPr>
              <w:t>（</w:t>
            </w:r>
            <w:proofErr w:type="gramEnd"/>
            <w:r w:rsidRPr="00C42EE2">
              <w:rPr>
                <w:rFonts w:ascii="微軟正黑體" w:eastAsia="微軟正黑體" w:hAnsi="微軟正黑體" w:cs="新細明體" w:hint="eastAsia"/>
                <w:sz w:val="28"/>
                <w:szCs w:val="28"/>
              </w:rPr>
              <w:t>原價：澳門幣298元</w:t>
            </w:r>
            <w:proofErr w:type="gramStart"/>
            <w:r w:rsidRPr="00C42EE2">
              <w:rPr>
                <w:rFonts w:ascii="微軟正黑體" w:eastAsia="微軟正黑體" w:hAnsi="微軟正黑體" w:cs="新細明體" w:hint="eastAsia"/>
                <w:sz w:val="28"/>
                <w:szCs w:val="28"/>
              </w:rPr>
              <w:t>）</w:t>
            </w:r>
            <w:proofErr w:type="gramEnd"/>
          </w:p>
          <w:p w:rsidR="00BD578B" w:rsidRPr="00572947" w:rsidRDefault="00BD578B" w:rsidP="00BD578B">
            <w:pPr>
              <w:spacing w:line="500" w:lineRule="exact"/>
              <w:jc w:val="both"/>
              <w:rPr>
                <w:rFonts w:ascii="微軟正黑體" w:eastAsia="微軟正黑體" w:hAnsi="微軟正黑體" w:cs="新細明體"/>
                <w:sz w:val="28"/>
                <w:szCs w:val="28"/>
              </w:rPr>
            </w:pPr>
          </w:p>
          <w:p w:rsidR="00BD578B" w:rsidRPr="00572947" w:rsidRDefault="00BD578B" w:rsidP="00BD578B">
            <w:pPr>
              <w:spacing w:line="500" w:lineRule="exact"/>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w:t>
            </w:r>
          </w:p>
          <w:p w:rsidR="00BD578B" w:rsidRPr="00B17237" w:rsidRDefault="00BD578B" w:rsidP="00BD578B">
            <w:pPr>
              <w:spacing w:line="500" w:lineRule="exact"/>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1. </w:t>
            </w:r>
            <w:r w:rsidRPr="00B17237">
              <w:rPr>
                <w:rFonts w:ascii="微軟正黑體" w:eastAsia="微軟正黑體" w:hAnsi="微軟正黑體" w:cs="新細明體" w:hint="eastAsia"/>
                <w:sz w:val="28"/>
                <w:szCs w:val="28"/>
              </w:rPr>
              <w:t>持證者不能同時申請多於一個「本地流動寬頻用量組合」。</w:t>
            </w:r>
          </w:p>
          <w:p w:rsidR="00BD578B" w:rsidRPr="00B17237" w:rsidRDefault="00BD578B" w:rsidP="00BD578B">
            <w:pPr>
              <w:spacing w:line="500" w:lineRule="exact"/>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2. </w:t>
            </w:r>
            <w:r w:rsidRPr="00B17237">
              <w:rPr>
                <w:rFonts w:ascii="微軟正黑體" w:eastAsia="微軟正黑體" w:hAnsi="微軟正黑體" w:cs="新細明體" w:hint="eastAsia"/>
                <w:sz w:val="28"/>
                <w:szCs w:val="28"/>
              </w:rPr>
              <w:t>每款「增值服務」只可申請一次。</w:t>
            </w:r>
          </w:p>
          <w:p w:rsidR="00BD578B" w:rsidRPr="00B17237" w:rsidRDefault="00BD578B" w:rsidP="00BD578B">
            <w:pPr>
              <w:spacing w:line="500" w:lineRule="exact"/>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3. </w:t>
            </w:r>
            <w:r w:rsidRPr="00B17237">
              <w:rPr>
                <w:rFonts w:ascii="微軟正黑體" w:eastAsia="微軟正黑體" w:hAnsi="微軟正黑體" w:cs="新細明體" w:hint="eastAsia"/>
                <w:sz w:val="28"/>
                <w:szCs w:val="28"/>
              </w:rPr>
              <w:t>條款及細則：</w:t>
            </w:r>
          </w:p>
          <w:p w:rsidR="00BD578B" w:rsidRPr="00B17237" w:rsidRDefault="00BD578B" w:rsidP="00BD578B">
            <w:pPr>
              <w:spacing w:line="500" w:lineRule="exact"/>
              <w:ind w:leftChars="100" w:left="240"/>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3.1. </w:t>
            </w:r>
            <w:r w:rsidRPr="00B17237">
              <w:rPr>
                <w:rFonts w:ascii="微軟正黑體" w:eastAsia="微軟正黑體" w:hAnsi="微軟正黑體" w:cs="新細明體" w:hint="eastAsia"/>
                <w:sz w:val="28"/>
                <w:szCs w:val="28"/>
              </w:rPr>
              <w:t>客戶必須簽署24個月之流動通訊服務合約。</w:t>
            </w:r>
          </w:p>
          <w:p w:rsidR="00BD578B" w:rsidRPr="00B17237" w:rsidRDefault="00BD578B" w:rsidP="00BD578B">
            <w:pPr>
              <w:spacing w:line="500" w:lineRule="exact"/>
              <w:ind w:leftChars="100" w:left="240"/>
              <w:jc w:val="both"/>
              <w:rPr>
                <w:rFonts w:ascii="微軟正黑體" w:eastAsia="微軟正黑體" w:hAnsi="微軟正黑體" w:cs="新細明體"/>
                <w:sz w:val="28"/>
                <w:szCs w:val="28"/>
              </w:rPr>
            </w:pPr>
            <w:r w:rsidRPr="00B17237">
              <w:rPr>
                <w:rFonts w:ascii="微軟正黑體" w:eastAsia="微軟正黑體" w:hAnsi="微軟正黑體" w:cs="新細明體" w:hint="eastAsia"/>
                <w:sz w:val="28"/>
                <w:szCs w:val="28"/>
              </w:rPr>
              <w:t>3.2</w:t>
            </w:r>
            <w:r>
              <w:rPr>
                <w:rFonts w:ascii="微軟正黑體" w:eastAsia="微軟正黑體" w:hAnsi="微軟正黑體" w:cs="新細明體" w:hint="eastAsia"/>
                <w:sz w:val="28"/>
                <w:szCs w:val="28"/>
              </w:rPr>
              <w:t xml:space="preserve">. </w:t>
            </w:r>
            <w:r w:rsidRPr="00B17237">
              <w:rPr>
                <w:rFonts w:ascii="微軟正黑體" w:eastAsia="微軟正黑體" w:hAnsi="微軟正黑體" w:cs="新細明體" w:hint="eastAsia"/>
                <w:sz w:val="28"/>
                <w:szCs w:val="28"/>
              </w:rPr>
              <w:t>優惠只適用於獲社會工作局發放的「殘疾評估登記證」持有人。</w:t>
            </w:r>
          </w:p>
          <w:p w:rsidR="00BD578B" w:rsidRPr="00B17237" w:rsidRDefault="00BD578B" w:rsidP="00BD578B">
            <w:pPr>
              <w:spacing w:line="500" w:lineRule="exact"/>
              <w:ind w:leftChars="100" w:left="240"/>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3.3. </w:t>
            </w:r>
            <w:r w:rsidRPr="00B17237">
              <w:rPr>
                <w:rFonts w:ascii="微軟正黑體" w:eastAsia="微軟正黑體" w:hAnsi="微軟正黑體" w:cs="新細明體" w:hint="eastAsia"/>
                <w:sz w:val="28"/>
                <w:szCs w:val="28"/>
              </w:rPr>
              <w:t>持證者只限申請一次，如發現多於一次，該申請被視為無效。</w:t>
            </w:r>
          </w:p>
          <w:p w:rsidR="00BD578B" w:rsidRPr="00B17237" w:rsidRDefault="00BD578B" w:rsidP="00BD578B">
            <w:pPr>
              <w:spacing w:line="500" w:lineRule="exact"/>
              <w:ind w:leftChars="100" w:left="240"/>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3.4. </w:t>
            </w:r>
            <w:r w:rsidRPr="00B17237">
              <w:rPr>
                <w:rFonts w:ascii="微軟正黑體" w:eastAsia="微軟正黑體" w:hAnsi="微軟正黑體" w:cs="新細明體" w:hint="eastAsia"/>
                <w:sz w:val="28"/>
                <w:szCs w:val="28"/>
              </w:rPr>
              <w:t>優惠不可與其他優惠同時使用。</w:t>
            </w:r>
          </w:p>
          <w:p w:rsidR="00BD578B" w:rsidRDefault="00BD578B" w:rsidP="00BD578B">
            <w:pPr>
              <w:spacing w:line="500" w:lineRule="exact"/>
              <w:ind w:leftChars="100" w:left="240"/>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3.5. </w:t>
            </w:r>
            <w:r w:rsidRPr="00B17237">
              <w:rPr>
                <w:rFonts w:ascii="微軟正黑體" w:eastAsia="微軟正黑體" w:hAnsi="微軟正黑體" w:cs="新細明體" w:hint="eastAsia"/>
                <w:sz w:val="28"/>
                <w:szCs w:val="28"/>
              </w:rPr>
              <w:t>合約結束後，有關之服務月費將於客戶之流動電話賬單內收取。</w:t>
            </w:r>
          </w:p>
          <w:p w:rsidR="002417A0" w:rsidRPr="00572947" w:rsidRDefault="00BD578B" w:rsidP="00BD578B">
            <w:pPr>
              <w:spacing w:line="500" w:lineRule="exact"/>
              <w:ind w:leftChars="100" w:left="240"/>
              <w:jc w:val="both"/>
              <w:rPr>
                <w:rFonts w:ascii="微軟正黑體" w:eastAsia="微軟正黑體" w:hAnsi="微軟正黑體" w:cs="新細明體"/>
                <w:sz w:val="28"/>
                <w:szCs w:val="28"/>
              </w:rPr>
            </w:pPr>
            <w:r>
              <w:rPr>
                <w:rFonts w:ascii="微軟正黑體" w:eastAsia="微軟正黑體" w:hAnsi="微軟正黑體" w:cs="新細明體" w:hint="eastAsia"/>
                <w:sz w:val="28"/>
                <w:szCs w:val="28"/>
              </w:rPr>
              <w:t xml:space="preserve">3.6. </w:t>
            </w:r>
            <w:r w:rsidRPr="00B17237">
              <w:rPr>
                <w:rFonts w:ascii="微軟正黑體" w:eastAsia="微軟正黑體" w:hAnsi="微軟正黑體" w:cs="新細明體" w:hint="eastAsia"/>
                <w:sz w:val="28"/>
                <w:szCs w:val="28"/>
              </w:rPr>
              <w:t>如有任何爭議，澳門電訊保留最終決定權。</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"三0216：電訊：目錄"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50693B">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B218FE" w:rsidRPr="00572947" w:rsidRDefault="00B218FE" w:rsidP="00B218FE">
      <w:pPr>
        <w:jc w:val="center"/>
        <w:rPr>
          <w:rFonts w:ascii="微軟正黑體" w:eastAsia="微軟正黑體" w:hAnsi="微軟正黑體"/>
          <w:sz w:val="28"/>
          <w:szCs w:val="28"/>
        </w:rPr>
      </w:pPr>
      <w:bookmarkStart w:id="141" w:name="非065MTeL電信有限公司"/>
      <w:r w:rsidRPr="00572947">
        <w:rPr>
          <w:rFonts w:ascii="微軟正黑體" w:eastAsia="微軟正黑體" w:hAnsi="微軟正黑體" w:hint="eastAsia"/>
          <w:sz w:val="28"/>
          <w:szCs w:val="28"/>
        </w:rPr>
        <w:lastRenderedPageBreak/>
        <w:t>MTeL電信有限公司</w:t>
      </w:r>
      <w:bookmarkEnd w:id="141"/>
    </w:p>
    <w:p w:rsidR="002417A0" w:rsidRPr="00572947" w:rsidRDefault="002417A0" w:rsidP="002417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218FE" w:rsidRPr="00572947">
        <w:rPr>
          <w:rFonts w:ascii="微軟正黑體" w:eastAsia="微軟正黑體" w:hAnsi="微軟正黑體" w:hint="eastAsia"/>
          <w:sz w:val="28"/>
          <w:szCs w:val="28"/>
        </w:rPr>
        <w:t>123</w:t>
      </w:r>
    </w:p>
    <w:p w:rsidR="002417A0" w:rsidRPr="00572947" w:rsidRDefault="002417A0" w:rsidP="002417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218FE" w:rsidRPr="00572947">
        <w:rPr>
          <w:rFonts w:ascii="微軟正黑體" w:eastAsia="微軟正黑體" w:hAnsi="微軟正黑體" w:hint="eastAsia"/>
          <w:sz w:val="28"/>
          <w:szCs w:val="28"/>
        </w:rPr>
        <w:t>澳門上海街175號中華總商會大廈13樓</w:t>
      </w:r>
      <w:proofErr w:type="gramStart"/>
      <w:r w:rsidR="00B218FE" w:rsidRPr="00572947">
        <w:rPr>
          <w:rFonts w:ascii="微軟正黑體" w:eastAsia="微軟正黑體" w:hAnsi="微軟正黑體" w:hint="eastAsia"/>
          <w:sz w:val="28"/>
          <w:szCs w:val="28"/>
        </w:rPr>
        <w:t>Ａ</w:t>
      </w:r>
      <w:proofErr w:type="gramEnd"/>
      <w:r w:rsidR="00B218FE" w:rsidRPr="00572947">
        <w:rPr>
          <w:rFonts w:ascii="微軟正黑體" w:eastAsia="微軟正黑體" w:hAnsi="微軟正黑體" w:hint="eastAsia"/>
          <w:sz w:val="28"/>
          <w:szCs w:val="28"/>
        </w:rPr>
        <w:t>-</w:t>
      </w:r>
      <w:proofErr w:type="gramStart"/>
      <w:r w:rsidR="00B218FE" w:rsidRPr="00572947">
        <w:rPr>
          <w:rFonts w:ascii="微軟正黑體" w:eastAsia="微軟正黑體" w:hAnsi="微軟正黑體" w:hint="eastAsia"/>
          <w:sz w:val="28"/>
          <w:szCs w:val="28"/>
        </w:rPr>
        <w:t>Ｅ</w:t>
      </w:r>
      <w:proofErr w:type="gramEnd"/>
      <w:r w:rsidR="00B218FE" w:rsidRPr="00572947">
        <w:rPr>
          <w:rFonts w:ascii="微軟正黑體" w:eastAsia="微軟正黑體" w:hAnsi="微軟正黑體" w:hint="eastAsia"/>
          <w:sz w:val="28"/>
          <w:szCs w:val="28"/>
        </w:rPr>
        <w:t>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911F41">
        <w:trPr>
          <w:trHeight w:val="474"/>
        </w:trPr>
        <w:tc>
          <w:tcPr>
            <w:tcW w:w="8522" w:type="dxa"/>
            <w:vAlign w:val="center"/>
          </w:tcPr>
          <w:p w:rsidR="002417A0" w:rsidRPr="00572947" w:rsidRDefault="002417A0" w:rsidP="0073757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37571" w:rsidRPr="00572947">
              <w:rPr>
                <w:rFonts w:ascii="微軟正黑體" w:eastAsia="微軟正黑體" w:hAnsi="微軟正黑體" w:hint="eastAsia"/>
                <w:sz w:val="28"/>
                <w:szCs w:val="28"/>
              </w:rPr>
              <w:t>優先服務</w:t>
            </w:r>
          </w:p>
        </w:tc>
      </w:tr>
      <w:tr w:rsidR="002417A0" w:rsidRPr="00572947" w:rsidTr="00911F41">
        <w:trPr>
          <w:trHeight w:val="1051"/>
        </w:trPr>
        <w:tc>
          <w:tcPr>
            <w:tcW w:w="8522" w:type="dxa"/>
          </w:tcPr>
          <w:p w:rsidR="002417A0" w:rsidRPr="00572947" w:rsidRDefault="002417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37571" w:rsidRPr="00572947" w:rsidRDefault="00F22B82" w:rsidP="00F22B8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2417A0" w:rsidRPr="00572947" w:rsidRDefault="00F22B8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tc>
      </w:tr>
    </w:tbl>
    <w:p w:rsidR="002417A0" w:rsidRPr="00572947" w:rsidRDefault="002417A0" w:rsidP="002417A0">
      <w:pPr>
        <w:jc w:val="both"/>
        <w:rPr>
          <w:rFonts w:ascii="微軟正黑體" w:eastAsia="微軟正黑體" w:hAnsi="微軟正黑體"/>
          <w:sz w:val="28"/>
          <w:szCs w:val="28"/>
        </w:rPr>
      </w:pPr>
    </w:p>
    <w:p w:rsidR="002417A0" w:rsidRPr="00572947" w:rsidRDefault="002417A0" w:rsidP="007F1997">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"三0216：電訊：目錄"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6C0CB6" w:rsidRPr="00572947" w:rsidRDefault="006C0CB6" w:rsidP="006C0CB6">
      <w:pPr>
        <w:jc w:val="center"/>
        <w:rPr>
          <w:rFonts w:ascii="微軟正黑體" w:eastAsia="微軟正黑體" w:hAnsi="微軟正黑體"/>
          <w:sz w:val="28"/>
          <w:szCs w:val="28"/>
        </w:rPr>
      </w:pPr>
      <w:bookmarkStart w:id="142" w:name="非066和記電話（澳門）有限公司"/>
      <w:r w:rsidRPr="00572947">
        <w:rPr>
          <w:rFonts w:ascii="微軟正黑體" w:eastAsia="微軟正黑體" w:hAnsi="微軟正黑體" w:hint="eastAsia"/>
          <w:sz w:val="28"/>
          <w:szCs w:val="28"/>
        </w:rPr>
        <w:lastRenderedPageBreak/>
        <w:t>和記電話（澳門）有限公司</w:t>
      </w:r>
      <w:bookmarkEnd w:id="142"/>
    </w:p>
    <w:p w:rsidR="002417A0" w:rsidRPr="00572947" w:rsidRDefault="002417A0" w:rsidP="002417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C0CB6" w:rsidRPr="00572947">
        <w:rPr>
          <w:rFonts w:ascii="微軟正黑體" w:eastAsia="微軟正黑體" w:hAnsi="微軟正黑體"/>
          <w:sz w:val="28"/>
          <w:szCs w:val="28"/>
        </w:rPr>
        <w:t>1118</w:t>
      </w:r>
    </w:p>
    <w:p w:rsidR="006C0CB6" w:rsidRPr="00572947" w:rsidRDefault="002417A0" w:rsidP="006C0CB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C0CB6" w:rsidRPr="00572947">
        <w:rPr>
          <w:rFonts w:ascii="微軟正黑體" w:eastAsia="微軟正黑體" w:hAnsi="微軟正黑體" w:hint="eastAsia"/>
          <w:sz w:val="28"/>
          <w:szCs w:val="28"/>
        </w:rPr>
        <w:t>澳門新口岸冼星海大馬路105號金龍中心8樓</w:t>
      </w:r>
    </w:p>
    <w:p w:rsidR="002417A0" w:rsidRPr="00572947" w:rsidRDefault="006C0CB6" w:rsidP="00572947">
      <w:pPr>
        <w:ind w:firstLineChars="300" w:firstLine="840"/>
        <w:jc w:val="both"/>
        <w:rPr>
          <w:rFonts w:ascii="微軟正黑體" w:eastAsia="微軟正黑體" w:hAnsi="微軟正黑體"/>
          <w:sz w:val="28"/>
          <w:szCs w:val="28"/>
        </w:rPr>
      </w:pPr>
      <w:r w:rsidRPr="00572947">
        <w:rPr>
          <w:rFonts w:ascii="微軟正黑體" w:eastAsia="微軟正黑體" w:hAnsi="微軟正黑體" w:hint="eastAsia"/>
          <w:sz w:val="28"/>
          <w:szCs w:val="28"/>
        </w:rPr>
        <w:t>3門</w:t>
      </w:r>
      <w:r w:rsidR="001B17F5">
        <w:rPr>
          <w:rFonts w:ascii="微軟正黑體" w:eastAsia="微軟正黑體" w:hAnsi="微軟正黑體" w:hint="eastAsia"/>
          <w:sz w:val="28"/>
          <w:szCs w:val="28"/>
        </w:rPr>
        <w:t>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911F41">
        <w:trPr>
          <w:trHeight w:val="474"/>
        </w:trPr>
        <w:tc>
          <w:tcPr>
            <w:tcW w:w="8522" w:type="dxa"/>
            <w:vAlign w:val="center"/>
          </w:tcPr>
          <w:p w:rsidR="002417A0" w:rsidRPr="00572947" w:rsidRDefault="002417A0"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D2210" w:rsidRPr="00572947">
              <w:rPr>
                <w:rFonts w:ascii="微軟正黑體" w:eastAsia="微軟正黑體" w:hAnsi="微軟正黑體" w:hint="eastAsia"/>
                <w:sz w:val="28"/>
                <w:szCs w:val="28"/>
              </w:rPr>
              <w:t>優先服務</w:t>
            </w:r>
          </w:p>
        </w:tc>
      </w:tr>
      <w:tr w:rsidR="002417A0" w:rsidRPr="00572947" w:rsidTr="00911F41">
        <w:trPr>
          <w:trHeight w:val="1051"/>
        </w:trPr>
        <w:tc>
          <w:tcPr>
            <w:tcW w:w="8522" w:type="dxa"/>
          </w:tcPr>
          <w:p w:rsidR="002417A0" w:rsidRPr="00572947" w:rsidRDefault="002417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C0CB6" w:rsidRPr="00572947" w:rsidRDefault="006C0CB6" w:rsidP="006C0CB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ype="page"/>
            </w:r>
          </w:p>
          <w:p w:rsidR="002417A0" w:rsidRPr="00572947" w:rsidRDefault="006C0CB6"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DB2A10" w:rsidRDefault="00DB2A10" w:rsidP="002417A0">
      <w:pPr>
        <w:jc w:val="both"/>
        <w:rPr>
          <w:rFonts w:ascii="微軟正黑體" w:eastAsia="微軟正黑體" w:hAnsi="微軟正黑體"/>
          <w:sz w:val="28"/>
          <w:szCs w:val="28"/>
        </w:rPr>
      </w:pPr>
    </w:p>
    <w:p w:rsidR="00DB2A10" w:rsidRDefault="00DB2A1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DB2A10" w:rsidRPr="00572947" w:rsidRDefault="00DB2A10" w:rsidP="00DB2A10">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和記電話（澳門）有限公司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417A0" w:rsidRPr="00572947" w:rsidTr="00CD6062">
        <w:trPr>
          <w:trHeight w:val="474"/>
        </w:trPr>
        <w:tc>
          <w:tcPr>
            <w:tcW w:w="8522" w:type="dxa"/>
            <w:vAlign w:val="center"/>
          </w:tcPr>
          <w:p w:rsidR="002417A0" w:rsidRPr="00572947" w:rsidRDefault="002417A0" w:rsidP="00CD6062">
            <w:pPr>
              <w:spacing w:line="68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7D2210" w:rsidRPr="00572947">
              <w:rPr>
                <w:rFonts w:ascii="微軟正黑體" w:eastAsia="微軟正黑體" w:hAnsi="微軟正黑體" w:hint="eastAsia"/>
                <w:sz w:val="28"/>
                <w:szCs w:val="28"/>
              </w:rPr>
              <w:t>其他</w:t>
            </w:r>
          </w:p>
        </w:tc>
      </w:tr>
      <w:tr w:rsidR="002417A0" w:rsidRPr="00572947" w:rsidTr="00CD6062">
        <w:trPr>
          <w:trHeight w:val="1051"/>
        </w:trPr>
        <w:tc>
          <w:tcPr>
            <w:tcW w:w="8522" w:type="dxa"/>
            <w:vAlign w:val="center"/>
          </w:tcPr>
          <w:p w:rsidR="002417A0" w:rsidRPr="00572947" w:rsidRDefault="002417A0" w:rsidP="001F0C4F">
            <w:pPr>
              <w:snapToGrid w:val="0"/>
              <w:spacing w:beforeLines="50" w:before="180" w:line="6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652CE" w:rsidRPr="00572947" w:rsidRDefault="00311CBB" w:rsidP="00CD6062">
            <w:pPr>
              <w:spacing w:line="6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惠顧指定的3G服務月費計劃（</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1），可免費獲贈額外優惠（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2）。</w:t>
            </w:r>
          </w:p>
          <w:p w:rsidR="002417A0" w:rsidRPr="00572947" w:rsidRDefault="00311CBB" w:rsidP="00CD6062">
            <w:pPr>
              <w:spacing w:line="68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1. 3G服務月費計劃內容：</w:t>
            </w:r>
            <w:r w:rsidRPr="00572947">
              <w:rPr>
                <w:rFonts w:ascii="微軟正黑體" w:eastAsia="微軟正黑體" w:hAnsi="微軟正黑體" w:hint="eastAsia"/>
                <w:sz w:val="28"/>
                <w:szCs w:val="28"/>
              </w:rPr>
              <w:br/>
              <w:t>1.1. 每月澳門幣40元；</w:t>
            </w:r>
            <w:r w:rsidRPr="00572947">
              <w:rPr>
                <w:rFonts w:ascii="微軟正黑體" w:eastAsia="微軟正黑體" w:hAnsi="微軟正黑體" w:hint="eastAsia"/>
                <w:sz w:val="28"/>
                <w:szCs w:val="28"/>
              </w:rPr>
              <w:br/>
              <w:t>1.2. 每月基本話音250分鐘；</w:t>
            </w:r>
            <w:r w:rsidRPr="00572947">
              <w:rPr>
                <w:rFonts w:ascii="微軟正黑體" w:eastAsia="微軟正黑體" w:hAnsi="微軟正黑體" w:hint="eastAsia"/>
                <w:sz w:val="28"/>
                <w:szCs w:val="28"/>
              </w:rPr>
              <w:br/>
              <w:t>1.3. 每月心連心通話170分鐘；</w:t>
            </w:r>
            <w:r w:rsidRPr="00572947">
              <w:rPr>
                <w:rFonts w:ascii="微軟正黑體" w:eastAsia="微軟正黑體" w:hAnsi="微軟正黑體" w:hint="eastAsia"/>
                <w:sz w:val="28"/>
                <w:szCs w:val="28"/>
              </w:rPr>
              <w:br/>
              <w:t>2. 可於合約期內免費享有額外優惠：</w:t>
            </w:r>
            <w:r w:rsidRPr="00572947">
              <w:rPr>
                <w:rFonts w:ascii="微軟正黑體" w:eastAsia="微軟正黑體" w:hAnsi="微軟正黑體" w:hint="eastAsia"/>
                <w:sz w:val="28"/>
                <w:szCs w:val="28"/>
              </w:rPr>
              <w:br/>
              <w:t>2.1. 每月額外基本通話650分鐘；</w:t>
            </w:r>
            <w:r w:rsidRPr="00572947">
              <w:rPr>
                <w:rFonts w:ascii="微軟正黑體" w:eastAsia="微軟正黑體" w:hAnsi="微軟正黑體" w:hint="eastAsia"/>
                <w:sz w:val="28"/>
                <w:szCs w:val="28"/>
              </w:rPr>
              <w:br/>
              <w:t>2.2. 每月額外心連心通話130分鐘；</w:t>
            </w:r>
            <w:r w:rsidRPr="00572947">
              <w:rPr>
                <w:rFonts w:ascii="微軟正黑體" w:eastAsia="微軟正黑體" w:hAnsi="微軟正黑體" w:hint="eastAsia"/>
                <w:sz w:val="28"/>
                <w:szCs w:val="28"/>
              </w:rPr>
              <w:br/>
              <w:t>2.3. 每月50分鐘中港長途電話通話分鐘；</w:t>
            </w:r>
            <w:r w:rsidRPr="00572947">
              <w:rPr>
                <w:rFonts w:ascii="微軟正黑體" w:eastAsia="微軟正黑體" w:hAnsi="微軟正黑體" w:hint="eastAsia"/>
                <w:sz w:val="28"/>
                <w:szCs w:val="28"/>
              </w:rPr>
              <w:br/>
              <w:t xml:space="preserve">2.4. </w:t>
            </w:r>
            <w:proofErr w:type="gramStart"/>
            <w:r w:rsidRPr="00572947">
              <w:rPr>
                <w:rFonts w:ascii="微軟正黑體" w:eastAsia="微軟正黑體" w:hAnsi="微軟正黑體" w:hint="eastAsia"/>
                <w:sz w:val="28"/>
                <w:szCs w:val="28"/>
              </w:rPr>
              <w:t>網內短訊</w:t>
            </w:r>
            <w:proofErr w:type="gramEnd"/>
            <w:r w:rsidRPr="00572947">
              <w:rPr>
                <w:rFonts w:ascii="微軟正黑體" w:eastAsia="微軟正黑體" w:hAnsi="微軟正黑體" w:hint="eastAsia"/>
                <w:sz w:val="28"/>
                <w:szCs w:val="28"/>
              </w:rPr>
              <w:t>40個；</w:t>
            </w:r>
            <w:r w:rsidRPr="00572947">
              <w:rPr>
                <w:rFonts w:ascii="微軟正黑體" w:eastAsia="微軟正黑體" w:hAnsi="微軟正黑體" w:hint="eastAsia"/>
                <w:sz w:val="28"/>
                <w:szCs w:val="28"/>
              </w:rPr>
              <w:br/>
              <w:t>2.5. 來電顯示服務；</w:t>
            </w:r>
            <w:r w:rsidRPr="00572947">
              <w:rPr>
                <w:rFonts w:ascii="微軟正黑體" w:eastAsia="微軟正黑體" w:hAnsi="微軟正黑體" w:hint="eastAsia"/>
                <w:sz w:val="28"/>
                <w:szCs w:val="28"/>
              </w:rPr>
              <w:br/>
              <w:t>2.6. 免智能</w:t>
            </w:r>
            <w:proofErr w:type="gramStart"/>
            <w:r w:rsidRPr="00572947">
              <w:rPr>
                <w:rFonts w:ascii="微軟正黑體" w:eastAsia="微軟正黑體" w:hAnsi="微軟正黑體" w:hint="eastAsia"/>
                <w:sz w:val="28"/>
                <w:szCs w:val="28"/>
              </w:rPr>
              <w:t>咭</w:t>
            </w:r>
            <w:proofErr w:type="gramEnd"/>
            <w:r w:rsidRPr="00572947">
              <w:rPr>
                <w:rFonts w:ascii="微軟正黑體" w:eastAsia="微軟正黑體" w:hAnsi="微軟正黑體" w:hint="eastAsia"/>
                <w:sz w:val="28"/>
                <w:szCs w:val="28"/>
              </w:rPr>
              <w:t>費。</w:t>
            </w:r>
            <w:r w:rsidRPr="00572947">
              <w:rPr>
                <w:rFonts w:ascii="微軟正黑體" w:eastAsia="微軟正黑體" w:hAnsi="微軟正黑體" w:hint="eastAsia"/>
                <w:sz w:val="28"/>
                <w:szCs w:val="28"/>
              </w:rPr>
              <w:br/>
              <w:t>3. 總通話1200分鐘，合約期24個月。</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"三0216：電訊：目錄"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2417A0" w:rsidRPr="00572947" w:rsidRDefault="002417A0" w:rsidP="006D7AFF">
      <w:pPr>
        <w:jc w:val="center"/>
        <w:rPr>
          <w:rFonts w:ascii="微軟正黑體" w:eastAsia="微軟正黑體" w:hAnsi="微軟正黑體"/>
          <w:sz w:val="28"/>
          <w:szCs w:val="28"/>
        </w:rPr>
      </w:pPr>
      <w:r w:rsidRPr="00572947">
        <w:rPr>
          <w:rFonts w:ascii="微軟正黑體" w:eastAsia="微軟正黑體" w:hAnsi="微軟正黑體"/>
          <w:sz w:val="28"/>
          <w:szCs w:val="28"/>
        </w:rPr>
        <w:br w:type="page"/>
      </w:r>
      <w:bookmarkStart w:id="143" w:name="非067澳門有線電視股份有限公司"/>
      <w:r w:rsidR="006D7AFF" w:rsidRPr="00572947">
        <w:rPr>
          <w:rFonts w:ascii="微軟正黑體" w:eastAsia="微軟正黑體" w:hAnsi="微軟正黑體" w:hint="eastAsia"/>
          <w:sz w:val="28"/>
          <w:szCs w:val="28"/>
        </w:rPr>
        <w:lastRenderedPageBreak/>
        <w:t>澳門有線電視股份有限公司</w:t>
      </w:r>
      <w:bookmarkEnd w:id="143"/>
    </w:p>
    <w:p w:rsidR="00EE3520" w:rsidRPr="00572947" w:rsidRDefault="00EE3520" w:rsidP="00EE352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D7AFF" w:rsidRPr="00572947">
        <w:rPr>
          <w:rFonts w:ascii="微軟正黑體" w:eastAsia="微軟正黑體" w:hAnsi="微軟正黑體"/>
          <w:sz w:val="28"/>
          <w:szCs w:val="28"/>
        </w:rPr>
        <w:t>2882 2866</w:t>
      </w:r>
    </w:p>
    <w:p w:rsidR="00EE3520" w:rsidRPr="00572947" w:rsidRDefault="00EE3520" w:rsidP="00EE352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6D7AFF" w:rsidRPr="00572947">
        <w:rPr>
          <w:rFonts w:ascii="微軟正黑體" w:eastAsia="微軟正黑體" w:hAnsi="微軟正黑體" w:hint="eastAsia"/>
          <w:sz w:val="28"/>
          <w:szCs w:val="28"/>
        </w:rPr>
        <w:t>澳門荷蘭園大馬路77號A地下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E3520" w:rsidRPr="00572947" w:rsidTr="00911F41">
        <w:trPr>
          <w:trHeight w:val="474"/>
        </w:trPr>
        <w:tc>
          <w:tcPr>
            <w:tcW w:w="8522" w:type="dxa"/>
            <w:vAlign w:val="center"/>
          </w:tcPr>
          <w:p w:rsidR="00EE3520" w:rsidRPr="00572947" w:rsidRDefault="00EE3520"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D7AFF" w:rsidRPr="00572947">
              <w:rPr>
                <w:rFonts w:ascii="微軟正黑體" w:eastAsia="微軟正黑體" w:hAnsi="微軟正黑體" w:hint="eastAsia"/>
                <w:sz w:val="28"/>
                <w:szCs w:val="28"/>
              </w:rPr>
              <w:t>費用豁免</w:t>
            </w:r>
          </w:p>
        </w:tc>
      </w:tr>
      <w:tr w:rsidR="00EE3520" w:rsidRPr="00572947" w:rsidTr="00911F41">
        <w:trPr>
          <w:trHeight w:val="1051"/>
        </w:trPr>
        <w:tc>
          <w:tcPr>
            <w:tcW w:w="8522" w:type="dxa"/>
          </w:tcPr>
          <w:p w:rsidR="00EE3520" w:rsidRPr="00572947" w:rsidRDefault="00EE352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77902" w:rsidRPr="00572947" w:rsidRDefault="006D7AFF" w:rsidP="006D7AF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免收首次安裝費用（</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FF54BC" w:rsidRPr="00572947" w:rsidRDefault="00FF54BC" w:rsidP="006D7AFF">
            <w:pPr>
              <w:jc w:val="both"/>
              <w:rPr>
                <w:rFonts w:ascii="微軟正黑體" w:eastAsia="微軟正黑體" w:hAnsi="微軟正黑體"/>
                <w:sz w:val="28"/>
                <w:szCs w:val="28"/>
              </w:rPr>
            </w:pPr>
          </w:p>
          <w:p w:rsidR="00EE3520" w:rsidRPr="00572947" w:rsidRDefault="006D7AF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ype="page"/>
              <w:t>安裝地點必須已有有線網絡訊號，否則不提供豁免。</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6D7AFF">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D7AFF"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6D7AF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●安裝後首１個月可免費獲贈2個特級服務組合。</w:t>
            </w:r>
            <w:r w:rsidRPr="00572947">
              <w:rPr>
                <w:rFonts w:ascii="微軟正黑體" w:eastAsia="微軟正黑體" w:hAnsi="微軟正黑體" w:hint="eastAsia"/>
                <w:sz w:val="28"/>
                <w:szCs w:val="28"/>
              </w:rPr>
              <w:br/>
              <w:t>●新客戶申請可獲專人上門辦理開通服務手續。</w:t>
            </w:r>
          </w:p>
        </w:tc>
      </w:tr>
    </w:tbl>
    <w:p w:rsidR="008229DA" w:rsidRDefault="008229DA" w:rsidP="008229DA">
      <w:pPr>
        <w:jc w:val="both"/>
        <w:rPr>
          <w:rFonts w:ascii="微軟正黑體" w:eastAsia="微軟正黑體" w:hAnsi="微軟正黑體"/>
          <w:sz w:val="28"/>
          <w:szCs w:val="28"/>
        </w:rPr>
      </w:pPr>
    </w:p>
    <w:p w:rsidR="00E51B36" w:rsidRDefault="00E51B36"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"三0217：電視廣播：目錄"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83AE8" w:rsidRPr="00572947" w:rsidRDefault="00E83AE8" w:rsidP="00E83AE8">
      <w:pPr>
        <w:jc w:val="center"/>
        <w:rPr>
          <w:rFonts w:ascii="微軟正黑體" w:eastAsia="微軟正黑體" w:hAnsi="微軟正黑體"/>
          <w:sz w:val="28"/>
          <w:szCs w:val="28"/>
        </w:rPr>
      </w:pPr>
      <w:bookmarkStart w:id="144" w:name="非068澳門新福利公共汽車有限公司"/>
      <w:r w:rsidRPr="00572947">
        <w:rPr>
          <w:rFonts w:ascii="微軟正黑體" w:eastAsia="微軟正黑體" w:hAnsi="微軟正黑體" w:hint="eastAsia"/>
          <w:sz w:val="28"/>
          <w:szCs w:val="28"/>
        </w:rPr>
        <w:lastRenderedPageBreak/>
        <w:t>澳門新福利公共汽車有限公司</w:t>
      </w:r>
      <w:bookmarkEnd w:id="144"/>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83AE8" w:rsidRPr="00572947">
        <w:rPr>
          <w:rFonts w:ascii="微軟正黑體" w:eastAsia="微軟正黑體" w:hAnsi="微軟正黑體"/>
          <w:sz w:val="28"/>
          <w:szCs w:val="28"/>
        </w:rPr>
        <w:t>2827 1122</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83AE8" w:rsidRPr="00572947">
        <w:rPr>
          <w:rFonts w:ascii="微軟正黑體" w:eastAsia="微軟正黑體" w:hAnsi="微軟正黑體" w:hint="eastAsia"/>
          <w:sz w:val="28"/>
          <w:szCs w:val="28"/>
        </w:rPr>
        <w:t>澳門</w:t>
      </w:r>
      <w:proofErr w:type="gramStart"/>
      <w:r w:rsidR="00E83AE8" w:rsidRPr="00572947">
        <w:rPr>
          <w:rFonts w:ascii="微軟正黑體" w:eastAsia="微軟正黑體" w:hAnsi="微軟正黑體" w:hint="eastAsia"/>
          <w:sz w:val="28"/>
          <w:szCs w:val="28"/>
        </w:rPr>
        <w:t>青洲</w:t>
      </w:r>
      <w:proofErr w:type="gramEnd"/>
      <w:r w:rsidR="00E83AE8" w:rsidRPr="00572947">
        <w:rPr>
          <w:rFonts w:ascii="微軟正黑體" w:eastAsia="微軟正黑體" w:hAnsi="微軟正黑體" w:hint="eastAsia"/>
          <w:sz w:val="28"/>
          <w:szCs w:val="28"/>
        </w:rPr>
        <w:t>河邊馬路2號地下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E83AE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持證者透過復康團體預約租車服務，可獲8折優惠。</w:t>
            </w:r>
          </w:p>
        </w:tc>
      </w:tr>
    </w:tbl>
    <w:p w:rsidR="008229DA" w:rsidRPr="00572947" w:rsidRDefault="008229DA" w:rsidP="008229DA">
      <w:pPr>
        <w:jc w:val="both"/>
        <w:rPr>
          <w:rFonts w:ascii="微軟正黑體" w:eastAsia="微軟正黑體" w:hAnsi="微軟正黑體"/>
          <w:sz w:val="28"/>
          <w:szCs w:val="28"/>
        </w:rPr>
      </w:pPr>
    </w:p>
    <w:p w:rsidR="005436D2" w:rsidRPr="00572947" w:rsidRDefault="005436D2"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"三0218：運輸：目錄"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5436D2" w:rsidP="005436D2">
      <w:pPr>
        <w:jc w:val="center"/>
        <w:rPr>
          <w:rFonts w:ascii="微軟正黑體" w:eastAsia="微軟正黑體" w:hAnsi="微軟正黑體"/>
          <w:sz w:val="28"/>
          <w:szCs w:val="28"/>
        </w:rPr>
      </w:pPr>
      <w:bookmarkStart w:id="145" w:name="非069宏益汽車租賃服務有限公司"/>
      <w:r w:rsidRPr="00572947">
        <w:rPr>
          <w:rFonts w:ascii="微軟正黑體" w:eastAsia="微軟正黑體" w:hAnsi="微軟正黑體" w:hint="eastAsia"/>
          <w:sz w:val="28"/>
          <w:szCs w:val="28"/>
        </w:rPr>
        <w:lastRenderedPageBreak/>
        <w:t>宏益汽車租賃服務有限公司</w:t>
      </w:r>
      <w:bookmarkEnd w:id="145"/>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436D2" w:rsidRPr="00572947">
        <w:rPr>
          <w:rFonts w:ascii="微軟正黑體" w:eastAsia="微軟正黑體" w:hAnsi="微軟正黑體"/>
          <w:sz w:val="28"/>
          <w:szCs w:val="28"/>
        </w:rPr>
        <w:t>2899</w:t>
      </w:r>
      <w:r w:rsidR="005436D2" w:rsidRPr="00572947">
        <w:rPr>
          <w:rFonts w:ascii="微軟正黑體" w:eastAsia="微軟正黑體" w:hAnsi="微軟正黑體" w:hint="eastAsia"/>
          <w:sz w:val="28"/>
          <w:szCs w:val="28"/>
        </w:rPr>
        <w:t xml:space="preserve"> </w:t>
      </w:r>
      <w:r w:rsidR="005436D2" w:rsidRPr="00572947">
        <w:rPr>
          <w:rFonts w:ascii="微軟正黑體" w:eastAsia="微軟正黑體" w:hAnsi="微軟正黑體"/>
          <w:sz w:val="28"/>
          <w:szCs w:val="28"/>
        </w:rPr>
        <w:t>1199</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436D2" w:rsidRPr="00572947">
        <w:rPr>
          <w:rFonts w:ascii="微軟正黑體" w:eastAsia="微軟正黑體" w:hAnsi="微軟正黑體" w:hint="eastAsia"/>
          <w:sz w:val="28"/>
          <w:szCs w:val="28"/>
        </w:rPr>
        <w:t>澳門提督馬路69-71號地下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5436D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惠顧租車連司機服務，可獲9折優惠。</w:t>
            </w:r>
          </w:p>
        </w:tc>
      </w:tr>
    </w:tbl>
    <w:p w:rsidR="008229DA" w:rsidRPr="00572947" w:rsidRDefault="008229DA" w:rsidP="008229DA">
      <w:pPr>
        <w:jc w:val="both"/>
        <w:rPr>
          <w:rFonts w:ascii="微軟正黑體" w:eastAsia="微軟正黑體" w:hAnsi="微軟正黑體"/>
          <w:sz w:val="28"/>
          <w:szCs w:val="28"/>
        </w:rPr>
      </w:pPr>
    </w:p>
    <w:p w:rsidR="00DC641B" w:rsidRPr="00572947" w:rsidRDefault="00DC641B"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"三0218：運輸：目錄"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DC641B" w:rsidP="00DC641B">
      <w:pPr>
        <w:jc w:val="center"/>
        <w:rPr>
          <w:rFonts w:ascii="微軟正黑體" w:eastAsia="微軟正黑體" w:hAnsi="微軟正黑體"/>
          <w:sz w:val="28"/>
          <w:szCs w:val="28"/>
        </w:rPr>
      </w:pPr>
      <w:bookmarkStart w:id="146" w:name="非070大豐銀行股份有限公司"/>
      <w:r w:rsidRPr="00572947">
        <w:rPr>
          <w:rFonts w:ascii="微軟正黑體" w:eastAsia="微軟正黑體" w:hAnsi="微軟正黑體" w:hint="eastAsia"/>
          <w:sz w:val="28"/>
          <w:szCs w:val="28"/>
        </w:rPr>
        <w:lastRenderedPageBreak/>
        <w:t>大豐銀行股份有限公司</w:t>
      </w:r>
      <w:bookmarkEnd w:id="146"/>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DC641B" w:rsidRPr="00572947">
        <w:rPr>
          <w:rFonts w:ascii="微軟正黑體" w:eastAsia="微軟正黑體" w:hAnsi="微軟正黑體"/>
          <w:sz w:val="28"/>
          <w:szCs w:val="28"/>
        </w:rPr>
        <w:t>2832 2323</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DC641B" w:rsidRPr="00572947">
        <w:rPr>
          <w:rFonts w:ascii="微軟正黑體" w:eastAsia="微軟正黑體" w:hAnsi="微軟正黑體" w:hint="eastAsia"/>
          <w:sz w:val="28"/>
          <w:szCs w:val="28"/>
        </w:rPr>
        <w:t>澳門新口岸宋玉生廣場418號大豐銀行總行大廈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42859"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●免收大豐銀行提款卡年費（</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1及2）及換卡費費用。</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●免收購買大豐銀行本票手續費費用（</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3）。</w:t>
            </w:r>
          </w:p>
          <w:p w:rsidR="00A77777" w:rsidRPr="00572947" w:rsidRDefault="00A77777" w:rsidP="00E51B36">
            <w:pPr>
              <w:spacing w:line="640" w:lineRule="exact"/>
              <w:jc w:val="both"/>
              <w:rPr>
                <w:rFonts w:ascii="微軟正黑體" w:eastAsia="微軟正黑體" w:hAnsi="微軟正黑體"/>
                <w:sz w:val="28"/>
                <w:szCs w:val="28"/>
              </w:rPr>
            </w:pPr>
          </w:p>
          <w:p w:rsidR="00D85815"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1. 持證者須於首次申請豁免年費時，親臨大豐銀行各分行辦理有關手續。</w:t>
            </w:r>
          </w:p>
          <w:p w:rsidR="00BA30DF" w:rsidRPr="00572947" w:rsidRDefault="00BA30DF"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 xml:space="preserve">2. 優惠不適用於已收取的年費費用。 </w:t>
            </w:r>
          </w:p>
          <w:p w:rsidR="008229DA" w:rsidRPr="00572947" w:rsidRDefault="00BA30DF"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3. 優惠僅</w:t>
            </w:r>
            <w:proofErr w:type="gramStart"/>
            <w:r w:rsidRPr="00572947">
              <w:rPr>
                <w:rFonts w:ascii="微軟正黑體" w:eastAsia="微軟正黑體" w:hAnsi="微軟正黑體" w:hint="eastAsia"/>
                <w:sz w:val="28"/>
                <w:szCs w:val="28"/>
              </w:rPr>
              <w:t>適用於持證</w:t>
            </w:r>
            <w:proofErr w:type="gramEnd"/>
            <w:r w:rsidRPr="00572947">
              <w:rPr>
                <w:rFonts w:ascii="微軟正黑體" w:eastAsia="微軟正黑體" w:hAnsi="微軟正黑體" w:hint="eastAsia"/>
                <w:sz w:val="28"/>
                <w:szCs w:val="28"/>
              </w:rPr>
              <w:t>的大豐賬戶用戶。</w:t>
            </w:r>
            <w:r w:rsidRPr="00572947">
              <w:rPr>
                <w:rFonts w:ascii="微軟正黑體" w:eastAsia="微軟正黑體" w:hAnsi="微軟正黑體" w:hint="eastAsia"/>
                <w:sz w:val="28"/>
                <w:szCs w:val="28"/>
              </w:rPr>
              <w:br w:type="page"/>
            </w:r>
          </w:p>
        </w:tc>
      </w:tr>
    </w:tbl>
    <w:p w:rsidR="008229DA" w:rsidRPr="00E51B36" w:rsidRDefault="008229DA" w:rsidP="008229DA">
      <w:pPr>
        <w:jc w:val="both"/>
        <w:rPr>
          <w:rFonts w:ascii="微軟正黑體" w:eastAsia="微軟正黑體" w:hAnsi="微軟正黑體"/>
          <w:sz w:val="16"/>
          <w:szCs w:val="16"/>
        </w:rPr>
      </w:pPr>
      <w:r w:rsidRPr="00E51B36">
        <w:rPr>
          <w:rFonts w:ascii="微軟正黑體" w:eastAsia="微軟正黑體" w:hAnsi="微軟正黑體" w:hint="eastAsia"/>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12EB1"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77777" w:rsidRPr="00572947" w:rsidRDefault="00B12EB1" w:rsidP="00E51B36">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b/>
                <w:bCs/>
                <w:sz w:val="28"/>
                <w:szCs w:val="28"/>
              </w:rPr>
              <w:t>存款利率優惠：</w:t>
            </w:r>
            <w:r w:rsidRPr="00572947">
              <w:rPr>
                <w:rFonts w:ascii="微軟正黑體" w:eastAsia="微軟正黑體" w:hAnsi="微軟正黑體" w:hint="eastAsia"/>
                <w:b/>
                <w:bCs/>
                <w:sz w:val="28"/>
                <w:szCs w:val="28"/>
                <w:u w:val="single"/>
              </w:rPr>
              <w:br/>
            </w:r>
            <w:r w:rsidRPr="00572947">
              <w:rPr>
                <w:rFonts w:ascii="微軟正黑體" w:eastAsia="微軟正黑體" w:hAnsi="微軟正黑體" w:hint="eastAsia"/>
                <w:sz w:val="28"/>
                <w:szCs w:val="28"/>
              </w:rPr>
              <w:t>澳門元及港元儲蓄存款年利率可獲額外0.2%優惠。</w:t>
            </w:r>
          </w:p>
          <w:p w:rsidR="008229DA" w:rsidRPr="00572947" w:rsidRDefault="00B12EB1" w:rsidP="00E51B36">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b/>
                <w:bCs/>
                <w:sz w:val="28"/>
                <w:szCs w:val="28"/>
                <w:u w:val="single"/>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：持證者須於首次申請優惠時，親臨大豐銀行各分行辦理有關手續。</w:t>
            </w:r>
          </w:p>
        </w:tc>
      </w:tr>
    </w:tbl>
    <w:p w:rsidR="00685951" w:rsidRPr="00685951" w:rsidRDefault="00685951" w:rsidP="00E51B36">
      <w:pPr>
        <w:jc w:val="both"/>
        <w:rPr>
          <w:rFonts w:ascii="微軟正黑體" w:eastAsia="微軟正黑體" w:hAnsi="微軟正黑體"/>
          <w:sz w:val="16"/>
          <w:szCs w:val="16"/>
        </w:rPr>
      </w:pPr>
    </w:p>
    <w:p w:rsidR="00E51B36" w:rsidRDefault="0051795A" w:rsidP="00E51B3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「費用豁免」及「其他」的優惠適用於澳門所有分行</w:t>
      </w:r>
      <w:r w:rsidR="00E51B36">
        <w:rPr>
          <w:rFonts w:ascii="微軟正黑體" w:eastAsia="微軟正黑體" w:hAnsi="微軟正黑體"/>
          <w:sz w:val="28"/>
          <w:szCs w:val="28"/>
        </w:rPr>
        <w:br w:type="page"/>
      </w:r>
    </w:p>
    <w:p w:rsidR="000F73CE" w:rsidRPr="00572947" w:rsidRDefault="000F73CE" w:rsidP="000F73CE">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大豐銀行股份有限公司</w:t>
      </w:r>
      <w:r w:rsidR="00D76930">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t>續</w:t>
      </w:r>
      <w:r w:rsidR="00D76930">
        <w:rPr>
          <w:rFonts w:ascii="微軟正黑體" w:eastAsia="微軟正黑體" w:hAnsi="微軟正黑體" w:hint="eastAsia"/>
          <w:sz w:val="28"/>
          <w:szCs w:val="28"/>
        </w:rPr>
        <w:t>）</w:t>
      </w:r>
    </w:p>
    <w:p w:rsidR="008229DA" w:rsidRPr="00572947" w:rsidRDefault="008229DA"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963BB" w:rsidRPr="00572947">
        <w:rPr>
          <w:rFonts w:ascii="微軟正黑體" w:eastAsia="微軟正黑體" w:hAnsi="微軟正黑體" w:hint="eastAsia"/>
          <w:sz w:val="28"/>
          <w:szCs w:val="28"/>
        </w:rPr>
        <w:t>：</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（寶翠分行）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2855 9437</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（紅街</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2833 3979</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（黑沙環分行）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2857 1112</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（台山分行）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2840 0248</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（筷子基分行）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2826 0453</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proofErr w:type="gramStart"/>
      <w:r w:rsidRPr="00572947">
        <w:rPr>
          <w:rFonts w:ascii="微軟正黑體" w:eastAsia="微軟正黑體" w:hAnsi="微軟正黑體" w:hint="eastAsia"/>
          <w:sz w:val="28"/>
          <w:szCs w:val="28"/>
        </w:rPr>
        <w:t>祐</w:t>
      </w:r>
      <w:proofErr w:type="gramEnd"/>
      <w:r w:rsidRPr="00572947">
        <w:rPr>
          <w:rFonts w:ascii="微軟正黑體" w:eastAsia="微軟正黑體" w:hAnsi="微軟正黑體" w:hint="eastAsia"/>
          <w:sz w:val="28"/>
          <w:szCs w:val="28"/>
        </w:rPr>
        <w:t>漢分行）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2843 9720</w:t>
      </w:r>
    </w:p>
    <w:p w:rsidR="00DB0DD2" w:rsidRPr="00572947" w:rsidRDefault="00DB0DD2"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（利添分行）</w:t>
      </w:r>
      <w:r w:rsidR="00D10EF0">
        <w:rPr>
          <w:rFonts w:ascii="微軟正黑體" w:eastAsia="微軟正黑體" w:hAnsi="微軟正黑體" w:hint="eastAsia"/>
          <w:sz w:val="28"/>
          <w:szCs w:val="28"/>
        </w:rPr>
        <w:tab/>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2851 5922</w:t>
      </w:r>
    </w:p>
    <w:p w:rsidR="008229DA" w:rsidRPr="00572947" w:rsidRDefault="00DB0DD2" w:rsidP="00F24229">
      <w:pPr>
        <w:spacing w:line="520" w:lineRule="exact"/>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廣華新邨分行）</w:t>
      </w:r>
      <w:r w:rsidR="00D10EF0">
        <w:rPr>
          <w:rFonts w:ascii="微軟正黑體" w:eastAsia="微軟正黑體" w:hAnsi="微軟正黑體" w:hint="eastAsia"/>
          <w:sz w:val="28"/>
          <w:szCs w:val="28"/>
        </w:rPr>
        <w:tab/>
      </w:r>
      <w:r w:rsidRPr="00572947">
        <w:rPr>
          <w:rFonts w:ascii="微軟正黑體" w:eastAsia="微軟正黑體" w:hAnsi="微軟正黑體"/>
          <w:sz w:val="28"/>
          <w:szCs w:val="28"/>
        </w:rPr>
        <w:t>2876 4135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F24229">
            <w:pPr>
              <w:spacing w:line="52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313BC7"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8間分行向持證者提供專窗服務（</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E832CD" w:rsidRPr="00572947" w:rsidRDefault="00E832CD" w:rsidP="00F24229">
            <w:pPr>
              <w:spacing w:line="520" w:lineRule="exact"/>
              <w:jc w:val="both"/>
              <w:rPr>
                <w:rFonts w:ascii="微軟正黑體" w:eastAsia="微軟正黑體" w:hAnsi="微軟正黑體"/>
                <w:sz w:val="28"/>
                <w:szCs w:val="28"/>
              </w:rPr>
            </w:pPr>
          </w:p>
          <w:p w:rsidR="000F73CE" w:rsidRPr="00572947" w:rsidRDefault="000F73CE" w:rsidP="00F24229">
            <w:pPr>
              <w:spacing w:line="520" w:lineRule="exact"/>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8間分行分別為：</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1. （寶翠分行）澳門海灣南街165-179號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2. （紅街</w:t>
            </w:r>
            <w:r w:rsidR="001B17F5">
              <w:rPr>
                <w:rFonts w:ascii="微軟正黑體" w:eastAsia="微軟正黑體" w:hAnsi="微軟正黑體" w:hint="eastAsia"/>
                <w:sz w:val="28"/>
                <w:szCs w:val="28"/>
              </w:rPr>
              <w:t>市</w:t>
            </w:r>
            <w:r w:rsidRPr="00572947">
              <w:rPr>
                <w:rFonts w:ascii="微軟正黑體" w:eastAsia="微軟正黑體" w:hAnsi="微軟正黑體" w:hint="eastAsia"/>
                <w:sz w:val="28"/>
                <w:szCs w:val="28"/>
              </w:rPr>
              <w:t>分行）澳門高士德大馬路120號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3. （黑沙環分行）澳門黑沙環</w:t>
            </w:r>
            <w:proofErr w:type="gramStart"/>
            <w:r w:rsidRPr="00572947">
              <w:rPr>
                <w:rFonts w:ascii="微軟正黑體" w:eastAsia="微軟正黑體" w:hAnsi="微軟正黑體" w:hint="eastAsia"/>
                <w:sz w:val="28"/>
                <w:szCs w:val="28"/>
              </w:rPr>
              <w:t>祐</w:t>
            </w:r>
            <w:proofErr w:type="gramEnd"/>
            <w:r w:rsidRPr="00572947">
              <w:rPr>
                <w:rFonts w:ascii="微軟正黑體" w:eastAsia="微軟正黑體" w:hAnsi="微軟正黑體" w:hint="eastAsia"/>
                <w:sz w:val="28"/>
                <w:szCs w:val="28"/>
              </w:rPr>
              <w:t>漢新村第一街21號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4. （台山分行）澳門巴波沙大馬路304-338號H、I</w:t>
            </w:r>
            <w:proofErr w:type="gramStart"/>
            <w:r w:rsidRPr="00572947">
              <w:rPr>
                <w:rFonts w:ascii="微軟正黑體" w:eastAsia="微軟正黑體" w:hAnsi="微軟正黑體" w:hint="eastAsia"/>
                <w:sz w:val="28"/>
                <w:szCs w:val="28"/>
              </w:rPr>
              <w:t>舖</w:t>
            </w:r>
            <w:proofErr w:type="gramEnd"/>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5. （筷子基分行）澳門白朗古將軍大馬路43號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6. （</w:t>
            </w:r>
            <w:proofErr w:type="gramStart"/>
            <w:r w:rsidRPr="00572947">
              <w:rPr>
                <w:rFonts w:ascii="微軟正黑體" w:eastAsia="微軟正黑體" w:hAnsi="微軟正黑體" w:hint="eastAsia"/>
                <w:sz w:val="28"/>
                <w:szCs w:val="28"/>
              </w:rPr>
              <w:t>祐</w:t>
            </w:r>
            <w:proofErr w:type="gramEnd"/>
            <w:r w:rsidRPr="00572947">
              <w:rPr>
                <w:rFonts w:ascii="微軟正黑體" w:eastAsia="微軟正黑體" w:hAnsi="微軟正黑體" w:hint="eastAsia"/>
                <w:sz w:val="28"/>
                <w:szCs w:val="28"/>
              </w:rPr>
              <w:t>漢分行）澳門黑沙環</w:t>
            </w:r>
            <w:proofErr w:type="gramStart"/>
            <w:r w:rsidRPr="00572947">
              <w:rPr>
                <w:rFonts w:ascii="微軟正黑體" w:eastAsia="微軟正黑體" w:hAnsi="微軟正黑體" w:hint="eastAsia"/>
                <w:sz w:val="28"/>
                <w:szCs w:val="28"/>
              </w:rPr>
              <w:t>祐</w:t>
            </w:r>
            <w:proofErr w:type="gramEnd"/>
            <w:r w:rsidRPr="00572947">
              <w:rPr>
                <w:rFonts w:ascii="微軟正黑體" w:eastAsia="微軟正黑體" w:hAnsi="微軟正黑體" w:hint="eastAsia"/>
                <w:sz w:val="28"/>
                <w:szCs w:val="28"/>
              </w:rPr>
              <w:t>漢新村第八街121號</w:t>
            </w:r>
          </w:p>
          <w:p w:rsidR="000F73CE" w:rsidRPr="00572947" w:rsidRDefault="000F73CE" w:rsidP="00F24229">
            <w:pPr>
              <w:spacing w:line="52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7. （利添分行）澳門黑沙環馬路42-D號</w:t>
            </w:r>
          </w:p>
          <w:p w:rsidR="00E832CD" w:rsidRPr="00572947" w:rsidRDefault="000F73CE" w:rsidP="00F24229">
            <w:pPr>
              <w:spacing w:line="520" w:lineRule="exact"/>
              <w:jc w:val="both"/>
              <w:rPr>
                <w:rFonts w:ascii="微軟正黑體" w:eastAsia="微軟正黑體" w:hAnsi="微軟正黑體" w:cs="新細明體"/>
                <w:sz w:val="28"/>
                <w:szCs w:val="28"/>
              </w:rPr>
            </w:pPr>
            <w:r w:rsidRPr="00572947">
              <w:rPr>
                <w:rFonts w:ascii="微軟正黑體" w:eastAsia="微軟正黑體" w:hAnsi="微軟正黑體"/>
                <w:sz w:val="28"/>
                <w:szCs w:val="28"/>
              </w:rPr>
              <w:t xml:space="preserve">8. </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廣華新邨分行）澳門東北大馬路</w:t>
            </w:r>
            <w:r w:rsidRPr="00572947">
              <w:rPr>
                <w:rFonts w:ascii="微軟正黑體" w:eastAsia="微軟正黑體" w:hAnsi="微軟正黑體"/>
                <w:sz w:val="28"/>
                <w:szCs w:val="28"/>
              </w:rPr>
              <w:t>358</w:t>
            </w:r>
            <w:r w:rsidRPr="00572947">
              <w:rPr>
                <w:rFonts w:ascii="微軟正黑體" w:eastAsia="微軟正黑體" w:hAnsi="微軟正黑體" w:hint="eastAsia"/>
                <w:sz w:val="28"/>
                <w:szCs w:val="28"/>
              </w:rPr>
              <w:t>號</w:t>
            </w:r>
          </w:p>
        </w:tc>
      </w:tr>
    </w:tbl>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"三0219：銀行：目錄"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D5224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67A8C" w:rsidRPr="00572947" w:rsidRDefault="00267A8C" w:rsidP="00267A8C">
      <w:pPr>
        <w:jc w:val="center"/>
        <w:rPr>
          <w:rFonts w:ascii="微軟正黑體" w:eastAsia="微軟正黑體" w:hAnsi="微軟正黑體"/>
          <w:sz w:val="28"/>
          <w:szCs w:val="28"/>
        </w:rPr>
      </w:pPr>
      <w:bookmarkStart w:id="147" w:name="非071中國工商銀行（澳門）股份有限公司"/>
      <w:r w:rsidRPr="00572947">
        <w:rPr>
          <w:rFonts w:ascii="微軟正黑體" w:eastAsia="微軟正黑體" w:hAnsi="微軟正黑體" w:hint="eastAsia"/>
          <w:sz w:val="28"/>
          <w:szCs w:val="28"/>
        </w:rPr>
        <w:lastRenderedPageBreak/>
        <w:t>中國工商銀行（澳門）股份有限公司</w:t>
      </w:r>
      <w:bookmarkEnd w:id="147"/>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728C4" w:rsidRPr="00572947">
        <w:rPr>
          <w:rFonts w:ascii="微軟正黑體" w:eastAsia="微軟正黑體" w:hAnsi="微軟正黑體"/>
          <w:sz w:val="28"/>
          <w:szCs w:val="28"/>
        </w:rPr>
        <w:t>8899 5588</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F728C4" w:rsidRPr="00572947">
        <w:rPr>
          <w:rFonts w:ascii="微軟正黑體" w:eastAsia="微軟正黑體" w:hAnsi="微軟正黑體" w:hint="eastAsia"/>
          <w:sz w:val="28"/>
          <w:szCs w:val="28"/>
        </w:rPr>
        <w:t>澳門友誼大馬路555號澳門置地廣場地下008號</w:t>
      </w:r>
      <w:proofErr w:type="gramStart"/>
      <w:r w:rsidR="00F728C4" w:rsidRPr="00572947">
        <w:rPr>
          <w:rFonts w:ascii="微軟正黑體" w:eastAsia="微軟正黑體" w:hAnsi="微軟正黑體" w:hint="eastAsia"/>
          <w:sz w:val="28"/>
          <w:szCs w:val="28"/>
        </w:rPr>
        <w:t>舖</w:t>
      </w:r>
      <w:proofErr w:type="gramEnd"/>
      <w:r w:rsidR="00F728C4" w:rsidRPr="00572947">
        <w:rPr>
          <w:rFonts w:ascii="微軟正黑體" w:eastAsia="微軟正黑體" w:hAnsi="微軟正黑體" w:hint="eastAsia"/>
          <w:sz w:val="28"/>
          <w:szCs w:val="28"/>
        </w:rPr>
        <w:t>（置地總行）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3638B"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F3638B" w:rsidP="000734A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免收申請本票費用。</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3638B"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F3638B" w:rsidP="000734A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可獲得優先接待服務。</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F78C8"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3638B" w:rsidRPr="00572947" w:rsidRDefault="00F3638B" w:rsidP="00F3638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存款利率優惠：</w:t>
            </w:r>
          </w:p>
          <w:p w:rsidR="00F3638B" w:rsidRPr="00572947" w:rsidRDefault="00F3638B" w:rsidP="000734AE">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澳門元及港元儲蓄存款賬戶額外增加活期存款年利率0.25%。</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DD5D2C"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w:t>
      </w:r>
      <w:r w:rsidR="003829B5" w:rsidRPr="00572947">
        <w:rPr>
          <w:rFonts w:ascii="微軟正黑體" w:eastAsia="微軟正黑體" w:hAnsi="微軟正黑體" w:hint="eastAsia"/>
          <w:sz w:val="28"/>
          <w:szCs w:val="28"/>
        </w:rPr>
        <w:t>分</w:t>
      </w:r>
      <w:r w:rsidRPr="00572947">
        <w:rPr>
          <w:rFonts w:ascii="微軟正黑體" w:eastAsia="微軟正黑體" w:hAnsi="微軟正黑體" w:hint="eastAsia"/>
          <w:sz w:val="28"/>
          <w:szCs w:val="28"/>
        </w:rPr>
        <w:t>行</w:t>
      </w: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"三0219：銀行：目錄"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0734A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2F7833" w:rsidRPr="00572947" w:rsidRDefault="0095348D" w:rsidP="0095348D">
      <w:pPr>
        <w:jc w:val="center"/>
        <w:rPr>
          <w:rFonts w:ascii="微軟正黑體" w:eastAsia="微軟正黑體" w:hAnsi="微軟正黑體"/>
          <w:sz w:val="28"/>
          <w:szCs w:val="28"/>
        </w:rPr>
      </w:pPr>
      <w:bookmarkStart w:id="148" w:name="非072中國銀行股份有限公司（澳門分行）"/>
      <w:r w:rsidRPr="00572947">
        <w:rPr>
          <w:rFonts w:ascii="微軟正黑體" w:eastAsia="微軟正黑體" w:hAnsi="微軟正黑體" w:hint="eastAsia"/>
          <w:sz w:val="28"/>
          <w:szCs w:val="28"/>
        </w:rPr>
        <w:lastRenderedPageBreak/>
        <w:t>中國銀行股份有限公司（澳門分行）</w:t>
      </w:r>
      <w:bookmarkEnd w:id="148"/>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5348D" w:rsidRPr="00572947">
        <w:rPr>
          <w:rFonts w:ascii="微軟正黑體" w:eastAsia="微軟正黑體" w:hAnsi="微軟正黑體"/>
          <w:sz w:val="28"/>
          <w:szCs w:val="28"/>
        </w:rPr>
        <w:t>888 95566</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5348D" w:rsidRPr="00572947">
        <w:rPr>
          <w:rFonts w:ascii="微軟正黑體" w:eastAsia="微軟正黑體" w:hAnsi="微軟正黑體" w:hint="eastAsia"/>
          <w:sz w:val="28"/>
          <w:szCs w:val="28"/>
        </w:rPr>
        <w:t>澳門蘇</w:t>
      </w:r>
      <w:proofErr w:type="gramStart"/>
      <w:r w:rsidR="0095348D" w:rsidRPr="00572947">
        <w:rPr>
          <w:rFonts w:ascii="微軟正黑體" w:eastAsia="微軟正黑體" w:hAnsi="微軟正黑體" w:hint="eastAsia"/>
          <w:sz w:val="28"/>
          <w:szCs w:val="28"/>
        </w:rPr>
        <w:t>鴉</w:t>
      </w:r>
      <w:proofErr w:type="gramEnd"/>
      <w:r w:rsidR="0095348D" w:rsidRPr="00572947">
        <w:rPr>
          <w:rFonts w:ascii="微軟正黑體" w:eastAsia="微軟正黑體" w:hAnsi="微軟正黑體" w:hint="eastAsia"/>
          <w:sz w:val="28"/>
          <w:szCs w:val="28"/>
        </w:rPr>
        <w:t>利士博士大馬路中國銀行大廈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5348D"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5348D" w:rsidRPr="00572947" w:rsidRDefault="0095348D" w:rsidP="004C6748">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●免收中銀卡年費費用。</w:t>
            </w:r>
          </w:p>
          <w:p w:rsidR="0095348D" w:rsidRPr="00572947" w:rsidRDefault="0095348D" w:rsidP="004C6748">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br w:type="page"/>
              <w:t>●免收匯款手續費費用（</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FD2C03" w:rsidRPr="00572947" w:rsidRDefault="00FD2C03" w:rsidP="004C6748">
            <w:pPr>
              <w:spacing w:line="640" w:lineRule="exact"/>
              <w:jc w:val="both"/>
              <w:rPr>
                <w:rFonts w:ascii="微軟正黑體" w:eastAsia="微軟正黑體" w:hAnsi="微軟正黑體"/>
                <w:sz w:val="28"/>
                <w:szCs w:val="28"/>
              </w:rPr>
            </w:pPr>
          </w:p>
          <w:p w:rsidR="008229DA" w:rsidRPr="00572947" w:rsidRDefault="0095348D"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：優惠僅</w:t>
            </w:r>
            <w:proofErr w:type="gramStart"/>
            <w:r w:rsidRPr="00572947">
              <w:rPr>
                <w:rFonts w:ascii="微軟正黑體" w:eastAsia="微軟正黑體" w:hAnsi="微軟正黑體" w:hint="eastAsia"/>
                <w:sz w:val="28"/>
                <w:szCs w:val="28"/>
              </w:rPr>
              <w:t>適用於持證</w:t>
            </w:r>
            <w:proofErr w:type="gramEnd"/>
            <w:r w:rsidRPr="00572947">
              <w:rPr>
                <w:rFonts w:ascii="微軟正黑體" w:eastAsia="微軟正黑體" w:hAnsi="微軟正黑體" w:hint="eastAsia"/>
                <w:sz w:val="28"/>
                <w:szCs w:val="28"/>
              </w:rPr>
              <w:t>的中銀賬戶用戶。</w:t>
            </w:r>
          </w:p>
        </w:tc>
      </w:tr>
    </w:tbl>
    <w:p w:rsidR="008229DA" w:rsidRPr="004C6748" w:rsidRDefault="008229DA" w:rsidP="008229DA">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 xml:space="preserve"> 優惠項目：</w:t>
            </w:r>
            <w:r w:rsidR="0095348D"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5348D"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8229DA" w:rsidRPr="004C6748" w:rsidRDefault="008229DA" w:rsidP="008229DA">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5348D"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5348D" w:rsidP="004C6748">
            <w:pPr>
              <w:spacing w:line="640" w:lineRule="exact"/>
              <w:jc w:val="both"/>
              <w:rPr>
                <w:rFonts w:ascii="微軟正黑體" w:eastAsia="微軟正黑體" w:hAnsi="微軟正黑體" w:cs="新細明體"/>
                <w:sz w:val="28"/>
                <w:szCs w:val="28"/>
              </w:rPr>
            </w:pPr>
            <w:r w:rsidRPr="00572947">
              <w:rPr>
                <w:rFonts w:ascii="微軟正黑體" w:eastAsia="微軟正黑體" w:hAnsi="微軟正黑體" w:hint="eastAsia"/>
                <w:b/>
                <w:bCs/>
                <w:sz w:val="28"/>
                <w:szCs w:val="28"/>
                <w:u w:val="single"/>
              </w:rPr>
              <w:t>存款利率優惠：</w:t>
            </w:r>
            <w:r w:rsidRPr="00572947">
              <w:rPr>
                <w:rFonts w:ascii="微軟正黑體" w:eastAsia="微軟正黑體" w:hAnsi="微軟正黑體" w:hint="eastAsia"/>
                <w:sz w:val="28"/>
                <w:szCs w:val="28"/>
              </w:rPr>
              <w:br/>
              <w:t>澳門元及港元定期存款年利率可獲額外0.３</w:t>
            </w: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優惠。</w:t>
            </w:r>
          </w:p>
        </w:tc>
      </w:tr>
    </w:tbl>
    <w:p w:rsidR="008229DA" w:rsidRPr="004C6748" w:rsidRDefault="008229DA" w:rsidP="008229DA">
      <w:pPr>
        <w:jc w:val="both"/>
        <w:rPr>
          <w:rFonts w:ascii="微軟正黑體" w:eastAsia="微軟正黑體" w:hAnsi="微軟正黑體"/>
          <w:sz w:val="16"/>
          <w:szCs w:val="16"/>
        </w:rPr>
      </w:pPr>
    </w:p>
    <w:p w:rsidR="008229DA" w:rsidRPr="00572947" w:rsidRDefault="00D570EC"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優惠適用於澳門所有支行</w:t>
      </w: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"三0219：銀行：目錄"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4C6748">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EF45C1" w:rsidRPr="00572947" w:rsidRDefault="00EF45C1" w:rsidP="00EF45C1">
      <w:pPr>
        <w:jc w:val="center"/>
        <w:rPr>
          <w:rFonts w:ascii="微軟正黑體" w:eastAsia="微軟正黑體" w:hAnsi="微軟正黑體"/>
          <w:sz w:val="28"/>
          <w:szCs w:val="28"/>
        </w:rPr>
      </w:pPr>
      <w:bookmarkStart w:id="149" w:name="非073廣發銀行股份有限公司澳門分行"/>
      <w:r w:rsidRPr="00572947">
        <w:rPr>
          <w:rFonts w:ascii="微軟正黑體" w:eastAsia="微軟正黑體" w:hAnsi="微軟正黑體" w:hint="eastAsia"/>
          <w:sz w:val="28"/>
          <w:szCs w:val="28"/>
        </w:rPr>
        <w:lastRenderedPageBreak/>
        <w:t>廣發銀行股份有限公司澳門分行</w:t>
      </w:r>
      <w:bookmarkEnd w:id="149"/>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F45C1" w:rsidRPr="00572947">
        <w:rPr>
          <w:rFonts w:ascii="微軟正黑體" w:eastAsia="微軟正黑體" w:hAnsi="微軟正黑體"/>
          <w:sz w:val="28"/>
          <w:szCs w:val="28"/>
        </w:rPr>
        <w:t>2875 0328</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F45C1" w:rsidRPr="00572947">
        <w:rPr>
          <w:rFonts w:ascii="微軟正黑體" w:eastAsia="微軟正黑體" w:hAnsi="微軟正黑體" w:hint="eastAsia"/>
          <w:sz w:val="28"/>
          <w:szCs w:val="28"/>
        </w:rPr>
        <w:t>澳門新口岸宋玉生廣場181-187光輝（集團）商業中心18樓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F45C1"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F45C1" w:rsidRPr="00572947" w:rsidRDefault="00EF45C1" w:rsidP="00EF45C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●可優先付款。</w:t>
            </w:r>
          </w:p>
          <w:p w:rsidR="00EF45C1" w:rsidRPr="00572947" w:rsidRDefault="00EF45C1" w:rsidP="00EF45C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●可獲得櫃檯優先接待服務。</w:t>
            </w:r>
          </w:p>
          <w:p w:rsidR="008229DA" w:rsidRPr="00572947" w:rsidRDefault="008229DA" w:rsidP="00911F41">
            <w:pPr>
              <w:jc w:val="both"/>
              <w:rPr>
                <w:rFonts w:ascii="微軟正黑體" w:eastAsia="微軟正黑體" w:hAnsi="微軟正黑體" w:cs="新細明體"/>
                <w:sz w:val="28"/>
                <w:szCs w:val="28"/>
              </w:rPr>
            </w:pPr>
          </w:p>
        </w:tc>
      </w:tr>
    </w:tbl>
    <w:p w:rsidR="008229DA" w:rsidRPr="00572947" w:rsidRDefault="008229DA" w:rsidP="008229DA">
      <w:pPr>
        <w:jc w:val="both"/>
        <w:rPr>
          <w:rFonts w:ascii="微軟正黑體" w:eastAsia="微軟正黑體" w:hAnsi="微軟正黑體"/>
          <w:sz w:val="28"/>
          <w:szCs w:val="28"/>
        </w:rPr>
      </w:pPr>
    </w:p>
    <w:p w:rsidR="008229DA" w:rsidRPr="00572947" w:rsidRDefault="00F96C7F"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優惠適用於澳門所有支行</w:t>
      </w:r>
    </w:p>
    <w:p w:rsidR="008229DA" w:rsidRPr="00572947" w:rsidRDefault="008229DA" w:rsidP="008229DA">
      <w:pPr>
        <w:jc w:val="both"/>
        <w:rPr>
          <w:rFonts w:ascii="微軟正黑體" w:eastAsia="微軟正黑體" w:hAnsi="微軟正黑體"/>
          <w:sz w:val="28"/>
          <w:szCs w:val="28"/>
        </w:rPr>
      </w:pPr>
    </w:p>
    <w:p w:rsidR="00777344" w:rsidRPr="00572947" w:rsidRDefault="00777344"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"三0219：銀行：目錄"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97E5F" w:rsidRPr="00572947" w:rsidRDefault="005A51B4" w:rsidP="005A51B4">
      <w:pPr>
        <w:jc w:val="center"/>
        <w:rPr>
          <w:rFonts w:ascii="微軟正黑體" w:eastAsia="微軟正黑體" w:hAnsi="微軟正黑體"/>
          <w:sz w:val="28"/>
          <w:szCs w:val="28"/>
        </w:rPr>
      </w:pPr>
      <w:bookmarkStart w:id="150" w:name="非074華南商業銀行股份有限公司（澳門分行）"/>
      <w:r w:rsidRPr="00572947">
        <w:rPr>
          <w:rFonts w:ascii="微軟正黑體" w:eastAsia="微軟正黑體" w:hAnsi="微軟正黑體" w:hint="eastAsia"/>
          <w:sz w:val="28"/>
          <w:szCs w:val="28"/>
        </w:rPr>
        <w:lastRenderedPageBreak/>
        <w:t>華南商業銀行股份有限公司（澳門分行）</w:t>
      </w:r>
      <w:bookmarkEnd w:id="150"/>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A51B4" w:rsidRPr="00572947">
        <w:rPr>
          <w:rFonts w:ascii="微軟正黑體" w:eastAsia="微軟正黑體" w:hAnsi="微軟正黑體"/>
          <w:sz w:val="28"/>
          <w:szCs w:val="28"/>
        </w:rPr>
        <w:t>2875 7136</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A51B4" w:rsidRPr="00572947">
        <w:rPr>
          <w:rFonts w:ascii="微軟正黑體" w:eastAsia="微軟正黑體" w:hAnsi="微軟正黑體" w:hint="eastAsia"/>
          <w:sz w:val="28"/>
          <w:szCs w:val="28"/>
        </w:rPr>
        <w:t>澳門蘇亞利斯博士大馬路澳門財富中心17樓B, C座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A51B4"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5A51B4"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773145" w:rsidRPr="00572947" w:rsidRDefault="00773145" w:rsidP="008229DA">
      <w:pPr>
        <w:jc w:val="both"/>
        <w:rPr>
          <w:rFonts w:ascii="微軟正黑體" w:eastAsia="微軟正黑體" w:hAnsi="微軟正黑體"/>
          <w:sz w:val="28"/>
          <w:szCs w:val="28"/>
        </w:rPr>
      </w:pPr>
    </w:p>
    <w:p w:rsidR="00773145" w:rsidRPr="00572947" w:rsidRDefault="00773145"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"三0219：銀行：目錄"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645EBA" w:rsidRDefault="00645EBA" w:rsidP="00645EBA">
      <w:pPr>
        <w:jc w:val="center"/>
        <w:rPr>
          <w:rFonts w:ascii="微軟正黑體" w:eastAsia="微軟正黑體" w:hAnsi="微軟正黑體"/>
          <w:sz w:val="28"/>
          <w:szCs w:val="28"/>
        </w:rPr>
      </w:pPr>
      <w:bookmarkStart w:id="151" w:name="非0751Minishop"/>
      <w:bookmarkStart w:id="152" w:name="非075得意寶寶嬰兒用品專門店有限公司"/>
      <w:r>
        <w:rPr>
          <w:rFonts w:ascii="微軟正黑體" w:eastAsia="微軟正黑體" w:hAnsi="微軟正黑體" w:hint="eastAsia"/>
          <w:sz w:val="28"/>
          <w:szCs w:val="28"/>
        </w:rPr>
        <w:lastRenderedPageBreak/>
        <w:t>Minishop</w:t>
      </w:r>
      <w:bookmarkEnd w:id="151"/>
    </w:p>
    <w:p w:rsidR="00645EBA" w:rsidRDefault="00645EBA" w:rsidP="00645EBA">
      <w:pPr>
        <w:jc w:val="both"/>
        <w:rPr>
          <w:rFonts w:ascii="微軟正黑體" w:eastAsia="微軟正黑體" w:hAnsi="微軟正黑體"/>
          <w:sz w:val="28"/>
          <w:szCs w:val="28"/>
        </w:rPr>
      </w:pPr>
      <w:r>
        <w:rPr>
          <w:rFonts w:ascii="微軟正黑體" w:eastAsia="微軟正黑體" w:hAnsi="微軟正黑體" w:hint="eastAsia"/>
          <w:sz w:val="28"/>
          <w:szCs w:val="28"/>
        </w:rPr>
        <w:t>查詢電話：6302 8456</w:t>
      </w:r>
    </w:p>
    <w:p w:rsidR="00645EBA" w:rsidRDefault="00645EBA" w:rsidP="00645EBA">
      <w:pPr>
        <w:jc w:val="both"/>
        <w:rPr>
          <w:rFonts w:ascii="微軟正黑體" w:eastAsia="微軟正黑體" w:hAnsi="微軟正黑體"/>
          <w:sz w:val="28"/>
          <w:szCs w:val="28"/>
        </w:rPr>
      </w:pPr>
      <w:r>
        <w:rPr>
          <w:rFonts w:ascii="微軟正黑體" w:eastAsia="微軟正黑體" w:hAnsi="微軟正黑體" w:hint="eastAsia"/>
          <w:sz w:val="28"/>
          <w:szCs w:val="28"/>
        </w:rPr>
        <w:t>地址：澳門雅廉訪東方花園商場內</w:t>
      </w:r>
      <w:proofErr w:type="gramStart"/>
      <w:r>
        <w:rPr>
          <w:rFonts w:ascii="微軟正黑體" w:eastAsia="微軟正黑體" w:hAnsi="微軟正黑體" w:hint="eastAsia"/>
          <w:sz w:val="28"/>
          <w:szCs w:val="28"/>
        </w:rPr>
        <w:t>舖</w:t>
      </w:r>
      <w:proofErr w:type="gramEnd"/>
      <w:r>
        <w:rPr>
          <w:rFonts w:ascii="微軟正黑體" w:eastAsia="微軟正黑體" w:hAnsi="微軟正黑體" w:hint="eastAsia"/>
          <w:sz w:val="28"/>
          <w:szCs w:val="28"/>
        </w:rPr>
        <w:t>AJ店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45EBA" w:rsidTr="00645EBA">
        <w:trPr>
          <w:trHeight w:val="474"/>
        </w:trPr>
        <w:tc>
          <w:tcPr>
            <w:tcW w:w="8522" w:type="dxa"/>
            <w:tcBorders>
              <w:top w:val="single" w:sz="4" w:space="0" w:color="auto"/>
              <w:left w:val="single" w:sz="4" w:space="0" w:color="auto"/>
              <w:bottom w:val="single" w:sz="4" w:space="0" w:color="auto"/>
              <w:right w:val="single" w:sz="4" w:space="0" w:color="auto"/>
            </w:tcBorders>
            <w:vAlign w:val="center"/>
            <w:hideMark/>
          </w:tcPr>
          <w:p w:rsidR="00645EBA" w:rsidRDefault="00645EBA">
            <w:pPr>
              <w:jc w:val="both"/>
              <w:rPr>
                <w:rFonts w:ascii="微軟正黑體" w:eastAsia="微軟正黑體" w:hAnsi="微軟正黑體" w:cs="新細明體"/>
                <w:sz w:val="28"/>
                <w:szCs w:val="28"/>
              </w:rPr>
            </w:pPr>
            <w:r>
              <w:rPr>
                <w:rFonts w:ascii="微軟正黑體" w:eastAsia="微軟正黑體" w:hAnsi="微軟正黑體" w:hint="eastAsia"/>
                <w:sz w:val="28"/>
                <w:szCs w:val="28"/>
              </w:rPr>
              <w:t>優惠項目：費用折扣</w:t>
            </w:r>
          </w:p>
        </w:tc>
      </w:tr>
      <w:tr w:rsidR="00645EBA" w:rsidTr="00645EBA">
        <w:trPr>
          <w:trHeight w:val="1051"/>
        </w:trPr>
        <w:tc>
          <w:tcPr>
            <w:tcW w:w="8522" w:type="dxa"/>
            <w:tcBorders>
              <w:top w:val="single" w:sz="4" w:space="0" w:color="auto"/>
              <w:left w:val="single" w:sz="4" w:space="0" w:color="auto"/>
              <w:bottom w:val="single" w:sz="4" w:space="0" w:color="auto"/>
              <w:right w:val="single" w:sz="4" w:space="0" w:color="auto"/>
            </w:tcBorders>
          </w:tcPr>
          <w:p w:rsidR="00645EBA" w:rsidRDefault="00645EBA" w:rsidP="00645EBA">
            <w:pPr>
              <w:snapToGrid w:val="0"/>
              <w:spacing w:beforeLines="50" w:before="180"/>
              <w:jc w:val="both"/>
              <w:rPr>
                <w:rFonts w:ascii="微軟正黑體" w:eastAsia="微軟正黑體" w:hAnsi="微軟正黑體"/>
                <w:sz w:val="28"/>
                <w:szCs w:val="28"/>
              </w:rPr>
            </w:pPr>
            <w:r>
              <w:rPr>
                <w:rFonts w:ascii="微軟正黑體" w:eastAsia="微軟正黑體" w:hAnsi="微軟正黑體" w:hint="eastAsia"/>
                <w:sz w:val="28"/>
                <w:szCs w:val="28"/>
              </w:rPr>
              <w:t>優惠內容：</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惠顧</w:t>
            </w:r>
            <w:proofErr w:type="gramStart"/>
            <w:r>
              <w:rPr>
                <w:rFonts w:ascii="微軟正黑體" w:eastAsia="微軟正黑體" w:hAnsi="微軟正黑體" w:hint="eastAsia"/>
                <w:sz w:val="28"/>
                <w:szCs w:val="28"/>
              </w:rPr>
              <w:t>剪洗吹、淨剪</w:t>
            </w:r>
            <w:proofErr w:type="gramEnd"/>
            <w:r>
              <w:rPr>
                <w:rFonts w:ascii="微軟正黑體" w:eastAsia="微軟正黑體" w:hAnsi="微軟正黑體" w:hint="eastAsia"/>
                <w:sz w:val="28"/>
                <w:szCs w:val="28"/>
              </w:rPr>
              <w:t>、染髮、電</w:t>
            </w:r>
            <w:proofErr w:type="gramStart"/>
            <w:r>
              <w:rPr>
                <w:rFonts w:ascii="微軟正黑體" w:eastAsia="微軟正黑體" w:hAnsi="微軟正黑體" w:hint="eastAsia"/>
                <w:sz w:val="28"/>
                <w:szCs w:val="28"/>
              </w:rPr>
              <w:t>髮</w:t>
            </w:r>
            <w:proofErr w:type="gramEnd"/>
            <w:r>
              <w:rPr>
                <w:rFonts w:ascii="微軟正黑體" w:eastAsia="微軟正黑體" w:hAnsi="微軟正黑體" w:hint="eastAsia"/>
                <w:sz w:val="28"/>
                <w:szCs w:val="28"/>
              </w:rPr>
              <w:t>或直</w:t>
            </w:r>
            <w:proofErr w:type="gramStart"/>
            <w:r>
              <w:rPr>
                <w:rFonts w:ascii="微軟正黑體" w:eastAsia="微軟正黑體" w:hAnsi="微軟正黑體" w:hint="eastAsia"/>
                <w:sz w:val="28"/>
                <w:szCs w:val="28"/>
              </w:rPr>
              <w:t>髮</w:t>
            </w:r>
            <w:proofErr w:type="gramEnd"/>
            <w:r>
              <w:rPr>
                <w:rFonts w:ascii="微軟正黑體" w:eastAsia="微軟正黑體" w:hAnsi="微軟正黑體" w:hint="eastAsia"/>
                <w:sz w:val="28"/>
                <w:szCs w:val="28"/>
              </w:rPr>
              <w:t>，可獲88折優惠（</w:t>
            </w:r>
            <w:proofErr w:type="gramStart"/>
            <w:r>
              <w:rPr>
                <w:rFonts w:ascii="微軟正黑體" w:eastAsia="微軟正黑體" w:hAnsi="微軟正黑體" w:hint="eastAsia"/>
                <w:sz w:val="28"/>
                <w:szCs w:val="28"/>
              </w:rPr>
              <w:t>註</w:t>
            </w:r>
            <w:proofErr w:type="gramEnd"/>
            <w:r>
              <w:rPr>
                <w:rFonts w:ascii="微軟正黑體" w:eastAsia="微軟正黑體" w:hAnsi="微軟正黑體" w:hint="eastAsia"/>
                <w:sz w:val="28"/>
                <w:szCs w:val="28"/>
              </w:rPr>
              <w:t>）。</w:t>
            </w:r>
          </w:p>
          <w:p w:rsidR="00645EBA" w:rsidRDefault="00645EBA">
            <w:pPr>
              <w:jc w:val="both"/>
              <w:rPr>
                <w:rFonts w:ascii="微軟正黑體" w:eastAsia="微軟正黑體" w:hAnsi="微軟正黑體"/>
                <w:sz w:val="28"/>
                <w:szCs w:val="28"/>
              </w:rPr>
            </w:pPr>
          </w:p>
          <w:p w:rsidR="00645EBA" w:rsidRDefault="00645EBA">
            <w:pPr>
              <w:jc w:val="both"/>
              <w:rPr>
                <w:rFonts w:ascii="微軟正黑體" w:eastAsia="微軟正黑體" w:hAnsi="微軟正黑體"/>
                <w:sz w:val="28"/>
                <w:szCs w:val="28"/>
              </w:rPr>
            </w:pPr>
            <w:proofErr w:type="gramStart"/>
            <w:r>
              <w:rPr>
                <w:rFonts w:ascii="微軟正黑體" w:eastAsia="微軟正黑體" w:hAnsi="微軟正黑體" w:hint="eastAsia"/>
                <w:sz w:val="28"/>
                <w:szCs w:val="28"/>
              </w:rPr>
              <w:t>註</w:t>
            </w:r>
            <w:proofErr w:type="gramEnd"/>
            <w:r>
              <w:rPr>
                <w:rFonts w:ascii="微軟正黑體" w:eastAsia="微軟正黑體" w:hAnsi="微軟正黑體" w:hint="eastAsia"/>
                <w:sz w:val="28"/>
                <w:szCs w:val="28"/>
              </w:rPr>
              <w:t>：</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原價：</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1.</w:t>
            </w:r>
            <w:r>
              <w:rPr>
                <w:rFonts w:ascii="微軟正黑體" w:eastAsia="微軟正黑體" w:hAnsi="微軟正黑體" w:hint="eastAsia"/>
                <w:sz w:val="28"/>
                <w:szCs w:val="28"/>
              </w:rPr>
              <w:tab/>
            </w:r>
            <w:proofErr w:type="gramStart"/>
            <w:r>
              <w:rPr>
                <w:rFonts w:ascii="微軟正黑體" w:eastAsia="微軟正黑體" w:hAnsi="微軟正黑體" w:hint="eastAsia"/>
                <w:sz w:val="28"/>
                <w:szCs w:val="28"/>
              </w:rPr>
              <w:t>剪洗吹</w:t>
            </w:r>
            <w:proofErr w:type="gramEnd"/>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澳門幣110元</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2.</w:t>
            </w:r>
            <w:r>
              <w:rPr>
                <w:rFonts w:ascii="微軟正黑體" w:eastAsia="微軟正黑體" w:hAnsi="微軟正黑體" w:hint="eastAsia"/>
                <w:sz w:val="28"/>
                <w:szCs w:val="28"/>
              </w:rPr>
              <w:tab/>
            </w:r>
            <w:proofErr w:type="gramStart"/>
            <w:r>
              <w:rPr>
                <w:rFonts w:ascii="微軟正黑體" w:eastAsia="微軟正黑體" w:hAnsi="微軟正黑體" w:hint="eastAsia"/>
                <w:sz w:val="28"/>
                <w:szCs w:val="28"/>
              </w:rPr>
              <w:t>淨剪</w:t>
            </w:r>
            <w:proofErr w:type="gramEnd"/>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澳門幣80元</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3.</w:t>
            </w:r>
            <w:r>
              <w:rPr>
                <w:rFonts w:ascii="微軟正黑體" w:eastAsia="微軟正黑體" w:hAnsi="微軟正黑體" w:hint="eastAsia"/>
                <w:sz w:val="28"/>
                <w:szCs w:val="28"/>
              </w:rPr>
              <w:tab/>
              <w:t>染髮</w:t>
            </w:r>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澳門幣280元</w:t>
            </w:r>
          </w:p>
          <w:p w:rsidR="00645EBA" w:rsidRDefault="00645EBA">
            <w:pPr>
              <w:jc w:val="both"/>
              <w:rPr>
                <w:rFonts w:ascii="微軟正黑體" w:eastAsia="微軟正黑體" w:hAnsi="微軟正黑體"/>
                <w:sz w:val="28"/>
                <w:szCs w:val="28"/>
              </w:rPr>
            </w:pPr>
            <w:r>
              <w:rPr>
                <w:rFonts w:ascii="微軟正黑體" w:eastAsia="微軟正黑體" w:hAnsi="微軟正黑體" w:hint="eastAsia"/>
                <w:sz w:val="28"/>
                <w:szCs w:val="28"/>
              </w:rPr>
              <w:t>4.</w:t>
            </w:r>
            <w:r>
              <w:rPr>
                <w:rFonts w:ascii="微軟正黑體" w:eastAsia="微軟正黑體" w:hAnsi="微軟正黑體" w:hint="eastAsia"/>
                <w:sz w:val="28"/>
                <w:szCs w:val="28"/>
              </w:rPr>
              <w:tab/>
              <w:t>電</w:t>
            </w:r>
            <w:proofErr w:type="gramStart"/>
            <w:r>
              <w:rPr>
                <w:rFonts w:ascii="微軟正黑體" w:eastAsia="微軟正黑體" w:hAnsi="微軟正黑體" w:hint="eastAsia"/>
                <w:sz w:val="28"/>
                <w:szCs w:val="28"/>
              </w:rPr>
              <w:t>髮</w:t>
            </w:r>
            <w:proofErr w:type="gramEnd"/>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澳門幣380元</w:t>
            </w:r>
          </w:p>
          <w:p w:rsidR="00645EBA" w:rsidRDefault="00645EBA">
            <w:pPr>
              <w:jc w:val="both"/>
              <w:rPr>
                <w:rFonts w:ascii="微軟正黑體" w:eastAsia="微軟正黑體" w:hAnsi="微軟正黑體" w:cs="新細明體"/>
                <w:sz w:val="28"/>
                <w:szCs w:val="28"/>
              </w:rPr>
            </w:pPr>
            <w:r>
              <w:rPr>
                <w:rFonts w:ascii="微軟正黑體" w:eastAsia="微軟正黑體" w:hAnsi="微軟正黑體" w:hint="eastAsia"/>
                <w:sz w:val="28"/>
                <w:szCs w:val="28"/>
              </w:rPr>
              <w:t>5.</w:t>
            </w:r>
            <w:r>
              <w:rPr>
                <w:rFonts w:ascii="微軟正黑體" w:eastAsia="微軟正黑體" w:hAnsi="微軟正黑體" w:hint="eastAsia"/>
                <w:sz w:val="28"/>
                <w:szCs w:val="28"/>
              </w:rPr>
              <w:tab/>
              <w:t>直</w:t>
            </w:r>
            <w:proofErr w:type="gramStart"/>
            <w:r>
              <w:rPr>
                <w:rFonts w:ascii="微軟正黑體" w:eastAsia="微軟正黑體" w:hAnsi="微軟正黑體" w:hint="eastAsia"/>
                <w:sz w:val="28"/>
                <w:szCs w:val="28"/>
              </w:rPr>
              <w:t>髮</w:t>
            </w:r>
            <w:proofErr w:type="gramEnd"/>
            <w:r>
              <w:rPr>
                <w:rFonts w:ascii="微軟正黑體" w:eastAsia="微軟正黑體" w:hAnsi="微軟正黑體" w:hint="eastAsia"/>
                <w:sz w:val="28"/>
                <w:szCs w:val="28"/>
              </w:rPr>
              <w:tab/>
            </w:r>
            <w:r w:rsidR="004A3D5C">
              <w:rPr>
                <w:rFonts w:ascii="微軟正黑體" w:eastAsia="微軟正黑體" w:hAnsi="微軟正黑體"/>
                <w:sz w:val="28"/>
                <w:szCs w:val="28"/>
              </w:rPr>
              <w:tab/>
            </w:r>
            <w:r>
              <w:rPr>
                <w:rFonts w:ascii="微軟正黑體" w:eastAsia="微軟正黑體" w:hAnsi="微軟正黑體" w:hint="eastAsia"/>
                <w:sz w:val="28"/>
                <w:szCs w:val="28"/>
              </w:rPr>
              <w:t>澳門幣380元</w:t>
            </w:r>
          </w:p>
        </w:tc>
      </w:tr>
    </w:tbl>
    <w:p w:rsidR="00645EBA" w:rsidRPr="00645EBA" w:rsidRDefault="00645EBA" w:rsidP="00645EBA">
      <w:pPr>
        <w:jc w:val="both"/>
        <w:rPr>
          <w:rFonts w:ascii="微軟正黑體" w:eastAsia="微軟正黑體" w:hAnsi="微軟正黑體"/>
          <w:sz w:val="28"/>
          <w:szCs w:val="28"/>
        </w:rPr>
      </w:pPr>
    </w:p>
    <w:p w:rsidR="00645EBA" w:rsidRPr="00D464C6" w:rsidRDefault="00645EBA" w:rsidP="00645EBA">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"三02201：髮型屋：目錄"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645EBA" w:rsidRPr="00572947" w:rsidRDefault="00645EBA" w:rsidP="00645EBA">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645EBA" w:rsidRDefault="00645EBA" w:rsidP="00645EBA">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773145" w:rsidP="00773145">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得意寶寶嬰兒用品專門店有限公司</w:t>
      </w:r>
      <w:bookmarkEnd w:id="152"/>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A6411" w:rsidRPr="00572947">
        <w:rPr>
          <w:rFonts w:ascii="微軟正黑體" w:eastAsia="微軟正黑體" w:hAnsi="微軟正黑體"/>
          <w:sz w:val="28"/>
          <w:szCs w:val="28"/>
        </w:rPr>
        <w:t>2836</w:t>
      </w:r>
      <w:r w:rsidR="00AA6411" w:rsidRPr="00572947">
        <w:rPr>
          <w:rFonts w:ascii="微軟正黑體" w:eastAsia="微軟正黑體" w:hAnsi="微軟正黑體" w:hint="eastAsia"/>
          <w:sz w:val="28"/>
          <w:szCs w:val="28"/>
        </w:rPr>
        <w:t xml:space="preserve"> </w:t>
      </w:r>
      <w:r w:rsidR="00AA6411" w:rsidRPr="00572947">
        <w:rPr>
          <w:rFonts w:ascii="微軟正黑體" w:eastAsia="微軟正黑體" w:hAnsi="微軟正黑體"/>
          <w:sz w:val="28"/>
          <w:szCs w:val="28"/>
        </w:rPr>
        <w:t>2280</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A6411" w:rsidRPr="00572947">
        <w:rPr>
          <w:rFonts w:ascii="微軟正黑體" w:eastAsia="微軟正黑體" w:hAnsi="微軟正黑體" w:hint="eastAsia"/>
          <w:sz w:val="28"/>
          <w:szCs w:val="28"/>
        </w:rPr>
        <w:t>澳門連勝街81A號和</w:t>
      </w:r>
      <w:proofErr w:type="gramStart"/>
      <w:r w:rsidR="00AA6411" w:rsidRPr="00572947">
        <w:rPr>
          <w:rFonts w:ascii="微軟正黑體" w:eastAsia="微軟正黑體" w:hAnsi="微軟正黑體" w:hint="eastAsia"/>
          <w:sz w:val="28"/>
          <w:szCs w:val="28"/>
        </w:rPr>
        <w:t>利大廈</w:t>
      </w:r>
      <w:proofErr w:type="gramEnd"/>
      <w:r w:rsidR="00AA6411" w:rsidRPr="00572947">
        <w:rPr>
          <w:rFonts w:ascii="微軟正黑體" w:eastAsia="微軟正黑體" w:hAnsi="微軟正黑體" w:hint="eastAsia"/>
          <w:sz w:val="28"/>
          <w:szCs w:val="28"/>
        </w:rPr>
        <w:t>地下A座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687C59"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惠顧正價貨品滿澳門幣100元或以上，可獲9折優惠。</w:t>
            </w:r>
          </w:p>
        </w:tc>
      </w:tr>
    </w:tbl>
    <w:p w:rsidR="008229DA" w:rsidRPr="00572947" w:rsidRDefault="008229DA" w:rsidP="008229DA">
      <w:pPr>
        <w:jc w:val="both"/>
        <w:rPr>
          <w:rFonts w:ascii="微軟正黑體" w:eastAsia="微軟正黑體" w:hAnsi="微軟正黑體"/>
          <w:sz w:val="28"/>
          <w:szCs w:val="28"/>
        </w:rPr>
      </w:pPr>
    </w:p>
    <w:p w:rsidR="009B001F" w:rsidRPr="00572947" w:rsidRDefault="009B001F"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"三0220：嬰兒用品：目錄"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9B001F" w:rsidRPr="00572947" w:rsidRDefault="000E4C38" w:rsidP="000E4C38">
      <w:pPr>
        <w:jc w:val="center"/>
        <w:rPr>
          <w:rFonts w:ascii="微軟正黑體" w:eastAsia="微軟正黑體" w:hAnsi="微軟正黑體"/>
          <w:sz w:val="28"/>
          <w:szCs w:val="28"/>
        </w:rPr>
      </w:pPr>
      <w:bookmarkStart w:id="153" w:name="非076澳門繁榮促進會第二門診"/>
      <w:r w:rsidRPr="00572947">
        <w:rPr>
          <w:rFonts w:ascii="微軟正黑體" w:eastAsia="微軟正黑體" w:hAnsi="微軟正黑體" w:hint="eastAsia"/>
          <w:sz w:val="28"/>
          <w:szCs w:val="28"/>
        </w:rPr>
        <w:lastRenderedPageBreak/>
        <w:t>澳門繁榮促進會第二門診</w:t>
      </w:r>
      <w:bookmarkEnd w:id="153"/>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E4C38" w:rsidRPr="00572947">
        <w:rPr>
          <w:rFonts w:ascii="微軟正黑體" w:eastAsia="微軟正黑體" w:hAnsi="微軟正黑體"/>
          <w:sz w:val="28"/>
          <w:szCs w:val="28"/>
        </w:rPr>
        <w:t>2842</w:t>
      </w:r>
      <w:r w:rsidR="000E4C38" w:rsidRPr="00572947">
        <w:rPr>
          <w:rFonts w:ascii="微軟正黑體" w:eastAsia="微軟正黑體" w:hAnsi="微軟正黑體" w:hint="eastAsia"/>
          <w:sz w:val="28"/>
          <w:szCs w:val="28"/>
        </w:rPr>
        <w:t xml:space="preserve"> </w:t>
      </w:r>
      <w:r w:rsidR="000E4C38" w:rsidRPr="00572947">
        <w:rPr>
          <w:rFonts w:ascii="微軟正黑體" w:eastAsia="微軟正黑體" w:hAnsi="微軟正黑體"/>
          <w:sz w:val="28"/>
          <w:szCs w:val="28"/>
        </w:rPr>
        <w:t>2411</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E4C38" w:rsidRPr="00572947">
        <w:rPr>
          <w:rFonts w:ascii="微軟正黑體" w:eastAsia="微軟正黑體" w:hAnsi="微軟正黑體" w:hint="eastAsia"/>
          <w:sz w:val="28"/>
          <w:szCs w:val="28"/>
        </w:rPr>
        <w:t>澳門黑沙環看台街261-</w:t>
      </w:r>
      <w:proofErr w:type="gramStart"/>
      <w:r w:rsidR="000E4C38" w:rsidRPr="00572947">
        <w:rPr>
          <w:rFonts w:ascii="微軟正黑體" w:eastAsia="微軟正黑體" w:hAnsi="微軟正黑體" w:hint="eastAsia"/>
          <w:sz w:val="28"/>
          <w:szCs w:val="28"/>
        </w:rPr>
        <w:t>265號威</w:t>
      </w:r>
      <w:proofErr w:type="gramEnd"/>
      <w:r w:rsidR="000E4C38" w:rsidRPr="00572947">
        <w:rPr>
          <w:rFonts w:ascii="微軟正黑體" w:eastAsia="微軟正黑體" w:hAnsi="微軟正黑體" w:hint="eastAsia"/>
          <w:sz w:val="28"/>
          <w:szCs w:val="28"/>
        </w:rPr>
        <w:t>龍花園A鋪地下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E4C38" w:rsidRPr="00572947" w:rsidRDefault="000E4C38" w:rsidP="000E4C3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持證者每次就診的收費為澳門幣40元（</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181555" w:rsidRPr="00572947" w:rsidRDefault="00181555" w:rsidP="000E4C38">
            <w:pPr>
              <w:jc w:val="both"/>
              <w:rPr>
                <w:rFonts w:ascii="微軟正黑體" w:eastAsia="微軟正黑體" w:hAnsi="微軟正黑體"/>
                <w:sz w:val="28"/>
                <w:szCs w:val="28"/>
              </w:rPr>
            </w:pPr>
          </w:p>
          <w:p w:rsidR="008229DA" w:rsidRPr="00572947" w:rsidRDefault="000E4C3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roofErr w:type="gramStart"/>
            <w:r w:rsidRPr="00572947">
              <w:rPr>
                <w:rFonts w:ascii="微軟正黑體" w:eastAsia="微軟正黑體" w:hAnsi="微軟正黑體" w:hint="eastAsia"/>
                <w:sz w:val="28"/>
                <w:szCs w:val="28"/>
              </w:rPr>
              <w:t>包括診金</w:t>
            </w:r>
            <w:proofErr w:type="gramEnd"/>
            <w:r w:rsidRPr="00572947">
              <w:rPr>
                <w:rFonts w:ascii="微軟正黑體" w:eastAsia="微軟正黑體" w:hAnsi="微軟正黑體" w:hint="eastAsia"/>
                <w:sz w:val="28"/>
                <w:szCs w:val="28"/>
              </w:rPr>
              <w:t>及2日藥費。</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8229DA"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E24E7B" w:rsidP="00E24E7B">
      <w:pPr>
        <w:jc w:val="center"/>
        <w:rPr>
          <w:rFonts w:ascii="微軟正黑體" w:eastAsia="微軟正黑體" w:hAnsi="微軟正黑體"/>
          <w:sz w:val="28"/>
          <w:szCs w:val="28"/>
        </w:rPr>
      </w:pPr>
      <w:bookmarkStart w:id="154" w:name="非077澳門工會聯合總會工人醫療所"/>
      <w:r w:rsidRPr="00572947">
        <w:rPr>
          <w:rFonts w:ascii="微軟正黑體" w:eastAsia="微軟正黑體" w:hAnsi="微軟正黑體" w:hint="eastAsia"/>
          <w:sz w:val="28"/>
          <w:szCs w:val="28"/>
        </w:rPr>
        <w:lastRenderedPageBreak/>
        <w:t>澳門工會聯合總會工人醫療所</w:t>
      </w:r>
      <w:bookmarkEnd w:id="154"/>
    </w:p>
    <w:p w:rsidR="000056D5" w:rsidRPr="00572947" w:rsidRDefault="008229DA"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71459"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471459" w:rsidRPr="00572947" w:rsidRDefault="00471459"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（台山）</w:t>
      </w:r>
      <w:r w:rsidRPr="00572947">
        <w:rPr>
          <w:rFonts w:ascii="微軟正黑體" w:eastAsia="微軟正黑體" w:hAnsi="微軟正黑體"/>
          <w:sz w:val="28"/>
          <w:szCs w:val="28"/>
        </w:rPr>
        <w:t>2840 0290</w:t>
      </w:r>
      <w:r w:rsidR="000056D5" w:rsidRPr="00572947">
        <w:rPr>
          <w:rFonts w:ascii="微軟正黑體" w:eastAsia="微軟正黑體" w:hAnsi="微軟正黑體" w:hint="eastAsia"/>
          <w:sz w:val="28"/>
          <w:szCs w:val="28"/>
        </w:rPr>
        <w:t xml:space="preserve"> 澳門關閘馬路巴波沙平民新邨</w:t>
      </w:r>
      <w:r w:rsidR="000056D5" w:rsidRPr="00572947">
        <w:rPr>
          <w:rFonts w:ascii="微軟正黑體" w:eastAsia="微軟正黑體" w:hAnsi="微軟正黑體"/>
          <w:sz w:val="28"/>
          <w:szCs w:val="28"/>
        </w:rPr>
        <w:t>A</w:t>
      </w:r>
      <w:r w:rsidR="000056D5" w:rsidRPr="00572947">
        <w:rPr>
          <w:rFonts w:ascii="微軟正黑體" w:eastAsia="微軟正黑體" w:hAnsi="微軟正黑體" w:hint="eastAsia"/>
          <w:sz w:val="28"/>
          <w:szCs w:val="28"/>
        </w:rPr>
        <w:t>座地下</w:t>
      </w:r>
      <w:r w:rsidR="000056D5" w:rsidRPr="00572947">
        <w:rPr>
          <w:rFonts w:ascii="微軟正黑體" w:eastAsia="微軟正黑體" w:hAnsi="微軟正黑體"/>
          <w:sz w:val="28"/>
          <w:szCs w:val="28"/>
        </w:rPr>
        <w:t>1-8</w:t>
      </w:r>
      <w:r w:rsidR="000056D5" w:rsidRPr="00572947">
        <w:rPr>
          <w:rFonts w:ascii="微軟正黑體" w:eastAsia="微軟正黑體" w:hAnsi="微軟正黑體" w:hint="eastAsia"/>
          <w:sz w:val="28"/>
          <w:szCs w:val="28"/>
        </w:rPr>
        <w:t>號</w:t>
      </w:r>
    </w:p>
    <w:p w:rsidR="00471459" w:rsidRPr="00572947" w:rsidRDefault="00471459"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（美的路分所）</w:t>
      </w:r>
      <w:r w:rsidRPr="00572947">
        <w:rPr>
          <w:rFonts w:ascii="微軟正黑體" w:eastAsia="微軟正黑體" w:hAnsi="微軟正黑體"/>
          <w:sz w:val="28"/>
          <w:szCs w:val="28"/>
        </w:rPr>
        <w:t>2857 2132</w:t>
      </w:r>
      <w:r w:rsidR="000056D5" w:rsidRPr="00572947">
        <w:rPr>
          <w:rFonts w:ascii="微軟正黑體" w:eastAsia="微軟正黑體" w:hAnsi="微軟正黑體" w:hint="eastAsia"/>
          <w:sz w:val="28"/>
          <w:szCs w:val="28"/>
        </w:rPr>
        <w:t xml:space="preserve"> 澳門美的路主教街7號B地下</w:t>
      </w:r>
    </w:p>
    <w:p w:rsidR="00471459" w:rsidRPr="00572947" w:rsidRDefault="00471459"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（下環街分所）</w:t>
      </w:r>
      <w:r w:rsidRPr="00572947">
        <w:rPr>
          <w:rFonts w:ascii="微軟正黑體" w:eastAsia="微軟正黑體" w:hAnsi="微軟正黑體"/>
          <w:sz w:val="28"/>
          <w:szCs w:val="28"/>
        </w:rPr>
        <w:t>2893 3748</w:t>
      </w:r>
      <w:r w:rsidR="000056D5" w:rsidRPr="00572947">
        <w:rPr>
          <w:rFonts w:ascii="微軟正黑體" w:eastAsia="微軟正黑體" w:hAnsi="微軟正黑體" w:hint="eastAsia"/>
          <w:sz w:val="28"/>
          <w:szCs w:val="28"/>
        </w:rPr>
        <w:t>澳門司打口群興新街</w:t>
      </w:r>
      <w:proofErr w:type="gramStart"/>
      <w:r w:rsidR="000056D5" w:rsidRPr="00572947">
        <w:rPr>
          <w:rFonts w:ascii="微軟正黑體" w:eastAsia="微軟正黑體" w:hAnsi="微軟正黑體" w:hint="eastAsia"/>
          <w:sz w:val="28"/>
          <w:szCs w:val="28"/>
        </w:rPr>
        <w:t>8號群興大廈</w:t>
      </w:r>
      <w:proofErr w:type="gramEnd"/>
      <w:r w:rsidR="000056D5" w:rsidRPr="00572947">
        <w:rPr>
          <w:rFonts w:ascii="微軟正黑體" w:eastAsia="微軟正黑體" w:hAnsi="微軟正黑體" w:hint="eastAsia"/>
          <w:sz w:val="28"/>
          <w:szCs w:val="28"/>
        </w:rPr>
        <w:t>後座M/L</w:t>
      </w:r>
    </w:p>
    <w:p w:rsidR="008229DA" w:rsidRPr="00572947" w:rsidRDefault="00471459" w:rsidP="001934F5">
      <w:pPr>
        <w:spacing w:line="48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（馬黑</w:t>
      </w:r>
      <w:proofErr w:type="gramStart"/>
      <w:r w:rsidRPr="00572947">
        <w:rPr>
          <w:rFonts w:ascii="微軟正黑體" w:eastAsia="微軟正黑體" w:hAnsi="微軟正黑體" w:hint="eastAsia"/>
          <w:sz w:val="28"/>
          <w:szCs w:val="28"/>
        </w:rPr>
        <w:t>祐</w:t>
      </w:r>
      <w:proofErr w:type="gramEnd"/>
      <w:r w:rsidRPr="00572947">
        <w:rPr>
          <w:rFonts w:ascii="微軟正黑體" w:eastAsia="微軟正黑體" w:hAnsi="微軟正黑體" w:hint="eastAsia"/>
          <w:sz w:val="28"/>
          <w:szCs w:val="28"/>
        </w:rPr>
        <w:t>分所）</w:t>
      </w:r>
      <w:r w:rsidRPr="00572947">
        <w:rPr>
          <w:rFonts w:ascii="微軟正黑體" w:eastAsia="微軟正黑體" w:hAnsi="微軟正黑體"/>
          <w:sz w:val="28"/>
          <w:szCs w:val="28"/>
        </w:rPr>
        <w:t>2841 6596</w:t>
      </w:r>
      <w:r w:rsidR="000056D5" w:rsidRPr="00572947">
        <w:rPr>
          <w:rFonts w:ascii="微軟正黑體" w:eastAsia="微軟正黑體" w:hAnsi="微軟正黑體" w:hint="eastAsia"/>
          <w:sz w:val="28"/>
          <w:szCs w:val="28"/>
        </w:rPr>
        <w:t>澳門</w:t>
      </w:r>
      <w:proofErr w:type="gramStart"/>
      <w:r w:rsidR="000056D5" w:rsidRPr="00572947">
        <w:rPr>
          <w:rFonts w:ascii="微軟正黑體" w:eastAsia="微軟正黑體" w:hAnsi="微軟正黑體" w:hint="eastAsia"/>
          <w:sz w:val="28"/>
          <w:szCs w:val="28"/>
        </w:rPr>
        <w:t>祐</w:t>
      </w:r>
      <w:proofErr w:type="gramEnd"/>
      <w:r w:rsidR="000056D5" w:rsidRPr="00572947">
        <w:rPr>
          <w:rFonts w:ascii="微軟正黑體" w:eastAsia="微軟正黑體" w:hAnsi="微軟正黑體" w:hint="eastAsia"/>
          <w:sz w:val="28"/>
          <w:szCs w:val="28"/>
        </w:rPr>
        <w:t>漢新村第二街40號黃金商場地下E座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1934F5">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D5156C" w:rsidP="001934F5">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●惠顧物理治療科、超聲波掃描（單項）、陰道鏡</w:t>
            </w:r>
            <w:proofErr w:type="gramStart"/>
            <w:r w:rsidRPr="00572947">
              <w:rPr>
                <w:rFonts w:ascii="微軟正黑體" w:eastAsia="微軟正黑體" w:hAnsi="微軟正黑體" w:hint="eastAsia"/>
                <w:sz w:val="28"/>
                <w:szCs w:val="28"/>
              </w:rPr>
              <w:t>及靜息心電圖</w:t>
            </w:r>
            <w:proofErr w:type="gramEnd"/>
            <w:r w:rsidRPr="00572947">
              <w:rPr>
                <w:rFonts w:ascii="微軟正黑體" w:eastAsia="微軟正黑體" w:hAnsi="微軟正黑體" w:hint="eastAsia"/>
                <w:sz w:val="28"/>
                <w:szCs w:val="28"/>
              </w:rPr>
              <w:t>，可獲9折優惠。</w:t>
            </w:r>
            <w:r w:rsidRPr="00572947">
              <w:rPr>
                <w:rFonts w:ascii="微軟正黑體" w:eastAsia="微軟正黑體" w:hAnsi="微軟正黑體" w:hint="eastAsia"/>
                <w:sz w:val="28"/>
                <w:szCs w:val="28"/>
              </w:rPr>
              <w:br/>
              <w:t>●惠顧中醫、中醫針灸及跌打服務，每次減收掛號費澳門幣13元。</w:t>
            </w:r>
          </w:p>
        </w:tc>
      </w:tr>
    </w:tbl>
    <w:p w:rsidR="008229DA" w:rsidRPr="001934F5" w:rsidRDefault="008229DA" w:rsidP="001934F5">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1934F5">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47D84" w:rsidRPr="00572947">
              <w:rPr>
                <w:rFonts w:ascii="微軟正黑體" w:eastAsia="微軟正黑體" w:hAnsi="微軟正黑體" w:hint="eastAsia"/>
                <w:sz w:val="28"/>
                <w:szCs w:val="28"/>
              </w:rPr>
              <w:t>其他</w:t>
            </w:r>
          </w:p>
        </w:tc>
      </w:tr>
      <w:tr w:rsidR="008229DA" w:rsidRPr="00572947" w:rsidTr="00911F41">
        <w:trPr>
          <w:trHeight w:val="1051"/>
        </w:trPr>
        <w:tc>
          <w:tcPr>
            <w:tcW w:w="8522" w:type="dxa"/>
          </w:tcPr>
          <w:p w:rsidR="008229DA" w:rsidRPr="00572947" w:rsidRDefault="008229DA"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81555" w:rsidRPr="00572947" w:rsidRDefault="00D5156C" w:rsidP="001934F5">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●持有效的「殘疾評估登記證」於各工人醫療所可享等同「工聯福利卡」之優惠。</w:t>
            </w:r>
            <w:r w:rsidRPr="00572947">
              <w:rPr>
                <w:rFonts w:ascii="微軟正黑體" w:eastAsia="微軟正黑體" w:hAnsi="微軟正黑體" w:hint="eastAsia"/>
                <w:sz w:val="28"/>
                <w:szCs w:val="28"/>
              </w:rPr>
              <w:br/>
              <w:t>●部份體檢套餐可享會員價（</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8229DA" w:rsidRPr="00572947" w:rsidRDefault="00D5156C" w:rsidP="001934F5">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：詳情請向所方查詢。</w:t>
            </w:r>
          </w:p>
        </w:tc>
      </w:tr>
    </w:tbl>
    <w:p w:rsidR="001934F5" w:rsidRPr="001934F5" w:rsidRDefault="001934F5" w:rsidP="008229DA">
      <w:pPr>
        <w:jc w:val="both"/>
        <w:rPr>
          <w:rFonts w:ascii="微軟正黑體" w:eastAsia="微軟正黑體" w:hAnsi="微軟正黑體"/>
          <w:sz w:val="16"/>
          <w:szCs w:val="16"/>
        </w:rPr>
      </w:pPr>
    </w:p>
    <w:p w:rsidR="008229DA" w:rsidRPr="00572947" w:rsidRDefault="00B146BE"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所有優惠，會因所方的收費調整而有所變動。</w:t>
      </w: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1934F5">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B146BE" w:rsidRPr="00572947" w:rsidRDefault="00B146BE" w:rsidP="00B146BE">
      <w:pPr>
        <w:jc w:val="center"/>
        <w:rPr>
          <w:rFonts w:ascii="微軟正黑體" w:eastAsia="微軟正黑體" w:hAnsi="微軟正黑體"/>
          <w:sz w:val="28"/>
          <w:szCs w:val="28"/>
        </w:rPr>
      </w:pPr>
      <w:bookmarkStart w:id="155" w:name="非078泰福馬瀧日間醫院"/>
      <w:r w:rsidRPr="00572947">
        <w:rPr>
          <w:rFonts w:ascii="微軟正黑體" w:eastAsia="微軟正黑體" w:hAnsi="微軟正黑體" w:hint="eastAsia"/>
          <w:sz w:val="28"/>
          <w:szCs w:val="28"/>
        </w:rPr>
        <w:lastRenderedPageBreak/>
        <w:t>泰福馬</w:t>
      </w:r>
      <w:proofErr w:type="gramStart"/>
      <w:r w:rsidRPr="00572947">
        <w:rPr>
          <w:rFonts w:ascii="微軟正黑體" w:eastAsia="微軟正黑體" w:hAnsi="微軟正黑體" w:hint="eastAsia"/>
          <w:sz w:val="28"/>
          <w:szCs w:val="28"/>
        </w:rPr>
        <w:t>瀧</w:t>
      </w:r>
      <w:proofErr w:type="gramEnd"/>
      <w:r w:rsidRPr="00572947">
        <w:rPr>
          <w:rFonts w:ascii="微軟正黑體" w:eastAsia="微軟正黑體" w:hAnsi="微軟正黑體" w:hint="eastAsia"/>
          <w:sz w:val="28"/>
          <w:szCs w:val="28"/>
        </w:rPr>
        <w:t>日間醫院</w:t>
      </w:r>
      <w:bookmarkEnd w:id="155"/>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774ED3" w:rsidRPr="00572947">
        <w:rPr>
          <w:rFonts w:ascii="微軟正黑體" w:eastAsia="微軟正黑體" w:hAnsi="微軟正黑體"/>
          <w:sz w:val="28"/>
          <w:szCs w:val="28"/>
        </w:rPr>
        <w:t>8862</w:t>
      </w:r>
      <w:r w:rsidR="00774ED3" w:rsidRPr="00572947">
        <w:rPr>
          <w:rFonts w:ascii="微軟正黑體" w:eastAsia="微軟正黑體" w:hAnsi="微軟正黑體" w:hint="eastAsia"/>
          <w:sz w:val="28"/>
          <w:szCs w:val="28"/>
        </w:rPr>
        <w:t xml:space="preserve"> </w:t>
      </w:r>
      <w:r w:rsidR="00774ED3" w:rsidRPr="00572947">
        <w:rPr>
          <w:rFonts w:ascii="微軟正黑體" w:eastAsia="微軟正黑體" w:hAnsi="微軟正黑體"/>
          <w:sz w:val="28"/>
          <w:szCs w:val="28"/>
        </w:rPr>
        <w:t>2688</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774ED3" w:rsidRPr="00572947">
        <w:rPr>
          <w:rFonts w:ascii="微軟正黑體" w:eastAsia="微軟正黑體" w:hAnsi="微軟正黑體" w:hint="eastAsia"/>
          <w:sz w:val="28"/>
          <w:szCs w:val="28"/>
        </w:rPr>
        <w:t>澳門威尼斯人渡假村酒店大運河購物中心5樓3013A</w:t>
      </w:r>
      <w:proofErr w:type="gramStart"/>
      <w:r w:rsidR="00774ED3"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15497"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●惠顧日間醫院專科，可獲9折優惠。</w:t>
            </w:r>
            <w:r w:rsidRPr="00572947">
              <w:rPr>
                <w:rFonts w:ascii="微軟正黑體" w:eastAsia="微軟正黑體" w:hAnsi="微軟正黑體" w:hint="eastAsia"/>
                <w:sz w:val="28"/>
                <w:szCs w:val="28"/>
              </w:rPr>
              <w:br w:type="page"/>
              <w:t>●惠顧牙科，可獲8折優惠。</w:t>
            </w:r>
          </w:p>
        </w:tc>
      </w:tr>
    </w:tbl>
    <w:p w:rsidR="008229DA" w:rsidRPr="00572947" w:rsidRDefault="008229DA" w:rsidP="008229DA">
      <w:pPr>
        <w:jc w:val="both"/>
        <w:rPr>
          <w:rFonts w:ascii="微軟正黑體" w:eastAsia="微軟正黑體" w:hAnsi="微軟正黑體"/>
          <w:sz w:val="28"/>
          <w:szCs w:val="28"/>
        </w:rPr>
      </w:pPr>
    </w:p>
    <w:p w:rsidR="0049518C" w:rsidRPr="00572947" w:rsidRDefault="0049518C"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49518C" w:rsidP="0049518C">
      <w:pPr>
        <w:jc w:val="center"/>
        <w:rPr>
          <w:rFonts w:ascii="微軟正黑體" w:eastAsia="微軟正黑體" w:hAnsi="微軟正黑體"/>
          <w:sz w:val="28"/>
          <w:szCs w:val="28"/>
        </w:rPr>
      </w:pPr>
      <w:bookmarkStart w:id="156" w:name="非079中醫師梁漢榮醫務所"/>
      <w:r w:rsidRPr="00572947">
        <w:rPr>
          <w:rFonts w:ascii="微軟正黑體" w:eastAsia="微軟正黑體" w:hAnsi="微軟正黑體" w:hint="eastAsia"/>
          <w:sz w:val="28"/>
          <w:szCs w:val="28"/>
        </w:rPr>
        <w:lastRenderedPageBreak/>
        <w:t>中醫師梁漢榮醫務所</w:t>
      </w:r>
      <w:bookmarkEnd w:id="156"/>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9518C" w:rsidRPr="00572947">
        <w:rPr>
          <w:rFonts w:ascii="微軟正黑體" w:eastAsia="微軟正黑體" w:hAnsi="微軟正黑體"/>
          <w:sz w:val="28"/>
          <w:szCs w:val="28"/>
        </w:rPr>
        <w:t>2856</w:t>
      </w:r>
      <w:r w:rsidR="0049518C" w:rsidRPr="00572947">
        <w:rPr>
          <w:rFonts w:ascii="微軟正黑體" w:eastAsia="微軟正黑體" w:hAnsi="微軟正黑體" w:hint="eastAsia"/>
          <w:sz w:val="28"/>
          <w:szCs w:val="28"/>
        </w:rPr>
        <w:t xml:space="preserve"> </w:t>
      </w:r>
      <w:r w:rsidR="0049518C" w:rsidRPr="00572947">
        <w:rPr>
          <w:rFonts w:ascii="微軟正黑體" w:eastAsia="微軟正黑體" w:hAnsi="微軟正黑體"/>
          <w:sz w:val="28"/>
          <w:szCs w:val="28"/>
        </w:rPr>
        <w:t>4970</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49518C" w:rsidRPr="00572947">
        <w:rPr>
          <w:rFonts w:ascii="微軟正黑體" w:eastAsia="微軟正黑體" w:hAnsi="微軟正黑體" w:hint="eastAsia"/>
          <w:sz w:val="28"/>
          <w:szCs w:val="28"/>
        </w:rPr>
        <w:t>澳門荷蘭園正街</w:t>
      </w:r>
      <w:r w:rsidR="0049518C" w:rsidRPr="00572947">
        <w:rPr>
          <w:rFonts w:ascii="微軟正黑體" w:eastAsia="微軟正黑體" w:hAnsi="微軟正黑體"/>
          <w:sz w:val="28"/>
          <w:szCs w:val="28"/>
        </w:rPr>
        <w:t>100</w:t>
      </w:r>
      <w:r w:rsidR="0049518C" w:rsidRPr="00572947">
        <w:rPr>
          <w:rFonts w:ascii="微軟正黑體" w:eastAsia="微軟正黑體" w:hAnsi="微軟正黑體" w:hint="eastAsia"/>
          <w:sz w:val="28"/>
          <w:szCs w:val="28"/>
        </w:rPr>
        <w:t>號金寶大廈</w:t>
      </w:r>
      <w:r w:rsidR="0049518C" w:rsidRPr="00572947">
        <w:rPr>
          <w:rFonts w:ascii="微軟正黑體" w:eastAsia="微軟正黑體" w:hAnsi="微軟正黑體"/>
          <w:sz w:val="28"/>
          <w:szCs w:val="28"/>
        </w:rPr>
        <w:t>C</w:t>
      </w:r>
      <w:proofErr w:type="gramStart"/>
      <w:r w:rsidR="0049518C" w:rsidRPr="00572947">
        <w:rPr>
          <w:rFonts w:ascii="微軟正黑體" w:eastAsia="微軟正黑體" w:hAnsi="微軟正黑體" w:hint="eastAsia"/>
          <w:sz w:val="28"/>
          <w:szCs w:val="28"/>
        </w:rPr>
        <w:t>座地</w:t>
      </w:r>
      <w:proofErr w:type="gramEnd"/>
      <w:r w:rsidR="0049518C" w:rsidRPr="00572947">
        <w:rPr>
          <w:rFonts w:ascii="微軟正黑體" w:eastAsia="微軟正黑體" w:hAnsi="微軟正黑體" w:hint="eastAsia"/>
          <w:sz w:val="28"/>
          <w:szCs w:val="28"/>
        </w:rPr>
        <w:t>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49518C"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8229DA" w:rsidRPr="00572947" w:rsidRDefault="008229DA" w:rsidP="008229DA">
      <w:pPr>
        <w:jc w:val="both"/>
        <w:rPr>
          <w:rFonts w:ascii="微軟正黑體" w:eastAsia="微軟正黑體" w:hAnsi="微軟正黑體"/>
          <w:sz w:val="28"/>
          <w:szCs w:val="28"/>
        </w:rPr>
      </w:pPr>
    </w:p>
    <w:p w:rsidR="008229DA" w:rsidRPr="00572947" w:rsidRDefault="008229DA"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7F07F8" w:rsidP="007F07F8">
      <w:pPr>
        <w:jc w:val="center"/>
        <w:rPr>
          <w:rFonts w:ascii="微軟正黑體" w:eastAsia="微軟正黑體" w:hAnsi="微軟正黑體"/>
          <w:sz w:val="28"/>
          <w:szCs w:val="28"/>
        </w:rPr>
      </w:pPr>
      <w:bookmarkStart w:id="157" w:name="非080西醫李俊仁醫務所"/>
      <w:r w:rsidRPr="00572947">
        <w:rPr>
          <w:rFonts w:ascii="微軟正黑體" w:eastAsia="微軟正黑體" w:hAnsi="微軟正黑體" w:hint="eastAsia"/>
          <w:sz w:val="28"/>
          <w:szCs w:val="28"/>
        </w:rPr>
        <w:lastRenderedPageBreak/>
        <w:t>西醫李俊仁醫務所</w:t>
      </w:r>
      <w:bookmarkEnd w:id="157"/>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7F07F8" w:rsidRPr="00572947">
        <w:rPr>
          <w:rFonts w:ascii="微軟正黑體" w:eastAsia="微軟正黑體" w:hAnsi="微軟正黑體"/>
          <w:sz w:val="28"/>
          <w:szCs w:val="28"/>
        </w:rPr>
        <w:t>6691</w:t>
      </w:r>
      <w:r w:rsidR="00A0169E" w:rsidRPr="00572947">
        <w:rPr>
          <w:rFonts w:ascii="微軟正黑體" w:eastAsia="微軟正黑體" w:hAnsi="微軟正黑體" w:hint="eastAsia"/>
          <w:sz w:val="28"/>
          <w:szCs w:val="28"/>
        </w:rPr>
        <w:t xml:space="preserve"> </w:t>
      </w:r>
      <w:r w:rsidR="007F07F8" w:rsidRPr="00572947">
        <w:rPr>
          <w:rFonts w:ascii="微軟正黑體" w:eastAsia="微軟正黑體" w:hAnsi="微軟正黑體"/>
          <w:sz w:val="28"/>
          <w:szCs w:val="28"/>
        </w:rPr>
        <w:t>5689</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7F07F8" w:rsidRPr="00572947">
        <w:rPr>
          <w:rFonts w:ascii="微軟正黑體" w:eastAsia="微軟正黑體" w:hAnsi="微軟正黑體" w:hint="eastAsia"/>
          <w:sz w:val="28"/>
          <w:szCs w:val="28"/>
        </w:rPr>
        <w:t>澳門賈伯樂提督街35號光輝大廈第2</w:t>
      </w:r>
      <w:proofErr w:type="gramStart"/>
      <w:r w:rsidR="007F07F8" w:rsidRPr="00572947">
        <w:rPr>
          <w:rFonts w:ascii="微軟正黑體" w:eastAsia="微軟正黑體" w:hAnsi="微軟正黑體" w:hint="eastAsia"/>
          <w:sz w:val="28"/>
          <w:szCs w:val="28"/>
        </w:rPr>
        <w:t>座地</w:t>
      </w:r>
      <w:proofErr w:type="gramEnd"/>
      <w:r w:rsidR="007F07F8" w:rsidRPr="00572947">
        <w:rPr>
          <w:rFonts w:ascii="微軟正黑體" w:eastAsia="微軟正黑體" w:hAnsi="微軟正黑體" w:hint="eastAsia"/>
          <w:sz w:val="28"/>
          <w:szCs w:val="28"/>
        </w:rPr>
        <w:t>下G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A0169E"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凡惠顧可獲8折優惠。</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207752"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20775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8229DA" w:rsidRPr="00572947" w:rsidRDefault="008229DA" w:rsidP="008229DA">
      <w:pPr>
        <w:jc w:val="both"/>
        <w:rPr>
          <w:rFonts w:ascii="微軟正黑體" w:eastAsia="微軟正黑體" w:hAnsi="微軟正黑體"/>
          <w:sz w:val="28"/>
          <w:szCs w:val="28"/>
        </w:rPr>
      </w:pPr>
    </w:p>
    <w:p w:rsidR="00A509F5" w:rsidRPr="00572947" w:rsidRDefault="00A509F5" w:rsidP="00A509F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＃星期一至星期六，早上10時至中午12時，下午4時至下午6時；星期日休息</w:t>
      </w:r>
    </w:p>
    <w:p w:rsidR="008229DA" w:rsidRDefault="00A509F5" w:rsidP="00A509F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＃骨科為主，內科為副</w:t>
      </w:r>
    </w:p>
    <w:p w:rsidR="00777344" w:rsidRDefault="00777344" w:rsidP="00A509F5">
      <w:pPr>
        <w:jc w:val="both"/>
        <w:rPr>
          <w:rFonts w:ascii="微軟正黑體" w:eastAsia="微軟正黑體" w:hAnsi="微軟正黑體"/>
          <w:sz w:val="28"/>
          <w:szCs w:val="28"/>
        </w:rPr>
      </w:pPr>
    </w:p>
    <w:p w:rsidR="00C213D4" w:rsidRDefault="00C213D4" w:rsidP="00A509F5">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B21402" w:rsidP="00E07E6B">
      <w:pPr>
        <w:jc w:val="center"/>
        <w:rPr>
          <w:rFonts w:ascii="微軟正黑體" w:eastAsia="微軟正黑體" w:hAnsi="微軟正黑體"/>
          <w:sz w:val="28"/>
          <w:szCs w:val="28"/>
        </w:rPr>
      </w:pPr>
      <w:bookmarkStart w:id="158" w:name="非081西醫黃仲合診所"/>
      <w:r w:rsidRPr="00572947">
        <w:rPr>
          <w:rFonts w:ascii="微軟正黑體" w:eastAsia="微軟正黑體" w:hAnsi="微軟正黑體" w:hint="eastAsia"/>
          <w:sz w:val="28"/>
          <w:szCs w:val="28"/>
        </w:rPr>
        <w:lastRenderedPageBreak/>
        <w:t>西醫黃仲合診所</w:t>
      </w:r>
      <w:bookmarkEnd w:id="158"/>
    </w:p>
    <w:p w:rsidR="006037E6" w:rsidRPr="00572947" w:rsidRDefault="008229DA" w:rsidP="0046341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463411"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463411" w:rsidRPr="00572947" w:rsidRDefault="00463411" w:rsidP="0046341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proofErr w:type="gramStart"/>
      <w:r w:rsidRPr="00572947">
        <w:rPr>
          <w:rFonts w:ascii="微軟正黑體" w:eastAsia="微軟正黑體" w:hAnsi="微軟正黑體" w:hint="eastAsia"/>
          <w:sz w:val="28"/>
          <w:szCs w:val="28"/>
        </w:rPr>
        <w:t>青洲</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sz w:val="28"/>
          <w:szCs w:val="28"/>
        </w:rPr>
        <w:t>2822 6250</w:t>
      </w:r>
      <w:r w:rsidR="006037E6" w:rsidRPr="00572947">
        <w:rPr>
          <w:rFonts w:ascii="微軟正黑體" w:eastAsia="微軟正黑體" w:hAnsi="微軟正黑體" w:hint="eastAsia"/>
          <w:sz w:val="28"/>
          <w:szCs w:val="28"/>
        </w:rPr>
        <w:t xml:space="preserve"> 澳門</w:t>
      </w:r>
      <w:proofErr w:type="gramStart"/>
      <w:r w:rsidR="006037E6" w:rsidRPr="00572947">
        <w:rPr>
          <w:rFonts w:ascii="微軟正黑體" w:eastAsia="微軟正黑體" w:hAnsi="微軟正黑體" w:hint="eastAsia"/>
          <w:sz w:val="28"/>
          <w:szCs w:val="28"/>
        </w:rPr>
        <w:t>青洲</w:t>
      </w:r>
      <w:proofErr w:type="gramEnd"/>
      <w:r w:rsidR="006037E6" w:rsidRPr="00572947">
        <w:rPr>
          <w:rFonts w:ascii="微軟正黑體" w:eastAsia="微軟正黑體" w:hAnsi="微軟正黑體" w:hint="eastAsia"/>
          <w:sz w:val="28"/>
          <w:szCs w:val="28"/>
        </w:rPr>
        <w:t>大馬路</w:t>
      </w:r>
      <w:proofErr w:type="gramStart"/>
      <w:r w:rsidR="006037E6" w:rsidRPr="00572947">
        <w:rPr>
          <w:rFonts w:ascii="微軟正黑體" w:eastAsia="微軟正黑體" w:hAnsi="微軟正黑體" w:hint="eastAsia"/>
          <w:sz w:val="28"/>
          <w:szCs w:val="28"/>
        </w:rPr>
        <w:t>330號恆</w:t>
      </w:r>
      <w:proofErr w:type="gramEnd"/>
      <w:r w:rsidR="006037E6" w:rsidRPr="00572947">
        <w:rPr>
          <w:rFonts w:ascii="微軟正黑體" w:eastAsia="微軟正黑體" w:hAnsi="微軟正黑體" w:hint="eastAsia"/>
          <w:sz w:val="28"/>
          <w:szCs w:val="28"/>
        </w:rPr>
        <w:t>發大廈地下</w:t>
      </w:r>
    </w:p>
    <w:p w:rsidR="008229DA" w:rsidRPr="00572947" w:rsidRDefault="00463411" w:rsidP="0046341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proofErr w:type="gramStart"/>
      <w:r w:rsidRPr="00572947">
        <w:rPr>
          <w:rFonts w:ascii="微軟正黑體" w:eastAsia="微軟正黑體" w:hAnsi="微軟正黑體" w:hint="eastAsia"/>
          <w:sz w:val="28"/>
          <w:szCs w:val="28"/>
        </w:rPr>
        <w:t>祐</w:t>
      </w:r>
      <w:proofErr w:type="gramEnd"/>
      <w:r w:rsidRPr="00572947">
        <w:rPr>
          <w:rFonts w:ascii="微軟正黑體" w:eastAsia="微軟正黑體" w:hAnsi="微軟正黑體" w:hint="eastAsia"/>
          <w:sz w:val="28"/>
          <w:szCs w:val="28"/>
        </w:rPr>
        <w:t>漢）</w:t>
      </w:r>
      <w:r w:rsidRPr="00572947">
        <w:rPr>
          <w:rFonts w:ascii="微軟正黑體" w:eastAsia="微軟正黑體" w:hAnsi="微軟正黑體"/>
          <w:sz w:val="28"/>
          <w:szCs w:val="28"/>
        </w:rPr>
        <w:t>2841 2737</w:t>
      </w:r>
      <w:r w:rsidR="00E80548" w:rsidRPr="00572947">
        <w:rPr>
          <w:rFonts w:ascii="微軟正黑體" w:eastAsia="微軟正黑體" w:hAnsi="微軟正黑體" w:hint="eastAsia"/>
          <w:sz w:val="28"/>
          <w:szCs w:val="28"/>
        </w:rPr>
        <w:t xml:space="preserve"> </w:t>
      </w:r>
      <w:r w:rsidR="006037E6" w:rsidRPr="00572947">
        <w:rPr>
          <w:rFonts w:ascii="微軟正黑體" w:eastAsia="微軟正黑體" w:hAnsi="微軟正黑體" w:hint="eastAsia"/>
          <w:sz w:val="28"/>
          <w:szCs w:val="28"/>
        </w:rPr>
        <w:t>澳門</w:t>
      </w:r>
      <w:proofErr w:type="gramStart"/>
      <w:r w:rsidR="006037E6" w:rsidRPr="00572947">
        <w:rPr>
          <w:rFonts w:ascii="微軟正黑體" w:eastAsia="微軟正黑體" w:hAnsi="微軟正黑體" w:hint="eastAsia"/>
          <w:sz w:val="28"/>
          <w:szCs w:val="28"/>
        </w:rPr>
        <w:t>祐</w:t>
      </w:r>
      <w:proofErr w:type="gramEnd"/>
      <w:r w:rsidR="006037E6" w:rsidRPr="00572947">
        <w:rPr>
          <w:rFonts w:ascii="微軟正黑體" w:eastAsia="微軟正黑體" w:hAnsi="微軟正黑體" w:hint="eastAsia"/>
          <w:sz w:val="28"/>
          <w:szCs w:val="28"/>
        </w:rPr>
        <w:t>漢新村第四街58號萬壽樓地下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3D606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凡惠顧可獲7折優惠。</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C61C0"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3D606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可獲得櫃檯優先接待服務。</w:t>
            </w:r>
          </w:p>
        </w:tc>
      </w:tr>
    </w:tbl>
    <w:p w:rsidR="008229DA" w:rsidRPr="00572947" w:rsidRDefault="008229DA" w:rsidP="008229DA">
      <w:pPr>
        <w:jc w:val="both"/>
        <w:rPr>
          <w:rFonts w:ascii="微軟正黑體" w:eastAsia="微軟正黑體" w:hAnsi="微軟正黑體"/>
          <w:sz w:val="28"/>
          <w:szCs w:val="28"/>
        </w:rPr>
      </w:pPr>
    </w:p>
    <w:p w:rsidR="009D1886" w:rsidRDefault="009D1886" w:rsidP="008229DA">
      <w:pPr>
        <w:jc w:val="both"/>
        <w:rPr>
          <w:rFonts w:ascii="微軟正黑體" w:eastAsia="微軟正黑體" w:hAnsi="微軟正黑體"/>
          <w:sz w:val="28"/>
          <w:szCs w:val="28"/>
        </w:rPr>
      </w:pPr>
    </w:p>
    <w:p w:rsidR="007E6AFC" w:rsidRPr="00572947" w:rsidRDefault="007E6AFC"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CC7E25" w:rsidRPr="00572947" w:rsidRDefault="00777344" w:rsidP="00CC7E25">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159" w:name="非082百齡醫療康復中心"/>
      <w:r w:rsidR="00CC7E25" w:rsidRPr="00CC7E25">
        <w:rPr>
          <w:rFonts w:ascii="微軟正黑體" w:eastAsia="微軟正黑體" w:hAnsi="微軟正黑體" w:hint="eastAsia"/>
          <w:sz w:val="28"/>
          <w:szCs w:val="28"/>
        </w:rPr>
        <w:lastRenderedPageBreak/>
        <w:t>百齡醫療康復中心</w:t>
      </w:r>
      <w:bookmarkEnd w:id="159"/>
    </w:p>
    <w:p w:rsidR="00CC7E25" w:rsidRPr="00572947" w:rsidRDefault="00CC7E25" w:rsidP="00CC7E2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CC7E25">
        <w:rPr>
          <w:rFonts w:ascii="微軟正黑體" w:eastAsia="微軟正黑體" w:hAnsi="微軟正黑體"/>
          <w:sz w:val="28"/>
          <w:szCs w:val="28"/>
        </w:rPr>
        <w:t>2835 3582</w:t>
      </w:r>
    </w:p>
    <w:p w:rsidR="00CC7E25" w:rsidRPr="00572947" w:rsidRDefault="00CC7E25" w:rsidP="00CC7E2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CC7E25">
        <w:rPr>
          <w:rFonts w:ascii="微軟正黑體" w:eastAsia="微軟正黑體" w:hAnsi="微軟正黑體" w:hint="eastAsia"/>
          <w:sz w:val="28"/>
          <w:szCs w:val="28"/>
        </w:rPr>
        <w:t>澳門馬大臣街7-7A號馬</w:t>
      </w:r>
      <w:proofErr w:type="gramStart"/>
      <w:r w:rsidRPr="00CC7E25">
        <w:rPr>
          <w:rFonts w:ascii="微軟正黑體" w:eastAsia="微軟正黑體" w:hAnsi="微軟正黑體" w:hint="eastAsia"/>
          <w:sz w:val="28"/>
          <w:szCs w:val="28"/>
        </w:rPr>
        <w:t>寶樓地</w:t>
      </w:r>
      <w:proofErr w:type="gramEnd"/>
      <w:r w:rsidRPr="00CC7E25">
        <w:rPr>
          <w:rFonts w:ascii="微軟正黑體" w:eastAsia="微軟正黑體" w:hAnsi="微軟正黑體" w:hint="eastAsia"/>
          <w:sz w:val="28"/>
          <w:szCs w:val="28"/>
        </w:rPr>
        <w:t>庫A座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C7E25" w:rsidRPr="00572947" w:rsidTr="00A35C42">
        <w:trPr>
          <w:trHeight w:val="474"/>
        </w:trPr>
        <w:tc>
          <w:tcPr>
            <w:tcW w:w="8522" w:type="dxa"/>
            <w:vAlign w:val="center"/>
          </w:tcPr>
          <w:p w:rsidR="00CC7E25" w:rsidRPr="00572947" w:rsidRDefault="00CC7E25"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CC7E25">
              <w:rPr>
                <w:rFonts w:ascii="微軟正黑體" w:eastAsia="微軟正黑體" w:hAnsi="微軟正黑體" w:hint="eastAsia"/>
                <w:sz w:val="28"/>
                <w:szCs w:val="28"/>
              </w:rPr>
              <w:t>費用豁免</w:t>
            </w:r>
          </w:p>
        </w:tc>
      </w:tr>
      <w:tr w:rsidR="00CC7E25" w:rsidRPr="00572947" w:rsidTr="00A35C42">
        <w:trPr>
          <w:trHeight w:val="1051"/>
        </w:trPr>
        <w:tc>
          <w:tcPr>
            <w:tcW w:w="8522" w:type="dxa"/>
          </w:tcPr>
          <w:p w:rsidR="00CC7E25" w:rsidRPr="00572947" w:rsidRDefault="00CC7E25"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D15A0" w:rsidRPr="001D15A0" w:rsidRDefault="00CC7E25"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r w:rsidR="001D15A0" w:rsidRPr="001D15A0">
              <w:rPr>
                <w:rFonts w:ascii="微軟正黑體" w:eastAsia="微軟正黑體" w:hAnsi="微軟正黑體" w:hint="eastAsia"/>
                <w:sz w:val="28"/>
                <w:szCs w:val="28"/>
              </w:rPr>
              <w:t>免</w:t>
            </w:r>
            <w:proofErr w:type="gramStart"/>
            <w:r w:rsidR="001D15A0" w:rsidRPr="001D15A0">
              <w:rPr>
                <w:rFonts w:ascii="微軟正黑體" w:eastAsia="微軟正黑體" w:hAnsi="微軟正黑體" w:hint="eastAsia"/>
                <w:sz w:val="28"/>
                <w:szCs w:val="28"/>
              </w:rPr>
              <w:t>收診金</w:t>
            </w:r>
            <w:proofErr w:type="gramEnd"/>
            <w:r w:rsidR="001D15A0" w:rsidRPr="001D15A0">
              <w:rPr>
                <w:rFonts w:ascii="微軟正黑體" w:eastAsia="微軟正黑體" w:hAnsi="微軟正黑體" w:hint="eastAsia"/>
                <w:sz w:val="28"/>
                <w:szCs w:val="28"/>
              </w:rPr>
              <w:t>費用。</w:t>
            </w:r>
          </w:p>
          <w:p w:rsidR="00CC7E25" w:rsidRPr="00CC7E25"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r w:rsidRPr="001D15A0">
              <w:rPr>
                <w:rFonts w:ascii="微軟正黑體" w:eastAsia="微軟正黑體" w:hAnsi="微軟正黑體" w:hint="eastAsia"/>
                <w:sz w:val="28"/>
                <w:szCs w:val="28"/>
              </w:rPr>
              <w:t>免費足部及一般身體檢查（測量血壓、觸診、扁平足檢查等）。</w:t>
            </w:r>
          </w:p>
        </w:tc>
      </w:tr>
    </w:tbl>
    <w:p w:rsidR="00CC7E25" w:rsidRPr="00572947" w:rsidRDefault="00CC7E25" w:rsidP="00CC7E25">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C7E25" w:rsidRPr="00572947" w:rsidTr="00A35C42">
        <w:trPr>
          <w:trHeight w:val="474"/>
        </w:trPr>
        <w:tc>
          <w:tcPr>
            <w:tcW w:w="8522" w:type="dxa"/>
            <w:vAlign w:val="center"/>
          </w:tcPr>
          <w:p w:rsidR="00CC7E25" w:rsidRPr="00572947" w:rsidRDefault="00CC7E25"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CC7E25">
              <w:rPr>
                <w:rFonts w:ascii="微軟正黑體" w:eastAsia="微軟正黑體" w:hAnsi="微軟正黑體" w:hint="eastAsia"/>
                <w:sz w:val="28"/>
                <w:szCs w:val="28"/>
              </w:rPr>
              <w:t>費用折扣</w:t>
            </w:r>
          </w:p>
        </w:tc>
      </w:tr>
      <w:tr w:rsidR="00CC7E25" w:rsidRPr="00572947" w:rsidTr="00A35C42">
        <w:trPr>
          <w:trHeight w:val="1051"/>
        </w:trPr>
        <w:tc>
          <w:tcPr>
            <w:tcW w:w="8522" w:type="dxa"/>
          </w:tcPr>
          <w:p w:rsidR="00CC7E25" w:rsidRPr="00572947" w:rsidRDefault="00CC7E25"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CC7E25" w:rsidRPr="00572947" w:rsidRDefault="001D15A0" w:rsidP="00A35C42">
            <w:pPr>
              <w:jc w:val="both"/>
              <w:rPr>
                <w:rFonts w:ascii="微軟正黑體" w:eastAsia="微軟正黑體" w:hAnsi="微軟正黑體" w:cs="新細明體"/>
                <w:sz w:val="28"/>
                <w:szCs w:val="28"/>
              </w:rPr>
            </w:pPr>
            <w:r w:rsidRPr="001D15A0">
              <w:rPr>
                <w:rFonts w:ascii="微軟正黑體" w:eastAsia="微軟正黑體" w:hAnsi="微軟正黑體" w:hint="eastAsia"/>
                <w:sz w:val="28"/>
                <w:szCs w:val="28"/>
              </w:rPr>
              <w:t>惠顧一般中西醫療服務，訂造特殊鞋、鞋墊、腳托、矯形器械及義肢等，可獲9折優惠。</w:t>
            </w:r>
          </w:p>
        </w:tc>
      </w:tr>
    </w:tbl>
    <w:p w:rsidR="00CC7E25" w:rsidRPr="00572947" w:rsidRDefault="00CC7E25" w:rsidP="00CC7E25">
      <w:pPr>
        <w:jc w:val="both"/>
        <w:rPr>
          <w:rFonts w:ascii="微軟正黑體" w:eastAsia="微軟正黑體" w:hAnsi="微軟正黑體"/>
          <w:sz w:val="28"/>
          <w:szCs w:val="28"/>
        </w:rPr>
      </w:pPr>
    </w:p>
    <w:p w:rsidR="00CC7E25" w:rsidRDefault="00CC7E25" w:rsidP="00CC7E25">
      <w:pPr>
        <w:jc w:val="both"/>
        <w:rPr>
          <w:rFonts w:ascii="微軟正黑體" w:eastAsia="微軟正黑體" w:hAnsi="微軟正黑體"/>
          <w:sz w:val="28"/>
          <w:szCs w:val="28"/>
        </w:rPr>
      </w:pPr>
    </w:p>
    <w:p w:rsidR="001D15A0" w:rsidRPr="00572947" w:rsidRDefault="001D15A0" w:rsidP="00CC7E25">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0F38DC" w:rsidRPr="00572947" w:rsidRDefault="00205DDA" w:rsidP="000F38DC">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p>
    <w:p w:rsidR="00091088" w:rsidRPr="00572947" w:rsidRDefault="00CC7E25" w:rsidP="00091088">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160" w:name="非0831悠生醫療中心"/>
      <w:proofErr w:type="gramStart"/>
      <w:r w:rsidR="00091088" w:rsidRPr="00091088">
        <w:rPr>
          <w:rFonts w:ascii="微軟正黑體" w:eastAsia="微軟正黑體" w:hAnsi="微軟正黑體" w:hint="eastAsia"/>
          <w:sz w:val="28"/>
          <w:szCs w:val="28"/>
        </w:rPr>
        <w:lastRenderedPageBreak/>
        <w:t>悠生醫療</w:t>
      </w:r>
      <w:proofErr w:type="gramEnd"/>
      <w:r w:rsidR="00091088" w:rsidRPr="00091088">
        <w:rPr>
          <w:rFonts w:ascii="微軟正黑體" w:eastAsia="微軟正黑體" w:hAnsi="微軟正黑體" w:hint="eastAsia"/>
          <w:sz w:val="28"/>
          <w:szCs w:val="28"/>
        </w:rPr>
        <w:t>中心</w:t>
      </w:r>
      <w:bookmarkEnd w:id="160"/>
    </w:p>
    <w:p w:rsidR="00091088" w:rsidRPr="00572947" w:rsidRDefault="00091088" w:rsidP="0009108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091088">
        <w:rPr>
          <w:rFonts w:ascii="微軟正黑體" w:eastAsia="微軟正黑體" w:hAnsi="微軟正黑體"/>
          <w:sz w:val="28"/>
          <w:szCs w:val="28"/>
        </w:rPr>
        <w:t>2822 8591</w:t>
      </w:r>
    </w:p>
    <w:p w:rsidR="00091088" w:rsidRPr="00572947" w:rsidRDefault="00091088" w:rsidP="0009108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091088">
        <w:rPr>
          <w:rFonts w:ascii="微軟正黑體" w:eastAsia="微軟正黑體" w:hAnsi="微軟正黑體" w:hint="eastAsia"/>
          <w:sz w:val="28"/>
          <w:szCs w:val="28"/>
        </w:rPr>
        <w:t>澳門新口岸冼星海大馬路105號金龍中心6樓L座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088" w:rsidRPr="00572947" w:rsidTr="00C307ED">
        <w:trPr>
          <w:trHeight w:val="474"/>
        </w:trPr>
        <w:tc>
          <w:tcPr>
            <w:tcW w:w="8522" w:type="dxa"/>
            <w:vAlign w:val="center"/>
          </w:tcPr>
          <w:p w:rsidR="00091088" w:rsidRPr="00572947" w:rsidRDefault="00091088" w:rsidP="00C307E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CC7E25">
              <w:rPr>
                <w:rFonts w:ascii="微軟正黑體" w:eastAsia="微軟正黑體" w:hAnsi="微軟正黑體" w:hint="eastAsia"/>
                <w:sz w:val="28"/>
                <w:szCs w:val="28"/>
              </w:rPr>
              <w:t>費用折扣</w:t>
            </w:r>
          </w:p>
        </w:tc>
      </w:tr>
      <w:tr w:rsidR="00091088" w:rsidRPr="00572947" w:rsidTr="00C307ED">
        <w:trPr>
          <w:trHeight w:val="1051"/>
        </w:trPr>
        <w:tc>
          <w:tcPr>
            <w:tcW w:w="8522" w:type="dxa"/>
          </w:tcPr>
          <w:p w:rsidR="00091088" w:rsidRPr="00572947" w:rsidRDefault="00091088" w:rsidP="00091088">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088" w:rsidRPr="00572947" w:rsidRDefault="00091088" w:rsidP="00C307ED">
            <w:pPr>
              <w:jc w:val="both"/>
              <w:rPr>
                <w:rFonts w:ascii="微軟正黑體" w:eastAsia="微軟正黑體" w:hAnsi="微軟正黑體" w:cs="新細明體"/>
                <w:sz w:val="28"/>
                <w:szCs w:val="28"/>
              </w:rPr>
            </w:pPr>
            <w:r w:rsidRPr="00091088">
              <w:rPr>
                <w:rFonts w:ascii="微軟正黑體" w:eastAsia="微軟正黑體" w:hAnsi="微軟正黑體" w:hint="eastAsia"/>
                <w:sz w:val="28"/>
                <w:szCs w:val="28"/>
              </w:rPr>
              <w:t>惠顧物理治療及鞋墊配製，可獲8折優惠。</w:t>
            </w:r>
          </w:p>
        </w:tc>
      </w:tr>
    </w:tbl>
    <w:p w:rsidR="00091088" w:rsidRPr="00572947" w:rsidRDefault="00091088" w:rsidP="00091088">
      <w:pPr>
        <w:jc w:val="both"/>
        <w:rPr>
          <w:rFonts w:ascii="微軟正黑體" w:eastAsia="微軟正黑體" w:hAnsi="微軟正黑體"/>
          <w:sz w:val="28"/>
          <w:szCs w:val="28"/>
        </w:rPr>
      </w:pPr>
    </w:p>
    <w:p w:rsidR="00091088" w:rsidRDefault="00091088" w:rsidP="00091088">
      <w:pPr>
        <w:jc w:val="both"/>
        <w:rPr>
          <w:rFonts w:ascii="微軟正黑體" w:eastAsia="微軟正黑體" w:hAnsi="微軟正黑體"/>
          <w:sz w:val="28"/>
          <w:szCs w:val="28"/>
        </w:rPr>
      </w:pPr>
    </w:p>
    <w:p w:rsidR="00091088" w:rsidRPr="00572947" w:rsidRDefault="00091088" w:rsidP="00091088">
      <w:pPr>
        <w:jc w:val="both"/>
        <w:rPr>
          <w:rFonts w:ascii="微軟正黑體" w:eastAsia="微軟正黑體" w:hAnsi="微軟正黑體"/>
          <w:sz w:val="28"/>
          <w:szCs w:val="28"/>
        </w:rPr>
      </w:pPr>
    </w:p>
    <w:p w:rsidR="00091088" w:rsidRPr="00D464C6" w:rsidRDefault="00091088" w:rsidP="00091088">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Pr="00D464C6">
        <w:rPr>
          <w:rStyle w:val="a8"/>
          <w:rFonts w:ascii="微軟正黑體" w:eastAsia="微軟正黑體" w:hAnsi="微軟正黑體" w:hint="eastAsia"/>
          <w:sz w:val="28"/>
          <w:szCs w:val="28"/>
        </w:rPr>
        <w:t>返回分項目錄</w:t>
      </w:r>
    </w:p>
    <w:p w:rsidR="00091088" w:rsidRPr="00572947" w:rsidRDefault="00091088" w:rsidP="00091088">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Pr="00572947">
          <w:rPr>
            <w:rStyle w:val="a8"/>
            <w:rFonts w:ascii="微軟正黑體" w:eastAsia="微軟正黑體" w:hAnsi="微軟正黑體" w:hint="eastAsia"/>
            <w:sz w:val="28"/>
            <w:szCs w:val="28"/>
          </w:rPr>
          <w:t>返回</w:t>
        </w:r>
        <w:r>
          <w:rPr>
            <w:rStyle w:val="a8"/>
            <w:rFonts w:ascii="微軟正黑體" w:eastAsia="微軟正黑體" w:hAnsi="微軟正黑體" w:hint="eastAsia"/>
            <w:sz w:val="28"/>
            <w:szCs w:val="28"/>
          </w:rPr>
          <w:t>主</w:t>
        </w:r>
        <w:r w:rsidRPr="00572947">
          <w:rPr>
            <w:rStyle w:val="a8"/>
            <w:rFonts w:ascii="微軟正黑體" w:eastAsia="微軟正黑體" w:hAnsi="微軟正黑體" w:hint="eastAsia"/>
            <w:sz w:val="28"/>
            <w:szCs w:val="28"/>
          </w:rPr>
          <w:t>目錄</w:t>
        </w:r>
      </w:hyperlink>
    </w:p>
    <w:p w:rsidR="00091088" w:rsidRDefault="00091088" w:rsidP="00091088">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8229DA" w:rsidRPr="00572947" w:rsidRDefault="009D1886" w:rsidP="009D1886">
      <w:pPr>
        <w:jc w:val="center"/>
        <w:rPr>
          <w:rFonts w:ascii="微軟正黑體" w:eastAsia="微軟正黑體" w:hAnsi="微軟正黑體"/>
          <w:sz w:val="28"/>
          <w:szCs w:val="28"/>
        </w:rPr>
      </w:pPr>
      <w:bookmarkStart w:id="161" w:name="非083德林綜合診所"/>
      <w:r w:rsidRPr="00572947">
        <w:rPr>
          <w:rFonts w:ascii="微軟正黑體" w:eastAsia="微軟正黑體" w:hAnsi="微軟正黑體" w:hint="eastAsia"/>
          <w:sz w:val="28"/>
          <w:szCs w:val="28"/>
        </w:rPr>
        <w:lastRenderedPageBreak/>
        <w:t>德林綜合診所</w:t>
      </w:r>
      <w:bookmarkEnd w:id="161"/>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D1886" w:rsidRPr="00572947">
        <w:rPr>
          <w:rFonts w:ascii="微軟正黑體" w:eastAsia="微軟正黑體" w:hAnsi="微軟正黑體"/>
          <w:sz w:val="28"/>
          <w:szCs w:val="28"/>
        </w:rPr>
        <w:t>2836 7681</w:t>
      </w:r>
    </w:p>
    <w:p w:rsidR="008229DA" w:rsidRPr="00572947" w:rsidRDefault="008229DA" w:rsidP="008229D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9D1886" w:rsidRPr="00572947">
        <w:rPr>
          <w:rFonts w:ascii="微軟正黑體" w:eastAsia="微軟正黑體" w:hAnsi="微軟正黑體" w:hint="eastAsia"/>
          <w:sz w:val="28"/>
          <w:szCs w:val="28"/>
        </w:rPr>
        <w:t>澳門柯利維喇街13A號德</w:t>
      </w:r>
      <w:proofErr w:type="gramStart"/>
      <w:r w:rsidR="009D1886" w:rsidRPr="00572947">
        <w:rPr>
          <w:rFonts w:ascii="微軟正黑體" w:eastAsia="微軟正黑體" w:hAnsi="微軟正黑體" w:hint="eastAsia"/>
          <w:sz w:val="28"/>
          <w:szCs w:val="28"/>
        </w:rPr>
        <w:t>麗閣地下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9D1886" w:rsidRPr="00572947">
              <w:rPr>
                <w:rFonts w:ascii="微軟正黑體" w:eastAsia="微軟正黑體" w:hAnsi="微軟正黑體" w:hint="eastAsia"/>
                <w:sz w:val="28"/>
                <w:szCs w:val="28"/>
              </w:rPr>
              <w:t>費用豁免</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D1886" w:rsidP="00841CB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免收掛號費用。</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 xml:space="preserve"> 優惠項目：費用折扣</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D1886" w:rsidP="00841CB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8229DA" w:rsidRPr="00572947" w:rsidRDefault="008229DA" w:rsidP="008229D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229DA" w:rsidRPr="00572947" w:rsidTr="00911F41">
        <w:trPr>
          <w:trHeight w:val="474"/>
        </w:trPr>
        <w:tc>
          <w:tcPr>
            <w:tcW w:w="8522" w:type="dxa"/>
            <w:vAlign w:val="center"/>
          </w:tcPr>
          <w:p w:rsidR="008229DA" w:rsidRPr="00572947" w:rsidRDefault="008229DA" w:rsidP="00D829E8">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D829E8" w:rsidRPr="00572947">
              <w:rPr>
                <w:rFonts w:ascii="微軟正黑體" w:eastAsia="微軟正黑體" w:hAnsi="微軟正黑體" w:hint="eastAsia"/>
                <w:sz w:val="28"/>
                <w:szCs w:val="28"/>
              </w:rPr>
              <w:t>優先服務</w:t>
            </w:r>
          </w:p>
        </w:tc>
      </w:tr>
      <w:tr w:rsidR="008229DA" w:rsidRPr="00572947" w:rsidTr="00911F41">
        <w:trPr>
          <w:trHeight w:val="1051"/>
        </w:trPr>
        <w:tc>
          <w:tcPr>
            <w:tcW w:w="8522" w:type="dxa"/>
          </w:tcPr>
          <w:p w:rsidR="008229DA" w:rsidRPr="00572947" w:rsidRDefault="008229D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229DA" w:rsidRPr="00572947" w:rsidRDefault="009D1886" w:rsidP="00841CBD">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8229DA" w:rsidRPr="00572947" w:rsidRDefault="008229DA" w:rsidP="008229DA">
      <w:pPr>
        <w:jc w:val="both"/>
        <w:rPr>
          <w:rFonts w:ascii="微軟正黑體" w:eastAsia="微軟正黑體" w:hAnsi="微軟正黑體"/>
          <w:sz w:val="28"/>
          <w:szCs w:val="28"/>
        </w:rPr>
      </w:pPr>
    </w:p>
    <w:p w:rsidR="00841CBD" w:rsidRPr="00572947" w:rsidRDefault="00841CBD" w:rsidP="008229DA">
      <w:pPr>
        <w:jc w:val="both"/>
        <w:rPr>
          <w:rFonts w:ascii="微軟正黑體" w:eastAsia="微軟正黑體" w:hAnsi="微軟正黑體"/>
          <w:sz w:val="28"/>
          <w:szCs w:val="28"/>
        </w:rPr>
      </w:pPr>
    </w:p>
    <w:p w:rsidR="000F38DC" w:rsidRPr="00D464C6" w:rsidRDefault="00205DDA" w:rsidP="000F38DC">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0F38DC">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0F38DC" w:rsidRPr="00D464C6">
        <w:rPr>
          <w:rStyle w:val="a8"/>
          <w:rFonts w:ascii="微軟正黑體" w:eastAsia="微軟正黑體" w:hAnsi="微軟正黑體" w:hint="eastAsia"/>
          <w:sz w:val="28"/>
          <w:szCs w:val="28"/>
        </w:rPr>
        <w:t>返回分項目錄</w:t>
      </w:r>
    </w:p>
    <w:p w:rsidR="00777344" w:rsidRDefault="00205DDA" w:rsidP="00841CB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0F38DC" w:rsidRPr="00572947">
          <w:rPr>
            <w:rStyle w:val="a8"/>
            <w:rFonts w:ascii="微軟正黑體" w:eastAsia="微軟正黑體" w:hAnsi="微軟正黑體" w:hint="eastAsia"/>
            <w:sz w:val="28"/>
            <w:szCs w:val="28"/>
          </w:rPr>
          <w:t>返回</w:t>
        </w:r>
        <w:r w:rsidR="000F38DC">
          <w:rPr>
            <w:rStyle w:val="a8"/>
            <w:rFonts w:ascii="微軟正黑體" w:eastAsia="微軟正黑體" w:hAnsi="微軟正黑體" w:hint="eastAsia"/>
            <w:sz w:val="28"/>
            <w:szCs w:val="28"/>
          </w:rPr>
          <w:t>主</w:t>
        </w:r>
        <w:r w:rsidR="000F38DC"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8229DA" w:rsidRPr="00572947" w:rsidRDefault="00BA12EB" w:rsidP="00BA12EB">
      <w:pPr>
        <w:jc w:val="center"/>
        <w:rPr>
          <w:rFonts w:ascii="微軟正黑體" w:eastAsia="微軟正黑體" w:hAnsi="微軟正黑體"/>
          <w:sz w:val="28"/>
          <w:szCs w:val="28"/>
        </w:rPr>
      </w:pPr>
      <w:bookmarkStart w:id="162" w:name="非084曾氏中西醫診療所"/>
      <w:r w:rsidRPr="00572947">
        <w:rPr>
          <w:rFonts w:ascii="微軟正黑體" w:eastAsia="微軟正黑體" w:hAnsi="微軟正黑體" w:hint="eastAsia"/>
          <w:sz w:val="28"/>
          <w:szCs w:val="28"/>
        </w:rPr>
        <w:lastRenderedPageBreak/>
        <w:t>曾氏中西醫診療所</w:t>
      </w:r>
      <w:bookmarkEnd w:id="162"/>
    </w:p>
    <w:p w:rsidR="008B2FA8" w:rsidRPr="00572947" w:rsidRDefault="008B2FA8" w:rsidP="008B2FA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A12EB" w:rsidRPr="00572947">
        <w:rPr>
          <w:rFonts w:ascii="微軟正黑體" w:eastAsia="微軟正黑體" w:hAnsi="微軟正黑體"/>
          <w:sz w:val="28"/>
          <w:szCs w:val="28"/>
        </w:rPr>
        <w:t>2859</w:t>
      </w:r>
      <w:r w:rsidR="00BA12EB" w:rsidRPr="00572947">
        <w:rPr>
          <w:rFonts w:ascii="微軟正黑體" w:eastAsia="微軟正黑體" w:hAnsi="微軟正黑體" w:hint="eastAsia"/>
          <w:sz w:val="28"/>
          <w:szCs w:val="28"/>
        </w:rPr>
        <w:t xml:space="preserve"> </w:t>
      </w:r>
      <w:r w:rsidR="00BA12EB" w:rsidRPr="00572947">
        <w:rPr>
          <w:rFonts w:ascii="微軟正黑體" w:eastAsia="微軟正黑體" w:hAnsi="微軟正黑體"/>
          <w:sz w:val="28"/>
          <w:szCs w:val="28"/>
        </w:rPr>
        <w:t>0441</w:t>
      </w:r>
    </w:p>
    <w:p w:rsidR="008B2FA8" w:rsidRPr="00572947" w:rsidRDefault="008B2FA8" w:rsidP="008B2FA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A12EB" w:rsidRPr="00572947">
        <w:rPr>
          <w:rFonts w:ascii="微軟正黑體" w:eastAsia="微軟正黑體" w:hAnsi="微軟正黑體" w:hint="eastAsia"/>
          <w:sz w:val="28"/>
          <w:szCs w:val="28"/>
        </w:rPr>
        <w:t>澳門</w:t>
      </w:r>
      <w:proofErr w:type="gramStart"/>
      <w:r w:rsidR="00BA12EB" w:rsidRPr="00572947">
        <w:rPr>
          <w:rFonts w:ascii="微軟正黑體" w:eastAsia="微軟正黑體" w:hAnsi="微軟正黑體" w:hint="eastAsia"/>
          <w:sz w:val="28"/>
          <w:szCs w:val="28"/>
        </w:rPr>
        <w:t>沙瀾仔街</w:t>
      </w:r>
      <w:proofErr w:type="gramEnd"/>
      <w:r w:rsidR="00BA12EB" w:rsidRPr="00572947">
        <w:rPr>
          <w:rFonts w:ascii="微軟正黑體" w:eastAsia="微軟正黑體" w:hAnsi="微軟正黑體" w:hint="eastAsia"/>
          <w:sz w:val="28"/>
          <w:szCs w:val="28"/>
        </w:rPr>
        <w:t>25-27號利得大廈地下C及D座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B2FA8" w:rsidRPr="00572947" w:rsidTr="00911F41">
        <w:trPr>
          <w:trHeight w:val="474"/>
        </w:trPr>
        <w:tc>
          <w:tcPr>
            <w:tcW w:w="8522" w:type="dxa"/>
            <w:vAlign w:val="center"/>
          </w:tcPr>
          <w:p w:rsidR="008B2FA8" w:rsidRPr="00572947" w:rsidRDefault="008B2FA8"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w:t>
            </w:r>
            <w:r w:rsidR="00BA12EB" w:rsidRPr="00572947">
              <w:rPr>
                <w:rFonts w:ascii="微軟正黑體" w:eastAsia="微軟正黑體" w:hAnsi="微軟正黑體" w:hint="eastAsia"/>
                <w:sz w:val="28"/>
                <w:szCs w:val="28"/>
              </w:rPr>
              <w:t>折扣</w:t>
            </w:r>
          </w:p>
        </w:tc>
      </w:tr>
      <w:tr w:rsidR="008B2FA8" w:rsidRPr="00572947" w:rsidTr="00911F41">
        <w:trPr>
          <w:trHeight w:val="1051"/>
        </w:trPr>
        <w:tc>
          <w:tcPr>
            <w:tcW w:w="8522" w:type="dxa"/>
          </w:tcPr>
          <w:p w:rsidR="008B2FA8" w:rsidRPr="00572947" w:rsidRDefault="008B2FA8"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B2FA8" w:rsidRPr="00572947" w:rsidRDefault="00BA12EB"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凡惠顧可獲9折優惠。</w:t>
            </w:r>
          </w:p>
        </w:tc>
      </w:tr>
    </w:tbl>
    <w:p w:rsidR="00CB44AB" w:rsidRPr="00572947" w:rsidRDefault="00CB44AB" w:rsidP="007F1997">
      <w:pPr>
        <w:jc w:val="both"/>
        <w:rPr>
          <w:rFonts w:ascii="微軟正黑體" w:eastAsia="微軟正黑體" w:hAnsi="微軟正黑體"/>
          <w:sz w:val="28"/>
          <w:szCs w:val="28"/>
        </w:rPr>
      </w:pPr>
    </w:p>
    <w:p w:rsidR="00EA56EF" w:rsidRPr="00572947" w:rsidRDefault="00EA56EF" w:rsidP="007F1997">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892AD1" w:rsidRPr="00572947"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5C3532" w:rsidRPr="005C3532" w:rsidRDefault="005C3532" w:rsidP="005C3532">
      <w:pPr>
        <w:jc w:val="center"/>
        <w:rPr>
          <w:rFonts w:ascii="微軟正黑體" w:eastAsia="微軟正黑體" w:hAnsi="微軟正黑體"/>
          <w:sz w:val="28"/>
          <w:szCs w:val="28"/>
        </w:rPr>
      </w:pPr>
      <w:bookmarkStart w:id="163" w:name="非0851萬信醫療復康中心"/>
      <w:r w:rsidRPr="005C3532">
        <w:rPr>
          <w:rFonts w:ascii="微軟正黑體" w:eastAsia="微軟正黑體" w:hAnsi="微軟正黑體" w:hint="eastAsia"/>
          <w:sz w:val="28"/>
          <w:szCs w:val="28"/>
        </w:rPr>
        <w:lastRenderedPageBreak/>
        <w:t>萬信醫療復康中心</w:t>
      </w:r>
      <w:bookmarkEnd w:id="163"/>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查詢電話：</w:t>
      </w:r>
      <w:r w:rsidRPr="005C3532">
        <w:rPr>
          <w:rFonts w:ascii="微軟正黑體" w:eastAsia="微軟正黑體" w:hAnsi="微軟正黑體"/>
          <w:sz w:val="28"/>
          <w:szCs w:val="28"/>
        </w:rPr>
        <w:t>2850 8425</w:t>
      </w:r>
      <w:r w:rsidRPr="005C3532">
        <w:rPr>
          <w:rFonts w:ascii="微軟正黑體" w:eastAsia="微軟正黑體" w:hAnsi="微軟正黑體" w:hint="eastAsia"/>
          <w:sz w:val="28"/>
          <w:szCs w:val="28"/>
        </w:rPr>
        <w:t>／</w:t>
      </w:r>
      <w:r w:rsidRPr="005C3532">
        <w:rPr>
          <w:rFonts w:ascii="微軟正黑體" w:eastAsia="微軟正黑體" w:hAnsi="微軟正黑體"/>
          <w:sz w:val="28"/>
          <w:szCs w:val="28"/>
        </w:rPr>
        <w:t>2875 1782</w:t>
      </w:r>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地址：澳門宋玉生廣場411-417號皇朝廣場6樓P座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優惠項目：費用豁免</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免收使用</w:t>
            </w:r>
            <w:proofErr w:type="gramStart"/>
            <w:r w:rsidRPr="005C3532">
              <w:rPr>
                <w:rFonts w:ascii="微軟正黑體" w:eastAsia="微軟正黑體" w:hAnsi="微軟正黑體" w:hint="eastAsia"/>
                <w:sz w:val="28"/>
                <w:szCs w:val="28"/>
              </w:rPr>
              <w:t>高頻低震幅</w:t>
            </w:r>
            <w:proofErr w:type="gramEnd"/>
            <w:r w:rsidRPr="005C3532">
              <w:rPr>
                <w:rFonts w:ascii="微軟正黑體" w:eastAsia="微軟正黑體" w:hAnsi="微軟正黑體" w:hint="eastAsia"/>
                <w:sz w:val="28"/>
                <w:szCs w:val="28"/>
              </w:rPr>
              <w:t>治療儀費用。</w:t>
            </w:r>
          </w:p>
        </w:tc>
      </w:tr>
    </w:tbl>
    <w:p w:rsidR="005C3532" w:rsidRPr="005C3532" w:rsidRDefault="005C3532" w:rsidP="005C353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優惠項目：費用折扣</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●惠顧輔具，訂造特殊鞋或鞋墊，可獲95折優惠。</w:t>
            </w:r>
          </w:p>
          <w:p w:rsidR="005C3532" w:rsidRPr="005C3532" w:rsidRDefault="005C3532" w:rsidP="005C3532">
            <w:pPr>
              <w:jc w:val="both"/>
              <w:rPr>
                <w:rFonts w:ascii="微軟正黑體" w:eastAsia="微軟正黑體" w:hAnsi="微軟正黑體"/>
                <w:sz w:val="28"/>
                <w:szCs w:val="28"/>
              </w:rPr>
            </w:pPr>
            <w:r w:rsidRPr="005C3532">
              <w:rPr>
                <w:rFonts w:ascii="微軟正黑體" w:eastAsia="微軟正黑體" w:hAnsi="微軟正黑體" w:hint="eastAsia"/>
                <w:sz w:val="28"/>
                <w:szCs w:val="28"/>
              </w:rPr>
              <w:t>●惠顧骨科、運動創傷專科及中醫科，每次減</w:t>
            </w:r>
            <w:proofErr w:type="gramStart"/>
            <w:r w:rsidRPr="005C3532">
              <w:rPr>
                <w:rFonts w:ascii="微軟正黑體" w:eastAsia="微軟正黑體" w:hAnsi="微軟正黑體" w:hint="eastAsia"/>
                <w:sz w:val="28"/>
                <w:szCs w:val="28"/>
              </w:rPr>
              <w:t>收診金</w:t>
            </w:r>
            <w:proofErr w:type="gramEnd"/>
            <w:r w:rsidRPr="005C3532">
              <w:rPr>
                <w:rFonts w:ascii="微軟正黑體" w:eastAsia="微軟正黑體" w:hAnsi="微軟正黑體" w:hint="eastAsia"/>
                <w:sz w:val="28"/>
                <w:szCs w:val="28"/>
              </w:rPr>
              <w:t>澳門幣50元。</w:t>
            </w:r>
          </w:p>
        </w:tc>
      </w:tr>
    </w:tbl>
    <w:p w:rsidR="005C3532" w:rsidRPr="005C3532" w:rsidRDefault="005C3532" w:rsidP="005C3532">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優惠項目：優先服務</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●可優先付款。</w:t>
            </w:r>
            <w:r w:rsidRPr="005C3532">
              <w:rPr>
                <w:rFonts w:ascii="微軟正黑體" w:eastAsia="微軟正黑體" w:hAnsi="微軟正黑體" w:hint="eastAsia"/>
                <w:sz w:val="28"/>
                <w:szCs w:val="28"/>
              </w:rPr>
              <w:br/>
              <w:t>●可獲得櫃檯優先接待服務。</w:t>
            </w:r>
          </w:p>
        </w:tc>
      </w:tr>
    </w:tbl>
    <w:p w:rsidR="005C3532" w:rsidRPr="005C3532" w:rsidRDefault="005C3532" w:rsidP="005C3532">
      <w:pPr>
        <w:jc w:val="both"/>
        <w:rPr>
          <w:rFonts w:ascii="微軟正黑體" w:eastAsia="微軟正黑體" w:hAnsi="微軟正黑體"/>
          <w:sz w:val="28"/>
          <w:szCs w:val="28"/>
        </w:rPr>
      </w:pPr>
    </w:p>
    <w:p w:rsidR="005C3532" w:rsidRPr="005C3532" w:rsidRDefault="005C3532" w:rsidP="005C3532">
      <w:pPr>
        <w:widowControl/>
        <w:rPr>
          <w:rFonts w:ascii="微軟正黑體" w:eastAsia="微軟正黑體" w:hAnsi="微軟正黑體"/>
          <w:sz w:val="28"/>
          <w:szCs w:val="28"/>
        </w:rPr>
      </w:pPr>
      <w:r w:rsidRPr="005C3532">
        <w:rPr>
          <w:rFonts w:ascii="微軟正黑體" w:eastAsia="微軟正黑體" w:hAnsi="微軟正黑體"/>
          <w:sz w:val="28"/>
          <w:szCs w:val="28"/>
        </w:rPr>
        <w:br w:type="page"/>
      </w:r>
    </w:p>
    <w:p w:rsidR="005C3532" w:rsidRPr="005C3532" w:rsidRDefault="005C3532" w:rsidP="005C3532">
      <w:pPr>
        <w:jc w:val="center"/>
        <w:rPr>
          <w:rFonts w:ascii="微軟正黑體" w:eastAsia="微軟正黑體" w:hAnsi="微軟正黑體"/>
          <w:sz w:val="28"/>
          <w:szCs w:val="28"/>
        </w:rPr>
      </w:pPr>
      <w:r w:rsidRPr="005C3532">
        <w:rPr>
          <w:rFonts w:ascii="微軟正黑體" w:eastAsia="微軟正黑體" w:hAnsi="微軟正黑體" w:hint="eastAsia"/>
          <w:sz w:val="28"/>
          <w:szCs w:val="28"/>
        </w:rPr>
        <w:lastRenderedPageBreak/>
        <w:t>萬信醫療復康中心（續）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C3532" w:rsidRPr="005C3532" w:rsidTr="005C3532">
        <w:trPr>
          <w:trHeight w:val="474"/>
        </w:trPr>
        <w:tc>
          <w:tcPr>
            <w:tcW w:w="8522" w:type="dxa"/>
            <w:vAlign w:val="center"/>
          </w:tcPr>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hint="eastAsia"/>
                <w:sz w:val="28"/>
                <w:szCs w:val="28"/>
              </w:rPr>
              <w:t>優惠項目：特別程序</w:t>
            </w:r>
          </w:p>
        </w:tc>
      </w:tr>
      <w:tr w:rsidR="005C3532" w:rsidRPr="005C3532" w:rsidTr="005C3532">
        <w:trPr>
          <w:trHeight w:val="1051"/>
        </w:trPr>
        <w:tc>
          <w:tcPr>
            <w:tcW w:w="8522" w:type="dxa"/>
          </w:tcPr>
          <w:p w:rsidR="005C3532" w:rsidRPr="005C3532" w:rsidRDefault="005C3532" w:rsidP="005C3532">
            <w:pPr>
              <w:snapToGrid w:val="0"/>
              <w:spacing w:beforeLines="50" w:before="180"/>
              <w:jc w:val="both"/>
              <w:rPr>
                <w:rFonts w:ascii="微軟正黑體" w:eastAsia="微軟正黑體" w:hAnsi="微軟正黑體"/>
                <w:sz w:val="28"/>
                <w:szCs w:val="28"/>
              </w:rPr>
            </w:pPr>
            <w:r w:rsidRPr="005C3532">
              <w:rPr>
                <w:rFonts w:ascii="微軟正黑體" w:eastAsia="微軟正黑體" w:hAnsi="微軟正黑體" w:hint="eastAsia"/>
                <w:sz w:val="28"/>
                <w:szCs w:val="28"/>
              </w:rPr>
              <w:t>優惠內容：</w:t>
            </w:r>
          </w:p>
          <w:p w:rsidR="005C3532" w:rsidRPr="005C3532" w:rsidRDefault="005C3532" w:rsidP="005C3532">
            <w:pPr>
              <w:jc w:val="both"/>
              <w:rPr>
                <w:rFonts w:ascii="微軟正黑體" w:eastAsia="微軟正黑體" w:hAnsi="微軟正黑體" w:cs="新細明體"/>
                <w:sz w:val="28"/>
                <w:szCs w:val="28"/>
              </w:rPr>
            </w:pPr>
            <w:r w:rsidRPr="005C3532">
              <w:rPr>
                <w:rFonts w:ascii="微軟正黑體" w:eastAsia="微軟正黑體" w:hAnsi="微軟正黑體" w:cs="新細明體" w:hint="eastAsia"/>
                <w:sz w:val="28"/>
                <w:szCs w:val="28"/>
              </w:rPr>
              <w:t>持證者可選擇親臨或委託他人拿取醫學檢驗報告、購買輔具（</w:t>
            </w:r>
            <w:proofErr w:type="gramStart"/>
            <w:r w:rsidRPr="005C3532">
              <w:rPr>
                <w:rFonts w:ascii="微軟正黑體" w:eastAsia="微軟正黑體" w:hAnsi="微軟正黑體" w:cs="新細明體" w:hint="eastAsia"/>
                <w:sz w:val="28"/>
                <w:szCs w:val="28"/>
              </w:rPr>
              <w:t>註</w:t>
            </w:r>
            <w:proofErr w:type="gramEnd"/>
            <w:r w:rsidRPr="005C3532">
              <w:rPr>
                <w:rFonts w:ascii="微軟正黑體" w:eastAsia="微軟正黑體" w:hAnsi="微軟正黑體" w:cs="新細明體" w:hint="eastAsia"/>
                <w:sz w:val="28"/>
                <w:szCs w:val="28"/>
              </w:rPr>
              <w:t>）。</w:t>
            </w:r>
          </w:p>
          <w:p w:rsidR="005C3532" w:rsidRPr="005C3532" w:rsidRDefault="005C3532" w:rsidP="005C3532">
            <w:pPr>
              <w:ind w:firstLineChars="200" w:firstLine="560"/>
              <w:jc w:val="both"/>
              <w:rPr>
                <w:rFonts w:ascii="微軟正黑體" w:eastAsia="微軟正黑體" w:hAnsi="微軟正黑體" w:cs="新細明體"/>
                <w:sz w:val="28"/>
                <w:szCs w:val="28"/>
              </w:rPr>
            </w:pPr>
          </w:p>
          <w:p w:rsidR="005C3532" w:rsidRPr="005C3532" w:rsidRDefault="005C3532" w:rsidP="005C3532">
            <w:pPr>
              <w:jc w:val="both"/>
              <w:rPr>
                <w:rFonts w:ascii="微軟正黑體" w:eastAsia="微軟正黑體" w:hAnsi="微軟正黑體" w:cs="新細明體"/>
                <w:sz w:val="28"/>
                <w:szCs w:val="28"/>
              </w:rPr>
            </w:pPr>
            <w:proofErr w:type="gramStart"/>
            <w:r w:rsidRPr="005C3532">
              <w:rPr>
                <w:rFonts w:ascii="微軟正黑體" w:eastAsia="微軟正黑體" w:hAnsi="微軟正黑體" w:cs="新細明體" w:hint="eastAsia"/>
                <w:sz w:val="28"/>
                <w:szCs w:val="28"/>
              </w:rPr>
              <w:t>註</w:t>
            </w:r>
            <w:proofErr w:type="gramEnd"/>
            <w:r w:rsidRPr="005C3532">
              <w:rPr>
                <w:rFonts w:ascii="微軟正黑體" w:eastAsia="微軟正黑體" w:hAnsi="微軟正黑體" w:cs="新細明體" w:hint="eastAsia"/>
                <w:sz w:val="28"/>
                <w:szCs w:val="28"/>
              </w:rPr>
              <w:t>：委託他人代辦上述服務時，受託人必須出示委託人的「殘疾評估登記證」。</w:t>
            </w:r>
          </w:p>
        </w:tc>
      </w:tr>
    </w:tbl>
    <w:p w:rsidR="005C3532" w:rsidRPr="005C3532" w:rsidRDefault="005C3532" w:rsidP="005C3532">
      <w:pPr>
        <w:jc w:val="both"/>
        <w:rPr>
          <w:rFonts w:ascii="微軟正黑體" w:eastAsia="微軟正黑體" w:hAnsi="微軟正黑體"/>
          <w:sz w:val="28"/>
          <w:szCs w:val="28"/>
        </w:rPr>
      </w:pPr>
    </w:p>
    <w:p w:rsidR="005C3532" w:rsidRPr="005C3532" w:rsidRDefault="005C3532" w:rsidP="005C3532">
      <w:pPr>
        <w:jc w:val="right"/>
        <w:rPr>
          <w:rFonts w:ascii="微軟正黑體" w:eastAsia="微軟正黑體" w:hAnsi="微軟正黑體"/>
          <w:color w:val="0000FF"/>
          <w:sz w:val="28"/>
          <w:szCs w:val="28"/>
          <w:u w:val="single"/>
        </w:rPr>
      </w:pPr>
      <w:r w:rsidRPr="005C3532">
        <w:rPr>
          <w:rFonts w:ascii="微軟正黑體" w:eastAsia="微軟正黑體" w:hAnsi="微軟正黑體"/>
          <w:sz w:val="28"/>
          <w:szCs w:val="28"/>
        </w:rPr>
        <w:fldChar w:fldCharType="begin"/>
      </w:r>
      <w:r w:rsidRPr="005C3532">
        <w:rPr>
          <w:rFonts w:ascii="微軟正黑體" w:eastAsia="微軟正黑體" w:hAnsi="微軟正黑體"/>
          <w:sz w:val="28"/>
          <w:szCs w:val="28"/>
        </w:rPr>
        <w:instrText>HYPERLINK  \l "三0221：醫務診所：目錄"</w:instrText>
      </w:r>
      <w:r w:rsidRPr="005C3532">
        <w:rPr>
          <w:rFonts w:ascii="微軟正黑體" w:eastAsia="微軟正黑體" w:hAnsi="微軟正黑體"/>
          <w:sz w:val="28"/>
          <w:szCs w:val="28"/>
        </w:rPr>
        <w:fldChar w:fldCharType="separate"/>
      </w:r>
      <w:r w:rsidRPr="005C3532">
        <w:rPr>
          <w:rFonts w:ascii="微軟正黑體" w:eastAsia="微軟正黑體" w:hAnsi="微軟正黑體" w:hint="eastAsia"/>
          <w:color w:val="0000FF"/>
          <w:sz w:val="28"/>
          <w:szCs w:val="28"/>
          <w:u w:val="single"/>
        </w:rPr>
        <w:t>返回分項目錄</w:t>
      </w:r>
    </w:p>
    <w:p w:rsidR="005C3532" w:rsidRPr="005C3532" w:rsidRDefault="005C3532" w:rsidP="005C3532">
      <w:pPr>
        <w:wordWrap w:val="0"/>
        <w:jc w:val="right"/>
        <w:rPr>
          <w:rFonts w:ascii="微軟正黑體" w:eastAsia="微軟正黑體" w:hAnsi="微軟正黑體"/>
          <w:sz w:val="28"/>
          <w:szCs w:val="28"/>
        </w:rPr>
      </w:pPr>
      <w:r w:rsidRPr="005C3532">
        <w:rPr>
          <w:rFonts w:ascii="微軟正黑體" w:eastAsia="微軟正黑體" w:hAnsi="微軟正黑體"/>
          <w:sz w:val="28"/>
          <w:szCs w:val="28"/>
        </w:rPr>
        <w:fldChar w:fldCharType="end"/>
      </w:r>
      <w:hyperlink w:anchor="二‧三：主目錄" w:history="1">
        <w:r w:rsidRPr="005C3532">
          <w:rPr>
            <w:rFonts w:ascii="微軟正黑體" w:eastAsia="微軟正黑體" w:hAnsi="微軟正黑體" w:hint="eastAsia"/>
            <w:color w:val="0000FF"/>
            <w:sz w:val="28"/>
            <w:szCs w:val="28"/>
            <w:u w:val="single"/>
          </w:rPr>
          <w:t>返回主目錄</w:t>
        </w:r>
      </w:hyperlink>
    </w:p>
    <w:p w:rsidR="00E72313" w:rsidRDefault="00E72313">
      <w:pPr>
        <w:widowControl/>
        <w:rPr>
          <w:rFonts w:ascii="微軟正黑體" w:eastAsia="微軟正黑體" w:hAnsi="微軟正黑體"/>
          <w:sz w:val="28"/>
          <w:szCs w:val="28"/>
        </w:rPr>
      </w:pPr>
    </w:p>
    <w:p w:rsidR="00E72313" w:rsidRDefault="00E72313">
      <w:pPr>
        <w:widowControl/>
        <w:rPr>
          <w:rFonts w:ascii="微軟正黑體" w:eastAsia="微軟正黑體" w:hAnsi="微軟正黑體"/>
          <w:sz w:val="28"/>
          <w:szCs w:val="28"/>
        </w:rPr>
      </w:pPr>
    </w:p>
    <w:p w:rsidR="005C3532" w:rsidRDefault="005C3532">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A56EF" w:rsidRPr="00572947" w:rsidRDefault="00EA56EF" w:rsidP="00EA56EF">
      <w:pPr>
        <w:jc w:val="center"/>
        <w:rPr>
          <w:rFonts w:ascii="微軟正黑體" w:eastAsia="微軟正黑體" w:hAnsi="微軟正黑體"/>
          <w:sz w:val="28"/>
          <w:szCs w:val="28"/>
        </w:rPr>
      </w:pPr>
      <w:bookmarkStart w:id="164" w:name="非085劉弋雲牙科醫生"/>
      <w:r w:rsidRPr="00572947">
        <w:rPr>
          <w:rFonts w:ascii="微軟正黑體" w:eastAsia="微軟正黑體" w:hAnsi="微軟正黑體" w:hint="eastAsia"/>
          <w:sz w:val="28"/>
          <w:szCs w:val="28"/>
        </w:rPr>
        <w:lastRenderedPageBreak/>
        <w:t>劉弋雲牙科醫生</w:t>
      </w:r>
      <w:bookmarkEnd w:id="164"/>
    </w:p>
    <w:p w:rsidR="00A66C67" w:rsidRPr="00572947" w:rsidRDefault="00A66C67" w:rsidP="00A66C6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643E5" w:rsidRPr="00572947">
        <w:rPr>
          <w:rFonts w:ascii="微軟正黑體" w:eastAsia="微軟正黑體" w:hAnsi="微軟正黑體"/>
          <w:sz w:val="28"/>
          <w:szCs w:val="28"/>
        </w:rPr>
        <w:t>2836</w:t>
      </w:r>
      <w:r w:rsidR="008643E5" w:rsidRPr="00572947">
        <w:rPr>
          <w:rFonts w:ascii="微軟正黑體" w:eastAsia="微軟正黑體" w:hAnsi="微軟正黑體" w:hint="eastAsia"/>
          <w:sz w:val="28"/>
          <w:szCs w:val="28"/>
        </w:rPr>
        <w:t xml:space="preserve"> </w:t>
      </w:r>
      <w:r w:rsidR="008643E5" w:rsidRPr="00572947">
        <w:rPr>
          <w:rFonts w:ascii="微軟正黑體" w:eastAsia="微軟正黑體" w:hAnsi="微軟正黑體"/>
          <w:sz w:val="28"/>
          <w:szCs w:val="28"/>
        </w:rPr>
        <w:t>2263</w:t>
      </w:r>
    </w:p>
    <w:p w:rsidR="00A66C67" w:rsidRPr="00572947" w:rsidRDefault="00A66C67" w:rsidP="00A66C6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643E5" w:rsidRPr="00572947">
        <w:rPr>
          <w:rFonts w:ascii="微軟正黑體" w:eastAsia="微軟正黑體" w:hAnsi="微軟正黑體" w:hint="eastAsia"/>
          <w:sz w:val="28"/>
          <w:szCs w:val="28"/>
        </w:rPr>
        <w:t>澳門若翰亞美打街6號</w:t>
      </w:r>
      <w:proofErr w:type="gramStart"/>
      <w:r w:rsidR="008643E5" w:rsidRPr="00572947">
        <w:rPr>
          <w:rFonts w:ascii="微軟正黑體" w:eastAsia="微軟正黑體" w:hAnsi="微軟正黑體" w:hint="eastAsia"/>
          <w:sz w:val="28"/>
          <w:szCs w:val="28"/>
        </w:rPr>
        <w:t>麗晶閣</w:t>
      </w:r>
      <w:proofErr w:type="gramEnd"/>
      <w:r w:rsidR="008643E5" w:rsidRPr="00572947">
        <w:rPr>
          <w:rFonts w:ascii="微軟正黑體" w:eastAsia="微軟正黑體" w:hAnsi="微軟正黑體" w:hint="eastAsia"/>
          <w:sz w:val="28"/>
          <w:szCs w:val="28"/>
        </w:rPr>
        <w:t>1樓B座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66C67" w:rsidRPr="00572947" w:rsidTr="00911F41">
        <w:trPr>
          <w:trHeight w:val="474"/>
        </w:trPr>
        <w:tc>
          <w:tcPr>
            <w:tcW w:w="8522" w:type="dxa"/>
            <w:vAlign w:val="center"/>
          </w:tcPr>
          <w:p w:rsidR="00A66C67" w:rsidRPr="00572947" w:rsidRDefault="00A66C67"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643E5" w:rsidRPr="00572947">
              <w:rPr>
                <w:rFonts w:ascii="微軟正黑體" w:eastAsia="微軟正黑體" w:hAnsi="微軟正黑體" w:hint="eastAsia"/>
                <w:sz w:val="28"/>
                <w:szCs w:val="28"/>
              </w:rPr>
              <w:t>費用豁免</w:t>
            </w:r>
          </w:p>
        </w:tc>
      </w:tr>
      <w:tr w:rsidR="00A66C67" w:rsidRPr="00572947" w:rsidTr="00911F41">
        <w:trPr>
          <w:trHeight w:val="1051"/>
        </w:trPr>
        <w:tc>
          <w:tcPr>
            <w:tcW w:w="8522" w:type="dxa"/>
          </w:tcPr>
          <w:p w:rsidR="00A66C67" w:rsidRPr="00572947" w:rsidRDefault="00A66C6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A66C67" w:rsidRPr="00572947" w:rsidRDefault="008643E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免收檢查費用。</w:t>
            </w:r>
          </w:p>
        </w:tc>
      </w:tr>
    </w:tbl>
    <w:p w:rsidR="00A66C67" w:rsidRPr="00572947" w:rsidRDefault="00A66C67" w:rsidP="00A66C6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8643E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凡惠顧可獲7折優惠。</w:t>
            </w:r>
          </w:p>
        </w:tc>
      </w:tr>
    </w:tbl>
    <w:p w:rsidR="000911BE" w:rsidRPr="00572947" w:rsidRDefault="000911BE" w:rsidP="000911BE">
      <w:pPr>
        <w:jc w:val="both"/>
        <w:rPr>
          <w:rFonts w:ascii="微軟正黑體" w:eastAsia="微軟正黑體" w:hAnsi="微軟正黑體"/>
          <w:sz w:val="28"/>
          <w:szCs w:val="28"/>
        </w:rPr>
      </w:pPr>
    </w:p>
    <w:p w:rsidR="0054652F" w:rsidRPr="00572947" w:rsidRDefault="0054652F" w:rsidP="000911BE">
      <w:pPr>
        <w:jc w:val="both"/>
        <w:rPr>
          <w:rFonts w:ascii="微軟正黑體" w:eastAsia="微軟正黑體" w:hAnsi="微軟正黑體"/>
          <w:sz w:val="28"/>
          <w:szCs w:val="28"/>
        </w:rPr>
      </w:pPr>
    </w:p>
    <w:p w:rsidR="0054652F" w:rsidRPr="00572947" w:rsidRDefault="0054652F"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892AD1" w:rsidRPr="00572947"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54652F" w:rsidRPr="00572947" w:rsidRDefault="0054652F" w:rsidP="0054652F">
      <w:pPr>
        <w:jc w:val="center"/>
        <w:rPr>
          <w:rFonts w:ascii="微軟正黑體" w:eastAsia="微軟正黑體" w:hAnsi="微軟正黑體"/>
          <w:sz w:val="28"/>
          <w:szCs w:val="28"/>
        </w:rPr>
      </w:pPr>
      <w:bookmarkStart w:id="165" w:name="非086優悅牙科護理中心"/>
      <w:r w:rsidRPr="00572947">
        <w:rPr>
          <w:rFonts w:ascii="微軟正黑體" w:eastAsia="微軟正黑體" w:hAnsi="微軟正黑體" w:hint="eastAsia"/>
          <w:sz w:val="28"/>
          <w:szCs w:val="28"/>
        </w:rPr>
        <w:lastRenderedPageBreak/>
        <w:t>優悅牙科護理中心</w:t>
      </w:r>
      <w:bookmarkEnd w:id="165"/>
    </w:p>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4652F" w:rsidRPr="00572947">
        <w:rPr>
          <w:rFonts w:ascii="微軟正黑體" w:eastAsia="微軟正黑體" w:hAnsi="微軟正黑體"/>
          <w:sz w:val="28"/>
          <w:szCs w:val="28"/>
        </w:rPr>
        <w:t>2837</w:t>
      </w:r>
      <w:r w:rsidR="0054652F" w:rsidRPr="00572947">
        <w:rPr>
          <w:rFonts w:ascii="微軟正黑體" w:eastAsia="微軟正黑體" w:hAnsi="微軟正黑體" w:hint="eastAsia"/>
          <w:sz w:val="28"/>
          <w:szCs w:val="28"/>
        </w:rPr>
        <w:t xml:space="preserve"> </w:t>
      </w:r>
      <w:r w:rsidR="0054652F" w:rsidRPr="00572947">
        <w:rPr>
          <w:rFonts w:ascii="微軟正黑體" w:eastAsia="微軟正黑體" w:hAnsi="微軟正黑體"/>
          <w:sz w:val="28"/>
          <w:szCs w:val="28"/>
        </w:rPr>
        <w:t>3266</w:t>
      </w:r>
    </w:p>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4652F" w:rsidRPr="00572947">
        <w:rPr>
          <w:rFonts w:ascii="微軟正黑體" w:eastAsia="微軟正黑體" w:hAnsi="微軟正黑體" w:hint="eastAsia"/>
          <w:sz w:val="28"/>
          <w:szCs w:val="28"/>
        </w:rPr>
        <w:t>澳門商業大馬路251A-301號友邦廣場19樓1907室</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54652F" w:rsidRPr="00572947" w:rsidRDefault="0054652F" w:rsidP="0054652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●惠顧洗牙、補牙、檢查，可獲9折優惠。</w:t>
            </w:r>
          </w:p>
          <w:p w:rsidR="000911BE" w:rsidRPr="00572947" w:rsidRDefault="0054652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●惠顧音波牙刷，減收澳門幣300元。</w:t>
            </w:r>
          </w:p>
        </w:tc>
      </w:tr>
    </w:tbl>
    <w:p w:rsidR="000911BE" w:rsidRPr="00572947" w:rsidRDefault="000911BE" w:rsidP="000911BE">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 xml:space="preserve"> 優惠項目：</w:t>
            </w:r>
            <w:r w:rsidR="0054652F" w:rsidRPr="00572947">
              <w:rPr>
                <w:rFonts w:ascii="微軟正黑體" w:eastAsia="微軟正黑體" w:hAnsi="微軟正黑體" w:hint="eastAsia"/>
                <w:sz w:val="28"/>
                <w:szCs w:val="28"/>
              </w:rPr>
              <w:t>其他</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54652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惠顧任何牙齒治療，可免費獲贈牙齒護理產品。</w:t>
            </w:r>
          </w:p>
        </w:tc>
      </w:tr>
    </w:tbl>
    <w:p w:rsidR="008A685D" w:rsidRPr="00572947" w:rsidRDefault="008A685D" w:rsidP="000911BE">
      <w:pPr>
        <w:jc w:val="both"/>
        <w:rPr>
          <w:rFonts w:ascii="微軟正黑體" w:eastAsia="微軟正黑體" w:hAnsi="微軟正黑體"/>
          <w:sz w:val="28"/>
          <w:szCs w:val="28"/>
        </w:rPr>
      </w:pPr>
    </w:p>
    <w:p w:rsidR="00E4356F" w:rsidRPr="00572947" w:rsidRDefault="00E4356F"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8A685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E4356F" w:rsidRPr="00572947" w:rsidRDefault="00E4356F" w:rsidP="00E4356F">
      <w:pPr>
        <w:jc w:val="center"/>
        <w:rPr>
          <w:rFonts w:ascii="微軟正黑體" w:eastAsia="微軟正黑體" w:hAnsi="微軟正黑體"/>
          <w:sz w:val="28"/>
          <w:szCs w:val="28"/>
        </w:rPr>
      </w:pPr>
      <w:bookmarkStart w:id="166" w:name="非087東方X光檢驗中心有限公司"/>
      <w:r w:rsidRPr="00572947">
        <w:rPr>
          <w:rFonts w:ascii="微軟正黑體" w:eastAsia="微軟正黑體" w:hAnsi="微軟正黑體" w:hint="eastAsia"/>
          <w:sz w:val="28"/>
          <w:szCs w:val="28"/>
        </w:rPr>
        <w:lastRenderedPageBreak/>
        <w:t>東方X光檢驗中心有限公司</w:t>
      </w:r>
      <w:bookmarkEnd w:id="166"/>
    </w:p>
    <w:p w:rsidR="00E97661" w:rsidRPr="00572947" w:rsidRDefault="000911BE" w:rsidP="00C22E0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22E0A"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C22E0A" w:rsidRPr="00572947" w:rsidRDefault="00C22E0A" w:rsidP="00C22E0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（建興龍廣場）</w:t>
      </w:r>
      <w:r w:rsidRPr="00572947">
        <w:rPr>
          <w:rFonts w:ascii="微軟正黑體" w:eastAsia="微軟正黑體" w:hAnsi="微軟正黑體"/>
          <w:sz w:val="28"/>
          <w:szCs w:val="28"/>
        </w:rPr>
        <w:t>2878 3028</w:t>
      </w:r>
      <w:r w:rsidR="00E97661" w:rsidRPr="00572947">
        <w:rPr>
          <w:rFonts w:ascii="微軟正黑體" w:eastAsia="微軟正黑體" w:hAnsi="微軟正黑體" w:hint="eastAsia"/>
          <w:sz w:val="28"/>
          <w:szCs w:val="28"/>
        </w:rPr>
        <w:t xml:space="preserve"> 澳門宋玉生廣場258號</w:t>
      </w:r>
      <w:proofErr w:type="gramStart"/>
      <w:r w:rsidR="00E97661" w:rsidRPr="00572947">
        <w:rPr>
          <w:rFonts w:ascii="微軟正黑體" w:eastAsia="微軟正黑體" w:hAnsi="微軟正黑體" w:hint="eastAsia"/>
          <w:sz w:val="28"/>
          <w:szCs w:val="28"/>
        </w:rPr>
        <w:t>建興龍廣場</w:t>
      </w:r>
      <w:proofErr w:type="gramEnd"/>
      <w:r w:rsidR="00E97661" w:rsidRPr="00572947">
        <w:rPr>
          <w:rFonts w:ascii="微軟正黑體" w:eastAsia="微軟正黑體" w:hAnsi="微軟正黑體" w:hint="eastAsia"/>
          <w:sz w:val="28"/>
          <w:szCs w:val="28"/>
        </w:rPr>
        <w:t>8樓I，J，K座</w:t>
      </w:r>
    </w:p>
    <w:p w:rsidR="000911BE" w:rsidRPr="00572947" w:rsidRDefault="00C22E0A" w:rsidP="00C22E0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（沙嘉都喇街）</w:t>
      </w:r>
      <w:r w:rsidRPr="00572947">
        <w:rPr>
          <w:rFonts w:ascii="微軟正黑體" w:eastAsia="微軟正黑體" w:hAnsi="微軟正黑體"/>
          <w:sz w:val="28"/>
          <w:szCs w:val="28"/>
        </w:rPr>
        <w:t>2836 9552</w:t>
      </w:r>
      <w:r w:rsidR="00E97661" w:rsidRPr="00572947">
        <w:rPr>
          <w:rFonts w:ascii="微軟正黑體" w:eastAsia="微軟正黑體" w:hAnsi="微軟正黑體" w:hint="eastAsia"/>
          <w:sz w:val="28"/>
          <w:szCs w:val="28"/>
        </w:rPr>
        <w:t>澳門沙嘉都喇街76號B地下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A4257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凡惠顧可獲95折優惠。</w:t>
            </w:r>
            <w:r w:rsidRPr="00572947">
              <w:rPr>
                <w:rFonts w:ascii="微軟正黑體" w:eastAsia="微軟正黑體" w:hAnsi="微軟正黑體" w:hint="eastAsia"/>
                <w:sz w:val="28"/>
                <w:szCs w:val="28"/>
              </w:rPr>
              <w:br w:type="page"/>
            </w:r>
          </w:p>
        </w:tc>
      </w:tr>
    </w:tbl>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E4F5D" w:rsidRPr="00572947">
              <w:rPr>
                <w:rFonts w:ascii="微軟正黑體" w:eastAsia="微軟正黑體" w:hAnsi="微軟正黑體" w:hint="eastAsia"/>
                <w:sz w:val="28"/>
                <w:szCs w:val="28"/>
              </w:rPr>
              <w:t>優先服務</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EE4F5D"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8A685D" w:rsidRDefault="008A685D" w:rsidP="000911BE">
      <w:pPr>
        <w:jc w:val="both"/>
        <w:rPr>
          <w:rFonts w:ascii="微軟正黑體" w:eastAsia="微軟正黑體" w:hAnsi="微軟正黑體"/>
          <w:sz w:val="28"/>
          <w:szCs w:val="28"/>
        </w:rPr>
      </w:pPr>
    </w:p>
    <w:p w:rsidR="008A685D" w:rsidRPr="00572947" w:rsidRDefault="008A685D"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8A685D">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713A10" w:rsidRPr="00572947" w:rsidRDefault="002E389D" w:rsidP="00D32946">
      <w:pPr>
        <w:jc w:val="center"/>
        <w:rPr>
          <w:rFonts w:ascii="微軟正黑體" w:eastAsia="微軟正黑體" w:hAnsi="微軟正黑體"/>
          <w:sz w:val="28"/>
          <w:szCs w:val="28"/>
        </w:rPr>
      </w:pPr>
      <w:bookmarkStart w:id="167" w:name="非088澳門X光室有限公司"/>
      <w:r w:rsidRPr="00572947">
        <w:rPr>
          <w:rFonts w:ascii="微軟正黑體" w:eastAsia="微軟正黑體" w:hAnsi="微軟正黑體" w:hint="eastAsia"/>
          <w:sz w:val="28"/>
          <w:szCs w:val="28"/>
        </w:rPr>
        <w:lastRenderedPageBreak/>
        <w:t>澳門X</w:t>
      </w:r>
      <w:proofErr w:type="gramStart"/>
      <w:r w:rsidRPr="00572947">
        <w:rPr>
          <w:rFonts w:ascii="微軟正黑體" w:eastAsia="微軟正黑體" w:hAnsi="微軟正黑體" w:hint="eastAsia"/>
          <w:sz w:val="28"/>
          <w:szCs w:val="28"/>
        </w:rPr>
        <w:t>光室有限公司</w:t>
      </w:r>
      <w:bookmarkEnd w:id="167"/>
      <w:proofErr w:type="gramEnd"/>
    </w:p>
    <w:p w:rsidR="002E389D" w:rsidRPr="00572947" w:rsidRDefault="000911BE" w:rsidP="002E389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E389D"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2E389D" w:rsidRPr="00572947" w:rsidRDefault="002E389D" w:rsidP="002E389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（高士德）</w:t>
      </w:r>
      <w:r w:rsidRPr="00572947">
        <w:rPr>
          <w:rFonts w:ascii="微軟正黑體" w:eastAsia="微軟正黑體" w:hAnsi="微軟正黑體"/>
          <w:sz w:val="28"/>
          <w:szCs w:val="28"/>
        </w:rPr>
        <w:t>2852 6190</w:t>
      </w:r>
      <w:r w:rsidR="007C407B" w:rsidRPr="00572947">
        <w:rPr>
          <w:rFonts w:ascii="微軟正黑體" w:eastAsia="微軟正黑體" w:hAnsi="微軟正黑體" w:hint="eastAsia"/>
          <w:sz w:val="28"/>
          <w:szCs w:val="28"/>
        </w:rPr>
        <w:t>澳門高士德大馬路15-</w:t>
      </w:r>
      <w:proofErr w:type="gramStart"/>
      <w:r w:rsidR="007C407B" w:rsidRPr="00572947">
        <w:rPr>
          <w:rFonts w:ascii="微軟正黑體" w:eastAsia="微軟正黑體" w:hAnsi="微軟正黑體" w:hint="eastAsia"/>
          <w:sz w:val="28"/>
          <w:szCs w:val="28"/>
        </w:rPr>
        <w:t>19號利群大廈</w:t>
      </w:r>
      <w:proofErr w:type="gramEnd"/>
      <w:r w:rsidR="007C407B" w:rsidRPr="00572947">
        <w:rPr>
          <w:rFonts w:ascii="微軟正黑體" w:eastAsia="微軟正黑體" w:hAnsi="微軟正黑體" w:hint="eastAsia"/>
          <w:sz w:val="28"/>
          <w:szCs w:val="28"/>
        </w:rPr>
        <w:t>地下C座</w:t>
      </w:r>
    </w:p>
    <w:p w:rsidR="000911BE" w:rsidRPr="00572947" w:rsidRDefault="002E389D" w:rsidP="002E389D">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（南灣）</w:t>
      </w:r>
      <w:r w:rsidRPr="00572947">
        <w:rPr>
          <w:rFonts w:ascii="微軟正黑體" w:eastAsia="微軟正黑體" w:hAnsi="微軟正黑體"/>
          <w:sz w:val="28"/>
          <w:szCs w:val="28"/>
        </w:rPr>
        <w:t>2837 2283</w:t>
      </w:r>
      <w:r w:rsidR="007C407B" w:rsidRPr="00572947">
        <w:rPr>
          <w:rFonts w:ascii="微軟正黑體" w:eastAsia="微軟正黑體" w:hAnsi="微軟正黑體" w:hint="eastAsia"/>
          <w:sz w:val="28"/>
          <w:szCs w:val="28"/>
        </w:rPr>
        <w:t>澳門南灣大馬路401-415號中國法律大廈1樓C座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A27970"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凡惠顧可獲95折優惠。</w:t>
            </w:r>
          </w:p>
        </w:tc>
      </w:tr>
    </w:tbl>
    <w:p w:rsidR="000911BE" w:rsidRPr="00572947" w:rsidRDefault="000911BE" w:rsidP="000911BE">
      <w:pPr>
        <w:jc w:val="both"/>
        <w:rPr>
          <w:rFonts w:ascii="微軟正黑體" w:eastAsia="微軟正黑體" w:hAnsi="微軟正黑體"/>
          <w:sz w:val="28"/>
          <w:szCs w:val="28"/>
        </w:rPr>
      </w:pPr>
    </w:p>
    <w:p w:rsidR="00B231B2" w:rsidRPr="00572947" w:rsidRDefault="00B231B2"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"三0221：醫務診所：目錄"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B042E9" w:rsidRDefault="00205DDA" w:rsidP="00B042E9">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8A685D" w:rsidRPr="00B042E9" w:rsidRDefault="00777344" w:rsidP="00B042E9">
      <w:pPr>
        <w:ind w:right="1120"/>
        <w:rPr>
          <w:rFonts w:ascii="微軟正黑體" w:eastAsia="微軟正黑體" w:hAnsi="微軟正黑體"/>
          <w:color w:val="0000FF"/>
          <w:sz w:val="28"/>
          <w:szCs w:val="28"/>
          <w:u w:val="single"/>
        </w:rPr>
      </w:pPr>
      <w:r>
        <w:rPr>
          <w:rFonts w:ascii="微軟正黑體" w:eastAsia="微軟正黑體" w:hAnsi="微軟正黑體"/>
          <w:sz w:val="28"/>
          <w:szCs w:val="28"/>
        </w:rPr>
        <w:br w:type="page"/>
      </w:r>
    </w:p>
    <w:p w:rsidR="001D15A0" w:rsidRPr="00572947" w:rsidRDefault="001D15A0" w:rsidP="008A685D">
      <w:pPr>
        <w:jc w:val="center"/>
        <w:rPr>
          <w:rFonts w:ascii="微軟正黑體" w:eastAsia="微軟正黑體" w:hAnsi="微軟正黑體"/>
          <w:sz w:val="28"/>
          <w:szCs w:val="28"/>
        </w:rPr>
      </w:pPr>
      <w:bookmarkStart w:id="168" w:name="非089峰力（澳門）聽覺言語中心"/>
      <w:proofErr w:type="gramStart"/>
      <w:r w:rsidRPr="001D15A0">
        <w:rPr>
          <w:rFonts w:ascii="微軟正黑體" w:eastAsia="微軟正黑體" w:hAnsi="微軟正黑體" w:hint="eastAsia"/>
          <w:sz w:val="28"/>
          <w:szCs w:val="28"/>
        </w:rPr>
        <w:lastRenderedPageBreak/>
        <w:t>峰力</w:t>
      </w:r>
      <w:proofErr w:type="gramEnd"/>
      <w:r w:rsidRPr="001D15A0">
        <w:rPr>
          <w:rFonts w:ascii="微軟正黑體" w:eastAsia="微軟正黑體" w:hAnsi="微軟正黑體" w:hint="eastAsia"/>
          <w:sz w:val="28"/>
          <w:szCs w:val="28"/>
        </w:rPr>
        <w:t>（澳門）聽覺言語中心</w:t>
      </w:r>
      <w:bookmarkEnd w:id="168"/>
    </w:p>
    <w:p w:rsidR="001D15A0"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Pr="001D15A0">
        <w:rPr>
          <w:rFonts w:ascii="微軟正黑體" w:eastAsia="微軟正黑體" w:hAnsi="微軟正黑體" w:hint="eastAsia"/>
          <w:sz w:val="28"/>
          <w:szCs w:val="28"/>
        </w:rPr>
        <w:t>2835 1018</w:t>
      </w:r>
    </w:p>
    <w:p w:rsidR="001D15A0" w:rsidRPr="00572947" w:rsidRDefault="001D15A0" w:rsidP="001D15A0">
      <w:pPr>
        <w:ind w:left="960" w:firstLine="480"/>
        <w:jc w:val="both"/>
        <w:rPr>
          <w:rFonts w:ascii="微軟正黑體" w:eastAsia="微軟正黑體" w:hAnsi="微軟正黑體"/>
          <w:sz w:val="28"/>
          <w:szCs w:val="28"/>
        </w:rPr>
      </w:pPr>
      <w:r w:rsidRPr="001D15A0">
        <w:rPr>
          <w:rFonts w:ascii="微軟正黑體" w:eastAsia="微軟正黑體" w:hAnsi="微軟正黑體" w:hint="eastAsia"/>
          <w:sz w:val="28"/>
          <w:szCs w:val="28"/>
        </w:rPr>
        <w:t>（短信／微信／WhatsApp）6261 0671</w:t>
      </w:r>
    </w:p>
    <w:p w:rsidR="001D15A0" w:rsidRPr="00572947"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Pr="001D15A0">
        <w:rPr>
          <w:rFonts w:ascii="微軟正黑體" w:eastAsia="微軟正黑體" w:hAnsi="微軟正黑體" w:hint="eastAsia"/>
          <w:sz w:val="28"/>
          <w:szCs w:val="28"/>
        </w:rPr>
        <w:t>澳門聖安多尼堂區連勝街2-F號（白鴿巢佳景樂園斜對面）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15A0" w:rsidRPr="00572947" w:rsidTr="00A35C42">
        <w:trPr>
          <w:trHeight w:val="474"/>
        </w:trPr>
        <w:tc>
          <w:tcPr>
            <w:tcW w:w="8522" w:type="dxa"/>
            <w:vAlign w:val="center"/>
          </w:tcPr>
          <w:p w:rsidR="001D15A0" w:rsidRPr="00572947" w:rsidRDefault="001D15A0"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Pr="001D15A0">
              <w:rPr>
                <w:rFonts w:ascii="微軟正黑體" w:eastAsia="微軟正黑體" w:hAnsi="微軟正黑體" w:hint="eastAsia"/>
                <w:sz w:val="28"/>
                <w:szCs w:val="28"/>
              </w:rPr>
              <w:t>費用折扣</w:t>
            </w:r>
          </w:p>
        </w:tc>
      </w:tr>
      <w:tr w:rsidR="001D15A0" w:rsidRPr="00572947" w:rsidTr="00A35C42">
        <w:trPr>
          <w:trHeight w:val="1051"/>
        </w:trPr>
        <w:tc>
          <w:tcPr>
            <w:tcW w:w="8522" w:type="dxa"/>
          </w:tcPr>
          <w:p w:rsidR="001D15A0" w:rsidRPr="00572947" w:rsidRDefault="001D15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D15A0" w:rsidRPr="001D15A0"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r w:rsidRPr="001D15A0">
              <w:rPr>
                <w:rFonts w:ascii="微軟正黑體" w:eastAsia="微軟正黑體" w:hAnsi="微軟正黑體" w:hint="eastAsia"/>
                <w:sz w:val="28"/>
                <w:szCs w:val="28"/>
              </w:rPr>
              <w:t>惠顧數碼助聽器、聽障人士專用之擴音電話／震動鬧鐘／私人傳話器，可獲85折優惠。</w:t>
            </w:r>
          </w:p>
          <w:p w:rsidR="001D15A0" w:rsidRPr="00572947" w:rsidRDefault="001D15A0"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w:t>
            </w:r>
            <w:r w:rsidRPr="001D15A0">
              <w:rPr>
                <w:rFonts w:ascii="微軟正黑體" w:eastAsia="微軟正黑體" w:hAnsi="微軟正黑體" w:hint="eastAsia"/>
                <w:sz w:val="28"/>
                <w:szCs w:val="28"/>
              </w:rPr>
              <w:t>惠顧</w:t>
            </w:r>
            <w:proofErr w:type="gramStart"/>
            <w:r w:rsidRPr="001D15A0">
              <w:rPr>
                <w:rFonts w:ascii="微軟正黑體" w:eastAsia="微軟正黑體" w:hAnsi="微軟正黑體" w:hint="eastAsia"/>
                <w:sz w:val="28"/>
                <w:szCs w:val="28"/>
              </w:rPr>
              <w:t>助聽器耳模</w:t>
            </w:r>
            <w:proofErr w:type="gramEnd"/>
            <w:r w:rsidRPr="001D15A0">
              <w:rPr>
                <w:rFonts w:ascii="微軟正黑體" w:eastAsia="微軟正黑體" w:hAnsi="微軟正黑體" w:hint="eastAsia"/>
                <w:sz w:val="28"/>
                <w:szCs w:val="28"/>
              </w:rPr>
              <w:t>／助聽器機殼／防水護耳耳塞／防噪音護耳耳塞，可獲半價優惠。</w:t>
            </w:r>
          </w:p>
        </w:tc>
      </w:tr>
    </w:tbl>
    <w:p w:rsidR="001D15A0" w:rsidRPr="00572947" w:rsidRDefault="001D15A0" w:rsidP="001D15A0">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15A0" w:rsidRPr="00572947" w:rsidTr="00A35C42">
        <w:trPr>
          <w:trHeight w:val="474"/>
        </w:trPr>
        <w:tc>
          <w:tcPr>
            <w:tcW w:w="8522" w:type="dxa"/>
            <w:vAlign w:val="center"/>
          </w:tcPr>
          <w:p w:rsidR="001D15A0" w:rsidRPr="00572947" w:rsidRDefault="001D15A0"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優惠項目：其他</w:t>
            </w:r>
          </w:p>
        </w:tc>
      </w:tr>
      <w:tr w:rsidR="001D15A0" w:rsidRPr="00572947" w:rsidTr="00A35C42">
        <w:trPr>
          <w:trHeight w:val="1051"/>
        </w:trPr>
        <w:tc>
          <w:tcPr>
            <w:tcW w:w="8522" w:type="dxa"/>
          </w:tcPr>
          <w:p w:rsidR="001D15A0" w:rsidRPr="00572947" w:rsidRDefault="001D15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D15A0" w:rsidRPr="00572947" w:rsidRDefault="00671983" w:rsidP="00C213D4">
            <w:pPr>
              <w:jc w:val="both"/>
              <w:rPr>
                <w:rFonts w:ascii="微軟正黑體" w:eastAsia="微軟正黑體" w:hAnsi="微軟正黑體" w:cs="新細明體"/>
                <w:sz w:val="28"/>
                <w:szCs w:val="28"/>
              </w:rPr>
            </w:pPr>
            <w:r w:rsidRPr="00671983">
              <w:rPr>
                <w:rFonts w:ascii="微軟正黑體" w:eastAsia="微軟正黑體" w:hAnsi="微軟正黑體" w:hint="eastAsia"/>
                <w:sz w:val="28"/>
                <w:szCs w:val="28"/>
              </w:rPr>
              <w:t>惠顧助聽器，可額外獲贈助聽器電池10排。</w:t>
            </w:r>
          </w:p>
        </w:tc>
      </w:tr>
    </w:tbl>
    <w:p w:rsidR="001D15A0" w:rsidRDefault="001D15A0" w:rsidP="001D15A0">
      <w:pPr>
        <w:jc w:val="both"/>
        <w:rPr>
          <w:rFonts w:ascii="微軟正黑體" w:eastAsia="微軟正黑體" w:hAnsi="微軟正黑體"/>
          <w:sz w:val="28"/>
          <w:szCs w:val="28"/>
        </w:rPr>
      </w:pPr>
    </w:p>
    <w:p w:rsidR="001D15A0" w:rsidRPr="00572947" w:rsidRDefault="001D15A0" w:rsidP="001D15A0">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B042E9">
        <w:rPr>
          <w:rFonts w:ascii="微軟正黑體" w:eastAsia="微軟正黑體" w:hAnsi="微軟正黑體"/>
          <w:sz w:val="28"/>
          <w:szCs w:val="28"/>
        </w:rPr>
        <w:instrText>HYPERLINK  \l "三0222：醫療器材：目錄"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1D15A0"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1D15A0">
        <w:rPr>
          <w:rFonts w:ascii="微軟正黑體" w:eastAsia="微軟正黑體" w:hAnsi="微軟正黑體"/>
          <w:sz w:val="28"/>
          <w:szCs w:val="28"/>
        </w:rPr>
        <w:br w:type="page"/>
      </w:r>
    </w:p>
    <w:p w:rsidR="00B231B2" w:rsidRPr="00572947" w:rsidRDefault="000A6F65" w:rsidP="000A6F65">
      <w:pPr>
        <w:jc w:val="center"/>
        <w:rPr>
          <w:rFonts w:ascii="微軟正黑體" w:eastAsia="微軟正黑體" w:hAnsi="微軟正黑體"/>
          <w:sz w:val="28"/>
          <w:szCs w:val="28"/>
        </w:rPr>
      </w:pPr>
      <w:bookmarkStart w:id="169" w:name="非090唯聽澳門聽覺及言語中心"/>
      <w:proofErr w:type="gramStart"/>
      <w:r w:rsidRPr="00572947">
        <w:rPr>
          <w:rFonts w:ascii="微軟正黑體" w:eastAsia="微軟正黑體" w:hAnsi="微軟正黑體" w:hint="eastAsia"/>
          <w:sz w:val="28"/>
          <w:szCs w:val="28"/>
        </w:rPr>
        <w:lastRenderedPageBreak/>
        <w:t>唯聽澳門</w:t>
      </w:r>
      <w:proofErr w:type="gramEnd"/>
      <w:r w:rsidRPr="00572947">
        <w:rPr>
          <w:rFonts w:ascii="微軟正黑體" w:eastAsia="微軟正黑體" w:hAnsi="微軟正黑體" w:hint="eastAsia"/>
          <w:sz w:val="28"/>
          <w:szCs w:val="28"/>
        </w:rPr>
        <w:t>聽覺及言語中心</w:t>
      </w:r>
      <w:bookmarkEnd w:id="169"/>
    </w:p>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A6F65" w:rsidRPr="00572947">
        <w:rPr>
          <w:rFonts w:ascii="微軟正黑體" w:eastAsia="微軟正黑體" w:hAnsi="微軟正黑體"/>
          <w:sz w:val="28"/>
          <w:szCs w:val="28"/>
        </w:rPr>
        <w:t>2853</w:t>
      </w:r>
      <w:r w:rsidR="000A6F65" w:rsidRPr="00572947">
        <w:rPr>
          <w:rFonts w:ascii="微軟正黑體" w:eastAsia="微軟正黑體" w:hAnsi="微軟正黑體" w:hint="eastAsia"/>
          <w:sz w:val="28"/>
          <w:szCs w:val="28"/>
        </w:rPr>
        <w:t xml:space="preserve"> </w:t>
      </w:r>
      <w:r w:rsidR="000A6F65" w:rsidRPr="00572947">
        <w:rPr>
          <w:rFonts w:ascii="微軟正黑體" w:eastAsia="微軟正黑體" w:hAnsi="微軟正黑體"/>
          <w:sz w:val="28"/>
          <w:szCs w:val="28"/>
        </w:rPr>
        <w:t>3530</w:t>
      </w:r>
    </w:p>
    <w:p w:rsidR="000911BE" w:rsidRPr="00572947" w:rsidRDefault="000911BE" w:rsidP="000911B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0A6F65" w:rsidRPr="00572947">
        <w:rPr>
          <w:rFonts w:ascii="微軟正黑體" w:eastAsia="微軟正黑體" w:hAnsi="微軟正黑體" w:hint="eastAsia"/>
          <w:sz w:val="28"/>
          <w:szCs w:val="28"/>
        </w:rPr>
        <w:t>澳門美副將大馬路5C翡翠園第二</w:t>
      </w:r>
      <w:proofErr w:type="gramStart"/>
      <w:r w:rsidR="000A6F65" w:rsidRPr="00572947">
        <w:rPr>
          <w:rFonts w:ascii="微軟正黑體" w:eastAsia="微軟正黑體" w:hAnsi="微軟正黑體" w:hint="eastAsia"/>
          <w:sz w:val="28"/>
          <w:szCs w:val="28"/>
        </w:rPr>
        <w:t>座地</w:t>
      </w:r>
      <w:proofErr w:type="gramEnd"/>
      <w:r w:rsidR="000A6F65" w:rsidRPr="00572947">
        <w:rPr>
          <w:rFonts w:ascii="微軟正黑體" w:eastAsia="微軟正黑體" w:hAnsi="微軟正黑體" w:hint="eastAsia"/>
          <w:sz w:val="28"/>
          <w:szCs w:val="28"/>
        </w:rPr>
        <w:t>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A6F65" w:rsidRPr="00572947" w:rsidRDefault="000A6F65" w:rsidP="000A6F6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●惠顧助聽器，可獲88折優惠。</w:t>
            </w:r>
          </w:p>
          <w:p w:rsidR="000911BE" w:rsidRPr="00572947" w:rsidRDefault="000A6F6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●惠顧</w:t>
            </w:r>
            <w:proofErr w:type="gramStart"/>
            <w:r w:rsidRPr="00572947">
              <w:rPr>
                <w:rFonts w:ascii="微軟正黑體" w:eastAsia="微軟正黑體" w:hAnsi="微軟正黑體" w:hint="eastAsia"/>
                <w:sz w:val="28"/>
                <w:szCs w:val="28"/>
              </w:rPr>
              <w:t>助聽器耳模</w:t>
            </w:r>
            <w:proofErr w:type="gramEnd"/>
            <w:r w:rsidRPr="00572947">
              <w:rPr>
                <w:rFonts w:ascii="微軟正黑體" w:eastAsia="微軟正黑體" w:hAnsi="微軟正黑體" w:hint="eastAsia"/>
                <w:sz w:val="28"/>
                <w:szCs w:val="28"/>
              </w:rPr>
              <w:t>，可獲7折優惠。</w:t>
            </w:r>
          </w:p>
        </w:tc>
      </w:tr>
    </w:tbl>
    <w:p w:rsidR="000911BE" w:rsidRPr="00572947" w:rsidRDefault="000911BE" w:rsidP="000911BE">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A6F65" w:rsidRPr="00572947">
              <w:rPr>
                <w:rFonts w:ascii="微軟正黑體" w:eastAsia="微軟正黑體" w:hAnsi="微軟正黑體" w:hint="eastAsia"/>
                <w:sz w:val="28"/>
                <w:szCs w:val="28"/>
              </w:rPr>
              <w:t>其他</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w:t>
            </w:r>
            <w:r w:rsidRPr="00DA757B">
              <w:rPr>
                <w:rFonts w:ascii="微軟正黑體" w:eastAsia="微軟正黑體" w:hAnsi="微軟正黑體" w:hint="eastAsia"/>
                <w:sz w:val="28"/>
                <w:szCs w:val="28"/>
              </w:rPr>
              <w:t>內容：</w:t>
            </w:r>
          </w:p>
          <w:p w:rsidR="000911BE" w:rsidRPr="00572947" w:rsidRDefault="000A6F6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惠顧助聽器，可額外獲贈助聽器電池5排。</w:t>
            </w:r>
          </w:p>
        </w:tc>
      </w:tr>
    </w:tbl>
    <w:p w:rsidR="00777344" w:rsidRDefault="00777344" w:rsidP="000911BE">
      <w:pPr>
        <w:jc w:val="both"/>
        <w:rPr>
          <w:rFonts w:ascii="微軟正黑體" w:eastAsia="微軟正黑體" w:hAnsi="微軟正黑體"/>
          <w:sz w:val="28"/>
          <w:szCs w:val="28"/>
        </w:rPr>
      </w:pPr>
    </w:p>
    <w:p w:rsidR="00245934" w:rsidRPr="00572947" w:rsidRDefault="00245934" w:rsidP="000911B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"三0222：醫療器材：目錄"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Pr="00892AD1"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1D15A0" w:rsidRPr="00572947" w:rsidRDefault="00777344" w:rsidP="001D15A0">
      <w:pPr>
        <w:jc w:val="center"/>
        <w:rPr>
          <w:rFonts w:ascii="微軟正黑體" w:eastAsia="微軟正黑體" w:hAnsi="微軟正黑體"/>
          <w:sz w:val="28"/>
          <w:szCs w:val="28"/>
        </w:rPr>
      </w:pPr>
      <w:r>
        <w:rPr>
          <w:rFonts w:ascii="微軟正黑體" w:eastAsia="微軟正黑體" w:hAnsi="微軟正黑體"/>
          <w:sz w:val="28"/>
          <w:szCs w:val="28"/>
        </w:rPr>
        <w:br w:type="page"/>
      </w:r>
      <w:bookmarkStart w:id="170" w:name="非091智聽（澳門）聽覺中心"/>
      <w:proofErr w:type="gramStart"/>
      <w:r w:rsidR="008720F2" w:rsidRPr="008720F2">
        <w:rPr>
          <w:rFonts w:ascii="微軟正黑體" w:eastAsia="微軟正黑體" w:hAnsi="微軟正黑體" w:hint="eastAsia"/>
          <w:sz w:val="28"/>
          <w:szCs w:val="28"/>
        </w:rPr>
        <w:lastRenderedPageBreak/>
        <w:t>智聽</w:t>
      </w:r>
      <w:proofErr w:type="gramEnd"/>
      <w:r w:rsidR="008720F2" w:rsidRPr="008720F2">
        <w:rPr>
          <w:rFonts w:ascii="微軟正黑體" w:eastAsia="微軟正黑體" w:hAnsi="微軟正黑體" w:hint="eastAsia"/>
          <w:sz w:val="28"/>
          <w:szCs w:val="28"/>
        </w:rPr>
        <w:t>（澳門）聽覺中心</w:t>
      </w:r>
      <w:bookmarkEnd w:id="170"/>
    </w:p>
    <w:p w:rsidR="001D15A0" w:rsidRPr="00572947"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720F2" w:rsidRPr="008720F2">
        <w:rPr>
          <w:rFonts w:ascii="微軟正黑體" w:eastAsia="微軟正黑體" w:hAnsi="微軟正黑體"/>
          <w:sz w:val="28"/>
          <w:szCs w:val="28"/>
        </w:rPr>
        <w:t>2834 6682</w:t>
      </w:r>
    </w:p>
    <w:p w:rsidR="001D15A0" w:rsidRPr="00572947" w:rsidRDefault="001D15A0" w:rsidP="001D15A0">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8720F2" w:rsidRPr="008720F2">
        <w:rPr>
          <w:rFonts w:ascii="微軟正黑體" w:eastAsia="微軟正黑體" w:hAnsi="微軟正黑體" w:hint="eastAsia"/>
          <w:sz w:val="28"/>
          <w:szCs w:val="28"/>
        </w:rPr>
        <w:t>澳門東望洋新街</w:t>
      </w:r>
      <w:proofErr w:type="gramStart"/>
      <w:r w:rsidR="008720F2" w:rsidRPr="008720F2">
        <w:rPr>
          <w:rFonts w:ascii="微軟正黑體" w:eastAsia="微軟正黑體" w:hAnsi="微軟正黑體" w:hint="eastAsia"/>
          <w:sz w:val="28"/>
          <w:szCs w:val="28"/>
        </w:rPr>
        <w:t>212號定威大廈</w:t>
      </w:r>
      <w:proofErr w:type="gramEnd"/>
      <w:r w:rsidR="008720F2" w:rsidRPr="008720F2">
        <w:rPr>
          <w:rFonts w:ascii="微軟正黑體" w:eastAsia="微軟正黑體" w:hAnsi="微軟正黑體" w:hint="eastAsia"/>
          <w:sz w:val="28"/>
          <w:szCs w:val="28"/>
        </w:rPr>
        <w:t>地下A</w:t>
      </w:r>
      <w:proofErr w:type="gramStart"/>
      <w:r w:rsidR="008720F2" w:rsidRPr="008720F2">
        <w:rPr>
          <w:rFonts w:ascii="微軟正黑體" w:eastAsia="微軟正黑體" w:hAnsi="微軟正黑體" w:hint="eastAsia"/>
          <w:sz w:val="28"/>
          <w:szCs w:val="28"/>
        </w:rPr>
        <w:t>座地舖</w:t>
      </w:r>
      <w:proofErr w:type="gramEnd"/>
      <w:r w:rsidR="008720F2" w:rsidRPr="008720F2">
        <w:rPr>
          <w:rFonts w:ascii="微軟正黑體" w:eastAsia="微軟正黑體" w:hAnsi="微軟正黑體" w:hint="eastAsia"/>
          <w:sz w:val="28"/>
          <w:szCs w:val="28"/>
        </w:rPr>
        <w:t>（山頂醫院巴士站斜對面）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15A0" w:rsidRPr="00572947" w:rsidTr="00A35C42">
        <w:trPr>
          <w:trHeight w:val="474"/>
        </w:trPr>
        <w:tc>
          <w:tcPr>
            <w:tcW w:w="8522" w:type="dxa"/>
            <w:vAlign w:val="center"/>
          </w:tcPr>
          <w:p w:rsidR="001D15A0" w:rsidRPr="00572947" w:rsidRDefault="001D15A0"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1D15A0" w:rsidRPr="00572947" w:rsidTr="00A35C42">
        <w:trPr>
          <w:trHeight w:val="1051"/>
        </w:trPr>
        <w:tc>
          <w:tcPr>
            <w:tcW w:w="8522" w:type="dxa"/>
          </w:tcPr>
          <w:p w:rsidR="001D15A0" w:rsidRPr="00572947" w:rsidRDefault="001D15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720F2" w:rsidRPr="008720F2" w:rsidRDefault="001D15A0" w:rsidP="008720F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w:t>
            </w:r>
            <w:r w:rsidR="008720F2" w:rsidRPr="008720F2">
              <w:rPr>
                <w:rFonts w:ascii="微軟正黑體" w:eastAsia="微軟正黑體" w:hAnsi="微軟正黑體" w:hint="eastAsia"/>
                <w:sz w:val="28"/>
                <w:szCs w:val="28"/>
              </w:rPr>
              <w:t>惠顧數碼助聽器、聽障人士專用之擴音電話／震動鬧鐘／私人傳話器，可獲85折優惠。</w:t>
            </w:r>
          </w:p>
          <w:p w:rsidR="001D15A0" w:rsidRPr="00572947" w:rsidRDefault="008720F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w:t>
            </w:r>
            <w:r w:rsidRPr="008720F2">
              <w:rPr>
                <w:rFonts w:ascii="微軟正黑體" w:eastAsia="微軟正黑體" w:hAnsi="微軟正黑體" w:hint="eastAsia"/>
                <w:sz w:val="28"/>
                <w:szCs w:val="28"/>
              </w:rPr>
              <w:t>惠顧</w:t>
            </w:r>
            <w:proofErr w:type="gramStart"/>
            <w:r w:rsidRPr="008720F2">
              <w:rPr>
                <w:rFonts w:ascii="微軟正黑體" w:eastAsia="微軟正黑體" w:hAnsi="微軟正黑體" w:hint="eastAsia"/>
                <w:sz w:val="28"/>
                <w:szCs w:val="28"/>
              </w:rPr>
              <w:t>助聽器耳模</w:t>
            </w:r>
            <w:proofErr w:type="gramEnd"/>
            <w:r w:rsidRPr="008720F2">
              <w:rPr>
                <w:rFonts w:ascii="微軟正黑體" w:eastAsia="微軟正黑體" w:hAnsi="微軟正黑體" w:hint="eastAsia"/>
                <w:sz w:val="28"/>
                <w:szCs w:val="28"/>
              </w:rPr>
              <w:t>、護耳耳塞及個別牌子的助聽器專用電池，可獲半價優惠。</w:t>
            </w:r>
          </w:p>
        </w:tc>
      </w:tr>
    </w:tbl>
    <w:p w:rsidR="001D15A0" w:rsidRPr="00572947" w:rsidRDefault="001D15A0" w:rsidP="001D15A0">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D15A0" w:rsidRPr="00572947" w:rsidTr="00A35C42">
        <w:trPr>
          <w:trHeight w:val="474"/>
        </w:trPr>
        <w:tc>
          <w:tcPr>
            <w:tcW w:w="8522" w:type="dxa"/>
            <w:vAlign w:val="center"/>
          </w:tcPr>
          <w:p w:rsidR="001D15A0" w:rsidRPr="00572947" w:rsidRDefault="001D15A0" w:rsidP="00A35C4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優惠項目：其他</w:t>
            </w:r>
          </w:p>
        </w:tc>
      </w:tr>
      <w:tr w:rsidR="001D15A0" w:rsidRPr="00572947" w:rsidTr="00A35C42">
        <w:trPr>
          <w:trHeight w:val="1051"/>
        </w:trPr>
        <w:tc>
          <w:tcPr>
            <w:tcW w:w="8522" w:type="dxa"/>
          </w:tcPr>
          <w:p w:rsidR="001D15A0" w:rsidRPr="00572947" w:rsidRDefault="001D15A0"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D15A0" w:rsidRPr="00572947" w:rsidRDefault="008720F2" w:rsidP="00C213D4">
            <w:pPr>
              <w:jc w:val="both"/>
              <w:rPr>
                <w:rFonts w:ascii="微軟正黑體" w:eastAsia="微軟正黑體" w:hAnsi="微軟正黑體" w:cs="新細明體"/>
                <w:sz w:val="28"/>
                <w:szCs w:val="28"/>
              </w:rPr>
            </w:pPr>
            <w:r w:rsidRPr="008720F2">
              <w:rPr>
                <w:rFonts w:ascii="微軟正黑體" w:eastAsia="微軟正黑體" w:hAnsi="微軟正黑體" w:hint="eastAsia"/>
                <w:sz w:val="28"/>
                <w:szCs w:val="28"/>
              </w:rPr>
              <w:t>惠顧助聽器，可額外獲贈電子防潮</w:t>
            </w:r>
            <w:proofErr w:type="gramStart"/>
            <w:r w:rsidRPr="008720F2">
              <w:rPr>
                <w:rFonts w:ascii="微軟正黑體" w:eastAsia="微軟正黑體" w:hAnsi="微軟正黑體" w:hint="eastAsia"/>
                <w:sz w:val="28"/>
                <w:szCs w:val="28"/>
              </w:rPr>
              <w:t>盒乙套</w:t>
            </w:r>
            <w:proofErr w:type="gramEnd"/>
            <w:r w:rsidRPr="008720F2">
              <w:rPr>
                <w:rFonts w:ascii="微軟正黑體" w:eastAsia="微軟正黑體" w:hAnsi="微軟正黑體" w:hint="eastAsia"/>
                <w:sz w:val="28"/>
                <w:szCs w:val="28"/>
              </w:rPr>
              <w:t>。</w:t>
            </w:r>
          </w:p>
        </w:tc>
      </w:tr>
    </w:tbl>
    <w:p w:rsidR="001D15A0" w:rsidRDefault="001D15A0" w:rsidP="001D15A0">
      <w:pPr>
        <w:jc w:val="both"/>
        <w:rPr>
          <w:rFonts w:ascii="微軟正黑體" w:eastAsia="微軟正黑體" w:hAnsi="微軟正黑體"/>
          <w:sz w:val="28"/>
          <w:szCs w:val="28"/>
        </w:rPr>
      </w:pPr>
    </w:p>
    <w:p w:rsidR="001D15A0" w:rsidRPr="00572947" w:rsidRDefault="001D15A0" w:rsidP="001D15A0">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"三0222：醫療器材：目錄"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1D15A0"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1D15A0">
        <w:rPr>
          <w:rFonts w:ascii="微軟正黑體" w:eastAsia="微軟正黑體" w:hAnsi="微軟正黑體"/>
          <w:sz w:val="28"/>
          <w:szCs w:val="28"/>
        </w:rPr>
        <w:br w:type="page"/>
      </w:r>
    </w:p>
    <w:p w:rsidR="001917B6" w:rsidRPr="00572947" w:rsidRDefault="00490B54" w:rsidP="00490B54">
      <w:pPr>
        <w:jc w:val="center"/>
        <w:rPr>
          <w:rFonts w:ascii="微軟正黑體" w:eastAsia="微軟正黑體" w:hAnsi="微軟正黑體"/>
          <w:sz w:val="28"/>
          <w:szCs w:val="28"/>
        </w:rPr>
      </w:pPr>
      <w:bookmarkStart w:id="171" w:name="非092忠誠藥房"/>
      <w:r w:rsidRPr="00572947">
        <w:rPr>
          <w:rFonts w:ascii="微軟正黑體" w:eastAsia="微軟正黑體" w:hAnsi="微軟正黑體" w:hint="eastAsia"/>
          <w:sz w:val="28"/>
          <w:szCs w:val="28"/>
        </w:rPr>
        <w:lastRenderedPageBreak/>
        <w:t>忠誠藥房</w:t>
      </w:r>
      <w:bookmarkEnd w:id="171"/>
    </w:p>
    <w:p w:rsidR="001D4084" w:rsidRPr="00572947" w:rsidRDefault="000911BE" w:rsidP="00C213D4">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B2CE7"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7210C4" w:rsidRPr="00572947" w:rsidRDefault="007210C4" w:rsidP="00C213D4">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（新建業店）</w:t>
      </w:r>
      <w:r w:rsidRPr="00572947">
        <w:rPr>
          <w:rFonts w:ascii="微軟正黑體" w:eastAsia="微軟正黑體" w:hAnsi="微軟正黑體"/>
          <w:sz w:val="28"/>
          <w:szCs w:val="28"/>
        </w:rPr>
        <w:t>2878 8113</w:t>
      </w:r>
      <w:r w:rsidR="001D4084" w:rsidRPr="00572947">
        <w:rPr>
          <w:rFonts w:ascii="微軟正黑體" w:eastAsia="微軟正黑體" w:hAnsi="微軟正黑體" w:hint="eastAsia"/>
          <w:sz w:val="28"/>
          <w:szCs w:val="28"/>
        </w:rPr>
        <w:t>澳門賈羅布大馬路30號新建業商業中心O</w:t>
      </w:r>
      <w:proofErr w:type="gramStart"/>
      <w:r w:rsidR="001D4084" w:rsidRPr="00572947">
        <w:rPr>
          <w:rFonts w:ascii="微軟正黑體" w:eastAsia="微軟正黑體" w:hAnsi="微軟正黑體" w:hint="eastAsia"/>
          <w:sz w:val="28"/>
          <w:szCs w:val="28"/>
        </w:rPr>
        <w:t>座地</w:t>
      </w:r>
      <w:proofErr w:type="gramEnd"/>
      <w:r w:rsidR="001D4084" w:rsidRPr="00572947">
        <w:rPr>
          <w:rFonts w:ascii="微軟正黑體" w:eastAsia="微軟正黑體" w:hAnsi="微軟正黑體" w:hint="eastAsia"/>
          <w:sz w:val="28"/>
          <w:szCs w:val="28"/>
        </w:rPr>
        <w:t>下</w:t>
      </w:r>
      <w:proofErr w:type="gramStart"/>
      <w:r w:rsidR="001D4084" w:rsidRPr="00572947">
        <w:rPr>
          <w:rFonts w:ascii="微軟正黑體" w:eastAsia="微軟正黑體" w:hAnsi="微軟正黑體" w:hint="eastAsia"/>
          <w:sz w:val="28"/>
          <w:szCs w:val="28"/>
        </w:rPr>
        <w:t>及閣仔</w:t>
      </w:r>
      <w:proofErr w:type="gramEnd"/>
      <w:r w:rsidR="001D4084" w:rsidRPr="00572947">
        <w:rPr>
          <w:rFonts w:ascii="微軟正黑體" w:eastAsia="微軟正黑體" w:hAnsi="微軟正黑體" w:hint="eastAsia"/>
          <w:sz w:val="28"/>
          <w:szCs w:val="28"/>
        </w:rPr>
        <w:t>（葡京酒店側）</w:t>
      </w:r>
    </w:p>
    <w:p w:rsidR="007210C4" w:rsidRPr="00572947" w:rsidRDefault="007210C4" w:rsidP="00C213D4">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（星際分店）</w:t>
      </w:r>
      <w:r w:rsidRPr="00572947">
        <w:rPr>
          <w:rFonts w:ascii="微軟正黑體" w:eastAsia="微軟正黑體" w:hAnsi="微軟正黑體"/>
          <w:sz w:val="28"/>
          <w:szCs w:val="28"/>
        </w:rPr>
        <w:t>2883 8777</w:t>
      </w:r>
      <w:r w:rsidR="001D4084" w:rsidRPr="00572947">
        <w:rPr>
          <w:rFonts w:ascii="微軟正黑體" w:eastAsia="微軟正黑體" w:hAnsi="微軟正黑體" w:hint="eastAsia"/>
          <w:sz w:val="28"/>
          <w:szCs w:val="28"/>
        </w:rPr>
        <w:t>澳門倫斯泰特大馬路402號皇朝廣場AY</w:t>
      </w:r>
      <w:proofErr w:type="gramStart"/>
      <w:r w:rsidR="001D4084" w:rsidRPr="00572947">
        <w:rPr>
          <w:rFonts w:ascii="微軟正黑體" w:eastAsia="微軟正黑體" w:hAnsi="微軟正黑體" w:hint="eastAsia"/>
          <w:sz w:val="28"/>
          <w:szCs w:val="28"/>
        </w:rPr>
        <w:t>座地</w:t>
      </w:r>
      <w:proofErr w:type="gramEnd"/>
      <w:r w:rsidR="001D4084" w:rsidRPr="00572947">
        <w:rPr>
          <w:rFonts w:ascii="微軟正黑體" w:eastAsia="微軟正黑體" w:hAnsi="微軟正黑體" w:hint="eastAsia"/>
          <w:sz w:val="28"/>
          <w:szCs w:val="28"/>
        </w:rPr>
        <w:t>下及一樓（星際酒店側）</w:t>
      </w:r>
    </w:p>
    <w:p w:rsidR="007210C4" w:rsidRPr="00572947" w:rsidRDefault="007210C4" w:rsidP="00C213D4">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（富豪分店）</w:t>
      </w:r>
      <w:r w:rsidRPr="00572947">
        <w:rPr>
          <w:rFonts w:ascii="微軟正黑體" w:eastAsia="微軟正黑體" w:hAnsi="微軟正黑體"/>
          <w:sz w:val="28"/>
          <w:szCs w:val="28"/>
        </w:rPr>
        <w:t>2828 8628</w:t>
      </w:r>
      <w:r w:rsidR="001D4084" w:rsidRPr="00572947">
        <w:rPr>
          <w:rFonts w:ascii="微軟正黑體" w:eastAsia="微軟正黑體" w:hAnsi="微軟正黑體" w:hint="eastAsia"/>
          <w:sz w:val="28"/>
          <w:szCs w:val="28"/>
        </w:rPr>
        <w:t>澳門羅理基博士大馬路124號興</w:t>
      </w:r>
      <w:proofErr w:type="gramStart"/>
      <w:r w:rsidR="001D4084" w:rsidRPr="00572947">
        <w:rPr>
          <w:rFonts w:ascii="微軟正黑體" w:eastAsia="微軟正黑體" w:hAnsi="微軟正黑體" w:hint="eastAsia"/>
          <w:sz w:val="28"/>
          <w:szCs w:val="28"/>
        </w:rPr>
        <w:t>富閣地下</w:t>
      </w:r>
      <w:proofErr w:type="gramEnd"/>
      <w:r w:rsidR="001D4084" w:rsidRPr="00572947">
        <w:rPr>
          <w:rFonts w:ascii="微軟正黑體" w:eastAsia="微軟正黑體" w:hAnsi="微軟正黑體" w:hint="eastAsia"/>
          <w:sz w:val="28"/>
          <w:szCs w:val="28"/>
        </w:rPr>
        <w:t>D座（富豪酒店側）</w:t>
      </w:r>
    </w:p>
    <w:p w:rsidR="007210C4" w:rsidRPr="00572947" w:rsidRDefault="007210C4" w:rsidP="00C213D4">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（凱旋門分店）</w:t>
      </w:r>
      <w:r w:rsidRPr="00572947">
        <w:rPr>
          <w:rFonts w:ascii="微軟正黑體" w:eastAsia="微軟正黑體" w:hAnsi="微軟正黑體"/>
          <w:sz w:val="28"/>
          <w:szCs w:val="28"/>
        </w:rPr>
        <w:t>2893 3118</w:t>
      </w:r>
      <w:r w:rsidR="001D4084" w:rsidRPr="00572947">
        <w:rPr>
          <w:rFonts w:ascii="微軟正黑體" w:eastAsia="微軟正黑體" w:hAnsi="微軟正黑體" w:hint="eastAsia"/>
          <w:sz w:val="28"/>
          <w:szCs w:val="28"/>
        </w:rPr>
        <w:t>澳門科英布拉街412號</w:t>
      </w:r>
      <w:proofErr w:type="gramStart"/>
      <w:r w:rsidR="001D4084" w:rsidRPr="00572947">
        <w:rPr>
          <w:rFonts w:ascii="微軟正黑體" w:eastAsia="微軟正黑體" w:hAnsi="微軟正黑體" w:hint="eastAsia"/>
          <w:sz w:val="28"/>
          <w:szCs w:val="28"/>
        </w:rPr>
        <w:t>光輝苑</w:t>
      </w:r>
      <w:proofErr w:type="gramEnd"/>
      <w:r w:rsidR="001D4084" w:rsidRPr="00572947">
        <w:rPr>
          <w:rFonts w:ascii="微軟正黑體" w:eastAsia="微軟正黑體" w:hAnsi="微軟正黑體" w:hint="eastAsia"/>
          <w:sz w:val="28"/>
          <w:szCs w:val="28"/>
        </w:rPr>
        <w:t>（光輝商業中心）地下B座（凱旋門酒店側）</w:t>
      </w:r>
    </w:p>
    <w:p w:rsidR="000911BE" w:rsidRPr="00572947" w:rsidRDefault="007210C4" w:rsidP="00C213D4">
      <w:pPr>
        <w:spacing w:line="64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（金蓮花分店）</w:t>
      </w:r>
      <w:r w:rsidRPr="00572947">
        <w:rPr>
          <w:rFonts w:ascii="微軟正黑體" w:eastAsia="微軟正黑體" w:hAnsi="微軟正黑體"/>
          <w:sz w:val="28"/>
          <w:szCs w:val="28"/>
        </w:rPr>
        <w:t>2822 3392</w:t>
      </w:r>
      <w:r w:rsidR="001D4084" w:rsidRPr="00572947">
        <w:rPr>
          <w:rFonts w:ascii="微軟正黑體" w:eastAsia="微軟正黑體" w:hAnsi="微軟正黑體" w:hint="eastAsia"/>
          <w:sz w:val="28"/>
          <w:szCs w:val="28"/>
        </w:rPr>
        <w:t>澳門友誼大馬路1141號遠洋嘉園地下C座（華都酒店側）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911BE" w:rsidRPr="00572947" w:rsidTr="00911F41">
        <w:trPr>
          <w:trHeight w:val="474"/>
        </w:trPr>
        <w:tc>
          <w:tcPr>
            <w:tcW w:w="8522" w:type="dxa"/>
            <w:vAlign w:val="center"/>
          </w:tcPr>
          <w:p w:rsidR="000911BE" w:rsidRPr="00572947" w:rsidRDefault="000911B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5639B0" w:rsidRPr="00572947">
              <w:rPr>
                <w:rFonts w:ascii="微軟正黑體" w:eastAsia="微軟正黑體" w:hAnsi="微軟正黑體" w:hint="eastAsia"/>
                <w:sz w:val="28"/>
                <w:szCs w:val="28"/>
              </w:rPr>
              <w:t>費用折扣</w:t>
            </w:r>
          </w:p>
        </w:tc>
      </w:tr>
      <w:tr w:rsidR="000911BE" w:rsidRPr="00572947" w:rsidTr="00911F41">
        <w:trPr>
          <w:trHeight w:val="1051"/>
        </w:trPr>
        <w:tc>
          <w:tcPr>
            <w:tcW w:w="8522" w:type="dxa"/>
          </w:tcPr>
          <w:p w:rsidR="000911BE" w:rsidRPr="00572947" w:rsidRDefault="000911B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911BE" w:rsidRPr="00572947" w:rsidRDefault="004567D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A66C67" w:rsidRPr="00C213D4" w:rsidRDefault="00A66C67" w:rsidP="007F1997">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567DF" w:rsidRPr="00572947">
              <w:rPr>
                <w:rFonts w:ascii="微軟正黑體" w:eastAsia="微軟正黑體" w:hAnsi="微軟正黑體" w:hint="eastAsia"/>
                <w:sz w:val="28"/>
                <w:szCs w:val="28"/>
              </w:rPr>
              <w:t>優先服務</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4567D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B7AEE" w:rsidRPr="00572947" w:rsidRDefault="00400C6C" w:rsidP="00400C6C">
      <w:pPr>
        <w:jc w:val="center"/>
        <w:rPr>
          <w:rFonts w:ascii="微軟正黑體" w:eastAsia="微軟正黑體" w:hAnsi="微軟正黑體"/>
          <w:sz w:val="28"/>
          <w:szCs w:val="28"/>
        </w:rPr>
      </w:pPr>
      <w:bookmarkStart w:id="172" w:name="非093忠信藥房"/>
      <w:r w:rsidRPr="00572947">
        <w:rPr>
          <w:rFonts w:ascii="微軟正黑體" w:eastAsia="微軟正黑體" w:hAnsi="微軟正黑體" w:hint="eastAsia"/>
          <w:sz w:val="28"/>
          <w:szCs w:val="28"/>
        </w:rPr>
        <w:lastRenderedPageBreak/>
        <w:t>忠信藥房</w:t>
      </w:r>
      <w:bookmarkEnd w:id="172"/>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0F4798" w:rsidRPr="00572947">
        <w:rPr>
          <w:rFonts w:ascii="微軟正黑體" w:eastAsia="微軟正黑體" w:hAnsi="微軟正黑體"/>
          <w:sz w:val="28"/>
          <w:szCs w:val="28"/>
        </w:rPr>
        <w:t>2872</w:t>
      </w:r>
      <w:r w:rsidR="000F4798" w:rsidRPr="00572947">
        <w:rPr>
          <w:rFonts w:ascii="微軟正黑體" w:eastAsia="微軟正黑體" w:hAnsi="微軟正黑體" w:hint="eastAsia"/>
          <w:sz w:val="28"/>
          <w:szCs w:val="28"/>
        </w:rPr>
        <w:t xml:space="preserve"> </w:t>
      </w:r>
      <w:r w:rsidR="000F4798" w:rsidRPr="00572947">
        <w:rPr>
          <w:rFonts w:ascii="微軟正黑體" w:eastAsia="微軟正黑體" w:hAnsi="微軟正黑體"/>
          <w:sz w:val="28"/>
          <w:szCs w:val="28"/>
        </w:rPr>
        <w:t>3778</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0F4798" w:rsidRPr="00572947">
        <w:rPr>
          <w:rFonts w:ascii="微軟正黑體" w:eastAsia="微軟正黑體" w:hAnsi="微軟正黑體" w:hint="eastAsia"/>
          <w:sz w:val="28"/>
          <w:szCs w:val="28"/>
        </w:rPr>
        <w:t>澳門友誼大馬路361-E號</w:t>
      </w:r>
      <w:proofErr w:type="gramStart"/>
      <w:r w:rsidR="000F4798" w:rsidRPr="00572947">
        <w:rPr>
          <w:rFonts w:ascii="微軟正黑體" w:eastAsia="微軟正黑體" w:hAnsi="微軟正黑體" w:hint="eastAsia"/>
          <w:sz w:val="28"/>
          <w:szCs w:val="28"/>
        </w:rPr>
        <w:t>怡安閣地下</w:t>
      </w:r>
      <w:proofErr w:type="gramEnd"/>
      <w:r w:rsidR="000F4798" w:rsidRPr="00572947">
        <w:rPr>
          <w:rFonts w:ascii="微軟正黑體" w:eastAsia="微軟正黑體" w:hAnsi="微軟正黑體" w:hint="eastAsia"/>
          <w:sz w:val="28"/>
          <w:szCs w:val="28"/>
        </w:rPr>
        <w:t>J座（總統酒店側）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0F479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DB7AEE" w:rsidRPr="00572947" w:rsidRDefault="00DB7AEE" w:rsidP="00DB7AEE">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0F4798" w:rsidRPr="00572947">
              <w:rPr>
                <w:rFonts w:ascii="微軟正黑體" w:eastAsia="微軟正黑體" w:hAnsi="微軟正黑體" w:hint="eastAsia"/>
                <w:sz w:val="28"/>
                <w:szCs w:val="28"/>
              </w:rPr>
              <w:t>優先服務</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0F479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DB7AEE" w:rsidRPr="00572947" w:rsidRDefault="00DB7AEE" w:rsidP="00DB7AEE">
      <w:pPr>
        <w:jc w:val="both"/>
        <w:rPr>
          <w:rFonts w:ascii="微軟正黑體" w:eastAsia="微軟正黑體" w:hAnsi="微軟正黑體"/>
          <w:sz w:val="28"/>
          <w:szCs w:val="28"/>
        </w:rPr>
      </w:pPr>
    </w:p>
    <w:p w:rsidR="003E1D3F" w:rsidRPr="00572947" w:rsidRDefault="003E1D3F" w:rsidP="00DB7AE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B7AEE" w:rsidRPr="00572947" w:rsidRDefault="003E1D3F" w:rsidP="003E1D3F">
      <w:pPr>
        <w:jc w:val="center"/>
        <w:rPr>
          <w:rFonts w:ascii="微軟正黑體" w:eastAsia="微軟正黑體" w:hAnsi="微軟正黑體"/>
          <w:sz w:val="28"/>
          <w:szCs w:val="28"/>
        </w:rPr>
      </w:pPr>
      <w:bookmarkStart w:id="173" w:name="非094振興藥房"/>
      <w:r w:rsidRPr="00572947">
        <w:rPr>
          <w:rFonts w:ascii="微軟正黑體" w:eastAsia="微軟正黑體" w:hAnsi="微軟正黑體" w:hint="eastAsia"/>
          <w:sz w:val="28"/>
          <w:szCs w:val="28"/>
        </w:rPr>
        <w:lastRenderedPageBreak/>
        <w:t>振興藥房</w:t>
      </w:r>
      <w:bookmarkEnd w:id="173"/>
    </w:p>
    <w:p w:rsidR="00F66670" w:rsidRPr="00572947" w:rsidRDefault="00DB7AEE"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F5DC1"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FB63DA" w:rsidRPr="00572947" w:rsidRDefault="00FB63DA"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（新馬路店）</w:t>
      </w:r>
      <w:r w:rsidRPr="00572947">
        <w:rPr>
          <w:rFonts w:ascii="微軟正黑體" w:eastAsia="微軟正黑體" w:hAnsi="微軟正黑體"/>
          <w:sz w:val="28"/>
          <w:szCs w:val="28"/>
        </w:rPr>
        <w:t>2857 2888</w:t>
      </w:r>
      <w:r w:rsidR="00F66670" w:rsidRPr="00572947">
        <w:rPr>
          <w:rFonts w:ascii="微軟正黑體" w:eastAsia="微軟正黑體" w:hAnsi="微軟正黑體" w:hint="eastAsia"/>
          <w:sz w:val="28"/>
          <w:szCs w:val="28"/>
        </w:rPr>
        <w:t xml:space="preserve"> 澳門新馬路</w:t>
      </w:r>
      <w:r w:rsidR="00F66670" w:rsidRPr="00572947">
        <w:rPr>
          <w:rFonts w:ascii="微軟正黑體" w:eastAsia="微軟正黑體" w:hAnsi="微軟正黑體"/>
          <w:sz w:val="28"/>
          <w:szCs w:val="28"/>
        </w:rPr>
        <w:t>215</w:t>
      </w:r>
      <w:r w:rsidR="00F66670" w:rsidRPr="00572947">
        <w:rPr>
          <w:rFonts w:ascii="微軟正黑體" w:eastAsia="微軟正黑體" w:hAnsi="微軟正黑體" w:hint="eastAsia"/>
          <w:sz w:val="28"/>
          <w:szCs w:val="28"/>
        </w:rPr>
        <w:t>號地下</w:t>
      </w:r>
    </w:p>
    <w:p w:rsidR="00FB63DA" w:rsidRPr="00572947" w:rsidRDefault="00FB63DA"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（II</w:t>
      </w:r>
      <w:r w:rsidR="00DB1732" w:rsidRPr="00572947">
        <w:rPr>
          <w:rFonts w:ascii="微軟正黑體" w:eastAsia="微軟正黑體" w:hAnsi="微軟正黑體" w:hint="eastAsia"/>
          <w:sz w:val="28"/>
          <w:szCs w:val="28"/>
        </w:rPr>
        <w:t>水坑尾分</w:t>
      </w:r>
      <w:r w:rsidRPr="00572947">
        <w:rPr>
          <w:rFonts w:ascii="微軟正黑體" w:eastAsia="微軟正黑體" w:hAnsi="微軟正黑體" w:hint="eastAsia"/>
          <w:sz w:val="28"/>
          <w:szCs w:val="28"/>
        </w:rPr>
        <w:t>店）</w:t>
      </w:r>
      <w:r w:rsidRPr="00572947">
        <w:rPr>
          <w:rFonts w:ascii="微軟正黑體" w:eastAsia="微軟正黑體" w:hAnsi="微軟正黑體"/>
          <w:sz w:val="28"/>
          <w:szCs w:val="28"/>
        </w:rPr>
        <w:t>2833 0773</w:t>
      </w:r>
      <w:r w:rsidR="00397EE4" w:rsidRPr="00572947">
        <w:rPr>
          <w:rFonts w:ascii="微軟正黑體" w:eastAsia="微軟正黑體" w:hAnsi="微軟正黑體" w:hint="eastAsia"/>
          <w:sz w:val="28"/>
          <w:szCs w:val="28"/>
        </w:rPr>
        <w:t>澳門水坑尾街106號地下連閣樓</w:t>
      </w:r>
    </w:p>
    <w:p w:rsidR="00FB63DA" w:rsidRPr="00572947" w:rsidRDefault="00FB63DA"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（III</w:t>
      </w:r>
      <w:r w:rsidR="00DB1732" w:rsidRPr="00572947">
        <w:rPr>
          <w:rFonts w:ascii="微軟正黑體" w:eastAsia="微軟正黑體" w:hAnsi="微軟正黑體" w:hint="eastAsia"/>
          <w:sz w:val="28"/>
          <w:szCs w:val="28"/>
        </w:rPr>
        <w:t>沙梨頭分</w:t>
      </w:r>
      <w:r w:rsidRPr="00572947">
        <w:rPr>
          <w:rFonts w:ascii="微軟正黑體" w:eastAsia="微軟正黑體" w:hAnsi="微軟正黑體" w:hint="eastAsia"/>
          <w:sz w:val="28"/>
          <w:szCs w:val="28"/>
        </w:rPr>
        <w:t>店）</w:t>
      </w:r>
      <w:r w:rsidRPr="00572947">
        <w:rPr>
          <w:rFonts w:ascii="微軟正黑體" w:eastAsia="微軟正黑體" w:hAnsi="微軟正黑體"/>
          <w:sz w:val="28"/>
          <w:szCs w:val="28"/>
        </w:rPr>
        <w:t>2895 1003</w:t>
      </w:r>
      <w:r w:rsidR="00397EE4" w:rsidRPr="00572947">
        <w:rPr>
          <w:rFonts w:ascii="微軟正黑體" w:eastAsia="微軟正黑體" w:hAnsi="微軟正黑體" w:hint="eastAsia"/>
          <w:sz w:val="28"/>
          <w:szCs w:val="28"/>
        </w:rPr>
        <w:t>澳門</w:t>
      </w:r>
      <w:proofErr w:type="gramStart"/>
      <w:r w:rsidR="00397EE4" w:rsidRPr="00572947">
        <w:rPr>
          <w:rFonts w:ascii="微軟正黑體" w:eastAsia="微軟正黑體" w:hAnsi="微軟正黑體" w:hint="eastAsia"/>
          <w:sz w:val="28"/>
          <w:szCs w:val="28"/>
        </w:rPr>
        <w:t>沙梨頭</w:t>
      </w:r>
      <w:proofErr w:type="gramEnd"/>
      <w:r w:rsidR="00397EE4" w:rsidRPr="00572947">
        <w:rPr>
          <w:rFonts w:ascii="微軟正黑體" w:eastAsia="微軟正黑體" w:hAnsi="微軟正黑體" w:hint="eastAsia"/>
          <w:sz w:val="28"/>
          <w:szCs w:val="28"/>
        </w:rPr>
        <w:t>海邊街36-B號E</w:t>
      </w:r>
      <w:proofErr w:type="gramStart"/>
      <w:r w:rsidR="00397EE4" w:rsidRPr="00572947">
        <w:rPr>
          <w:rFonts w:ascii="微軟正黑體" w:eastAsia="微軟正黑體" w:hAnsi="微軟正黑體" w:hint="eastAsia"/>
          <w:sz w:val="28"/>
          <w:szCs w:val="28"/>
        </w:rPr>
        <w:t>舖</w:t>
      </w:r>
      <w:proofErr w:type="gramEnd"/>
      <w:r w:rsidR="00397EE4" w:rsidRPr="00572947">
        <w:rPr>
          <w:rFonts w:ascii="微軟正黑體" w:eastAsia="微軟正黑體" w:hAnsi="微軟正黑體" w:hint="eastAsia"/>
          <w:sz w:val="28"/>
          <w:szCs w:val="28"/>
        </w:rPr>
        <w:t>地下</w:t>
      </w:r>
      <w:proofErr w:type="gramStart"/>
      <w:r w:rsidR="00397EE4" w:rsidRPr="00572947">
        <w:rPr>
          <w:rFonts w:ascii="微軟正黑體" w:eastAsia="微軟正黑體" w:hAnsi="微軟正黑體" w:hint="eastAsia"/>
          <w:sz w:val="28"/>
          <w:szCs w:val="28"/>
        </w:rPr>
        <w:t>連閣仔</w:t>
      </w:r>
      <w:proofErr w:type="gramEnd"/>
    </w:p>
    <w:p w:rsidR="00FB63DA" w:rsidRPr="00572947" w:rsidRDefault="00FB63DA"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（IV</w:t>
      </w:r>
      <w:r w:rsidR="00DB1732" w:rsidRPr="00572947">
        <w:rPr>
          <w:rFonts w:ascii="微軟正黑體" w:eastAsia="微軟正黑體" w:hAnsi="微軟正黑體" w:hint="eastAsia"/>
          <w:sz w:val="28"/>
          <w:szCs w:val="28"/>
        </w:rPr>
        <w:t>營地街分</w:t>
      </w:r>
      <w:r w:rsidRPr="00572947">
        <w:rPr>
          <w:rFonts w:ascii="微軟正黑體" w:eastAsia="微軟正黑體" w:hAnsi="微軟正黑體" w:hint="eastAsia"/>
          <w:sz w:val="28"/>
          <w:szCs w:val="28"/>
        </w:rPr>
        <w:t>店）</w:t>
      </w:r>
      <w:r w:rsidRPr="00572947">
        <w:rPr>
          <w:rFonts w:ascii="微軟正黑體" w:eastAsia="微軟正黑體" w:hAnsi="微軟正黑體"/>
          <w:sz w:val="28"/>
          <w:szCs w:val="28"/>
        </w:rPr>
        <w:t>2835 6762</w:t>
      </w:r>
      <w:r w:rsidR="00397EE4" w:rsidRPr="00572947">
        <w:rPr>
          <w:rFonts w:ascii="微軟正黑體" w:eastAsia="微軟正黑體" w:hAnsi="微軟正黑體" w:hint="eastAsia"/>
          <w:sz w:val="28"/>
          <w:szCs w:val="28"/>
        </w:rPr>
        <w:t>澳門營地大街66號發財大廈A</w:t>
      </w:r>
      <w:proofErr w:type="gramStart"/>
      <w:r w:rsidR="00397EE4" w:rsidRPr="00572947">
        <w:rPr>
          <w:rFonts w:ascii="微軟正黑體" w:eastAsia="微軟正黑體" w:hAnsi="微軟正黑體" w:hint="eastAsia"/>
          <w:sz w:val="28"/>
          <w:szCs w:val="28"/>
        </w:rPr>
        <w:t>座地</w:t>
      </w:r>
      <w:proofErr w:type="gramEnd"/>
      <w:r w:rsidR="00397EE4" w:rsidRPr="00572947">
        <w:rPr>
          <w:rFonts w:ascii="微軟正黑體" w:eastAsia="微軟正黑體" w:hAnsi="微軟正黑體" w:hint="eastAsia"/>
          <w:sz w:val="28"/>
          <w:szCs w:val="28"/>
        </w:rPr>
        <w:t>下及閣樓</w:t>
      </w:r>
    </w:p>
    <w:p w:rsidR="00FB63DA" w:rsidRPr="00572947" w:rsidRDefault="00FB63DA"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（V</w:t>
      </w:r>
      <w:r w:rsidR="00DB1732" w:rsidRPr="00572947">
        <w:rPr>
          <w:rFonts w:ascii="微軟正黑體" w:eastAsia="微軟正黑體" w:hAnsi="微軟正黑體" w:hint="eastAsia"/>
          <w:sz w:val="28"/>
          <w:szCs w:val="28"/>
        </w:rPr>
        <w:t>東望洋分</w:t>
      </w:r>
      <w:r w:rsidRPr="00572947">
        <w:rPr>
          <w:rFonts w:ascii="微軟正黑體" w:eastAsia="微軟正黑體" w:hAnsi="微軟正黑體" w:hint="eastAsia"/>
          <w:sz w:val="28"/>
          <w:szCs w:val="28"/>
        </w:rPr>
        <w:t>店）</w:t>
      </w:r>
      <w:r w:rsidRPr="00572947">
        <w:rPr>
          <w:rFonts w:ascii="微軟正黑體" w:eastAsia="微軟正黑體" w:hAnsi="微軟正黑體"/>
          <w:sz w:val="28"/>
          <w:szCs w:val="28"/>
        </w:rPr>
        <w:t>2835 3182</w:t>
      </w:r>
      <w:r w:rsidR="00397EE4" w:rsidRPr="00572947">
        <w:rPr>
          <w:rFonts w:ascii="微軟正黑體" w:eastAsia="微軟正黑體" w:hAnsi="微軟正黑體" w:hint="eastAsia"/>
          <w:sz w:val="28"/>
          <w:szCs w:val="28"/>
        </w:rPr>
        <w:t>澳門東望洋新街170號東泰大廈地下A座</w:t>
      </w:r>
    </w:p>
    <w:p w:rsidR="00DB7AEE" w:rsidRPr="00572947" w:rsidRDefault="00FB63DA"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（VI</w:t>
      </w:r>
      <w:r w:rsidR="00DB1732" w:rsidRPr="00572947">
        <w:rPr>
          <w:rFonts w:ascii="微軟正黑體" w:eastAsia="微軟正黑體" w:hAnsi="微軟正黑體" w:hint="eastAsia"/>
          <w:sz w:val="28"/>
          <w:szCs w:val="28"/>
        </w:rPr>
        <w:t>關閘馬路分</w:t>
      </w:r>
      <w:r w:rsidRPr="00572947">
        <w:rPr>
          <w:rFonts w:ascii="微軟正黑體" w:eastAsia="微軟正黑體" w:hAnsi="微軟正黑體" w:hint="eastAsia"/>
          <w:sz w:val="28"/>
          <w:szCs w:val="28"/>
        </w:rPr>
        <w:t>店）</w:t>
      </w:r>
      <w:r w:rsidRPr="00572947">
        <w:rPr>
          <w:rFonts w:ascii="微軟正黑體" w:eastAsia="微軟正黑體" w:hAnsi="微軟正黑體"/>
          <w:sz w:val="28"/>
          <w:szCs w:val="28"/>
        </w:rPr>
        <w:t>2848 2108</w:t>
      </w:r>
      <w:r w:rsidR="00397EE4" w:rsidRPr="00572947">
        <w:rPr>
          <w:rFonts w:ascii="微軟正黑體" w:eastAsia="微軟正黑體" w:hAnsi="微軟正黑體" w:hint="eastAsia"/>
          <w:sz w:val="28"/>
          <w:szCs w:val="28"/>
        </w:rPr>
        <w:t>澳門亞馬</w:t>
      </w:r>
      <w:proofErr w:type="gramStart"/>
      <w:r w:rsidR="00397EE4" w:rsidRPr="00572947">
        <w:rPr>
          <w:rFonts w:ascii="微軟正黑體" w:eastAsia="微軟正黑體" w:hAnsi="微軟正黑體" w:hint="eastAsia"/>
          <w:sz w:val="28"/>
          <w:szCs w:val="28"/>
        </w:rPr>
        <w:t>喇土腰</w:t>
      </w:r>
      <w:proofErr w:type="gramEnd"/>
      <w:r w:rsidR="00397EE4" w:rsidRPr="00572947">
        <w:rPr>
          <w:rFonts w:ascii="微軟正黑體" w:eastAsia="微軟正黑體" w:hAnsi="微軟正黑體" w:hint="eastAsia"/>
          <w:sz w:val="28"/>
          <w:szCs w:val="28"/>
        </w:rPr>
        <w:t>（關閘馬路）66、68、70號江南大廈（第一、二、三座）E</w:t>
      </w:r>
      <w:proofErr w:type="gramStart"/>
      <w:r w:rsidR="00397EE4" w:rsidRPr="00572947">
        <w:rPr>
          <w:rFonts w:ascii="微軟正黑體" w:eastAsia="微軟正黑體" w:hAnsi="微軟正黑體" w:hint="eastAsia"/>
          <w:sz w:val="28"/>
          <w:szCs w:val="28"/>
        </w:rPr>
        <w:t>座地</w:t>
      </w:r>
      <w:proofErr w:type="gramEnd"/>
      <w:r w:rsidR="00397EE4" w:rsidRPr="00572947">
        <w:rPr>
          <w:rFonts w:ascii="微軟正黑體" w:eastAsia="微軟正黑體" w:hAnsi="微軟正黑體" w:hint="eastAsia"/>
          <w:sz w:val="28"/>
          <w:szCs w:val="28"/>
        </w:rPr>
        <w:t>下及地庫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DB7AEE" w:rsidRPr="00572947" w:rsidTr="00911F41">
        <w:trPr>
          <w:trHeight w:val="1051"/>
        </w:trPr>
        <w:tc>
          <w:tcPr>
            <w:tcW w:w="8522" w:type="dxa"/>
          </w:tcPr>
          <w:p w:rsidR="00DB7AEE" w:rsidRPr="00572947" w:rsidRDefault="00DB7AEE"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E5EF6" w:rsidRPr="00572947" w:rsidRDefault="008E5EF6" w:rsidP="00245934">
            <w:pPr>
              <w:spacing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w:t>
            </w:r>
            <w:proofErr w:type="gramStart"/>
            <w:r w:rsidRPr="00572947">
              <w:rPr>
                <w:rFonts w:ascii="微軟正黑體" w:eastAsia="微軟正黑體" w:hAnsi="微軟正黑體" w:hint="eastAsia"/>
                <w:sz w:val="28"/>
                <w:szCs w:val="28"/>
              </w:rPr>
              <w:t>日皇牌保健</w:t>
            </w:r>
            <w:proofErr w:type="gramEnd"/>
            <w:r w:rsidRPr="00572947">
              <w:rPr>
                <w:rFonts w:ascii="微軟正黑體" w:eastAsia="微軟正黑體" w:hAnsi="微軟正黑體" w:hint="eastAsia"/>
                <w:sz w:val="28"/>
                <w:szCs w:val="28"/>
              </w:rPr>
              <w:t>靈芝孢子、</w:t>
            </w:r>
            <w:proofErr w:type="gramStart"/>
            <w:r w:rsidRPr="00572947">
              <w:rPr>
                <w:rFonts w:ascii="微軟正黑體" w:eastAsia="微軟正黑體" w:hAnsi="微軟正黑體" w:hint="eastAsia"/>
                <w:sz w:val="28"/>
                <w:szCs w:val="28"/>
              </w:rPr>
              <w:t>日皇牌保健</w:t>
            </w:r>
            <w:proofErr w:type="gramEnd"/>
            <w:r w:rsidRPr="00572947">
              <w:rPr>
                <w:rFonts w:ascii="微軟正黑體" w:eastAsia="微軟正黑體" w:hAnsi="微軟正黑體" w:hint="eastAsia"/>
                <w:sz w:val="28"/>
                <w:szCs w:val="28"/>
              </w:rPr>
              <w:t>冬蟲夏草、美國</w:t>
            </w:r>
            <w:proofErr w:type="gramStart"/>
            <w:r w:rsidRPr="00572947">
              <w:rPr>
                <w:rFonts w:ascii="微軟正黑體" w:eastAsia="微軟正黑體" w:hAnsi="微軟正黑體" w:hint="eastAsia"/>
                <w:sz w:val="28"/>
                <w:szCs w:val="28"/>
              </w:rPr>
              <w:t>健得寶深</w:t>
            </w:r>
            <w:proofErr w:type="gramEnd"/>
            <w:r w:rsidRPr="00572947">
              <w:rPr>
                <w:rFonts w:ascii="微軟正黑體" w:eastAsia="微軟正黑體" w:hAnsi="微軟正黑體" w:hint="eastAsia"/>
                <w:sz w:val="28"/>
                <w:szCs w:val="28"/>
              </w:rPr>
              <w:t>海魚油丸300's、美國</w:t>
            </w:r>
            <w:proofErr w:type="gramStart"/>
            <w:r w:rsidRPr="00572947">
              <w:rPr>
                <w:rFonts w:ascii="微軟正黑體" w:eastAsia="微軟正黑體" w:hAnsi="微軟正黑體" w:hint="eastAsia"/>
                <w:sz w:val="28"/>
                <w:szCs w:val="28"/>
              </w:rPr>
              <w:t>補鈣力鈣片</w:t>
            </w:r>
            <w:proofErr w:type="gramEnd"/>
            <w:r w:rsidRPr="00572947">
              <w:rPr>
                <w:rFonts w:ascii="微軟正黑體" w:eastAsia="微軟正黑體" w:hAnsi="微軟正黑體" w:hint="eastAsia"/>
                <w:sz w:val="28"/>
                <w:szCs w:val="28"/>
              </w:rPr>
              <w:t>300's，可獲95折優惠。</w:t>
            </w:r>
            <w:r w:rsidRPr="00572947">
              <w:rPr>
                <w:rFonts w:ascii="微軟正黑體" w:eastAsia="微軟正黑體" w:hAnsi="微軟正黑體" w:hint="eastAsia"/>
                <w:sz w:val="28"/>
                <w:szCs w:val="28"/>
              </w:rPr>
              <w:br w:type="page"/>
            </w:r>
          </w:p>
          <w:p w:rsidR="00DB7AEE" w:rsidRPr="00572947" w:rsidRDefault="008E5EF6"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●惠顧金波</w:t>
            </w:r>
            <w:proofErr w:type="gramStart"/>
            <w:r w:rsidRPr="00572947">
              <w:rPr>
                <w:rFonts w:ascii="微軟正黑體" w:eastAsia="微軟正黑體" w:hAnsi="微軟正黑體" w:hint="eastAsia"/>
                <w:sz w:val="28"/>
                <w:szCs w:val="28"/>
              </w:rPr>
              <w:t>士藥油</w:t>
            </w:r>
            <w:proofErr w:type="gramEnd"/>
            <w:r w:rsidRPr="00572947">
              <w:rPr>
                <w:rFonts w:ascii="微軟正黑體" w:eastAsia="微軟正黑體" w:hAnsi="微軟正黑體" w:hint="eastAsia"/>
                <w:sz w:val="28"/>
                <w:szCs w:val="28"/>
              </w:rPr>
              <w:t xml:space="preserve"> 、銀</w:t>
            </w:r>
            <w:proofErr w:type="gramStart"/>
            <w:r w:rsidRPr="00572947">
              <w:rPr>
                <w:rFonts w:ascii="微軟正黑體" w:eastAsia="微軟正黑體" w:hAnsi="微軟正黑體" w:hint="eastAsia"/>
                <w:sz w:val="28"/>
                <w:szCs w:val="28"/>
              </w:rPr>
              <w:t>龍標藥油滿</w:t>
            </w:r>
            <w:proofErr w:type="gramEnd"/>
            <w:r w:rsidRPr="00572947">
              <w:rPr>
                <w:rFonts w:ascii="微軟正黑體" w:eastAsia="微軟正黑體" w:hAnsi="微軟正黑體" w:hint="eastAsia"/>
                <w:sz w:val="28"/>
                <w:szCs w:val="28"/>
              </w:rPr>
              <w:t>澳門幣200元或以上，可獲95折優惠。</w:t>
            </w:r>
          </w:p>
        </w:tc>
      </w:tr>
    </w:tbl>
    <w:p w:rsidR="00DB7AEE" w:rsidRPr="00245934" w:rsidRDefault="00DB7AEE" w:rsidP="00DB7AEE">
      <w:pPr>
        <w:jc w:val="both"/>
        <w:rPr>
          <w:rFonts w:ascii="微軟正黑體" w:eastAsia="微軟正黑體" w:hAnsi="微軟正黑體"/>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8E5EF6" w:rsidRPr="00572947">
              <w:rPr>
                <w:rFonts w:ascii="微軟正黑體" w:eastAsia="微軟正黑體" w:hAnsi="微軟正黑體" w:hint="eastAsia"/>
                <w:sz w:val="28"/>
                <w:szCs w:val="28"/>
              </w:rPr>
              <w:t>優先服務</w:t>
            </w:r>
          </w:p>
        </w:tc>
      </w:tr>
      <w:tr w:rsidR="00DB7AEE" w:rsidRPr="00572947" w:rsidTr="00911F41">
        <w:trPr>
          <w:trHeight w:val="1051"/>
        </w:trPr>
        <w:tc>
          <w:tcPr>
            <w:tcW w:w="8522" w:type="dxa"/>
          </w:tcPr>
          <w:p w:rsidR="00DB7AEE" w:rsidRPr="00572947" w:rsidRDefault="00DB7AEE" w:rsidP="001F0C4F">
            <w:pPr>
              <w:snapToGrid w:val="0"/>
              <w:spacing w:beforeLines="50" w:before="180" w:line="56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8E5EF6" w:rsidP="00245934">
            <w:pPr>
              <w:spacing w:line="56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780DE5" w:rsidRPr="00245934" w:rsidRDefault="00780DE5" w:rsidP="00DB7AEE">
      <w:pPr>
        <w:jc w:val="both"/>
        <w:rPr>
          <w:rFonts w:ascii="微軟正黑體" w:eastAsia="微軟正黑體" w:hAnsi="微軟正黑體"/>
          <w:sz w:val="16"/>
          <w:szCs w:val="16"/>
        </w:rPr>
      </w:pPr>
    </w:p>
    <w:p w:rsidR="00245934" w:rsidRDefault="00F2573D" w:rsidP="0024593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「費用折扣」和「優先服務」的</w:t>
      </w:r>
      <w:r w:rsidR="00985519" w:rsidRPr="00572947">
        <w:rPr>
          <w:rFonts w:ascii="微軟正黑體" w:eastAsia="微軟正黑體" w:hAnsi="微軟正黑體" w:hint="eastAsia"/>
          <w:sz w:val="28"/>
          <w:szCs w:val="28"/>
        </w:rPr>
        <w:t>優惠適用於澳門所有分店。</w:t>
      </w:r>
      <w:r w:rsidR="00245934">
        <w:rPr>
          <w:rFonts w:ascii="微軟正黑體" w:eastAsia="微軟正黑體" w:hAnsi="微軟正黑體"/>
          <w:sz w:val="28"/>
          <w:szCs w:val="28"/>
        </w:rPr>
        <w:br w:type="page"/>
      </w:r>
    </w:p>
    <w:p w:rsidR="00245934" w:rsidRPr="00572947" w:rsidRDefault="00245934" w:rsidP="00245934">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振興藥房</w:t>
      </w:r>
      <w:r>
        <w:rPr>
          <w:rFonts w:ascii="微軟正黑體" w:eastAsia="微軟正黑體" w:hAnsi="微軟正黑體" w:hint="eastAsia"/>
          <w:sz w:val="28"/>
          <w:szCs w:val="28"/>
        </w:rPr>
        <w:t>（續）</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A857ED" w:rsidRPr="00572947">
        <w:rPr>
          <w:rFonts w:ascii="微軟正黑體" w:eastAsia="微軟正黑體" w:hAnsi="微軟正黑體" w:hint="eastAsia"/>
          <w:sz w:val="28"/>
          <w:szCs w:val="28"/>
        </w:rPr>
        <w:t>（V</w:t>
      </w:r>
      <w:r w:rsidR="00F2573D" w:rsidRPr="00572947">
        <w:rPr>
          <w:rFonts w:ascii="微軟正黑體" w:eastAsia="微軟正黑體" w:hAnsi="微軟正黑體" w:hint="eastAsia"/>
          <w:sz w:val="28"/>
          <w:szCs w:val="28"/>
        </w:rPr>
        <w:t>東望洋分</w:t>
      </w:r>
      <w:r w:rsidR="00A857ED" w:rsidRPr="00572947">
        <w:rPr>
          <w:rFonts w:ascii="微軟正黑體" w:eastAsia="微軟正黑體" w:hAnsi="微軟正黑體" w:hint="eastAsia"/>
          <w:sz w:val="28"/>
          <w:szCs w:val="28"/>
        </w:rPr>
        <w:t>店）</w:t>
      </w:r>
      <w:r w:rsidR="00A857ED" w:rsidRPr="00572947">
        <w:rPr>
          <w:rFonts w:ascii="微軟正黑體" w:eastAsia="微軟正黑體" w:hAnsi="微軟正黑體"/>
          <w:sz w:val="28"/>
          <w:szCs w:val="28"/>
        </w:rPr>
        <w:t>2835 3182</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A857ED" w:rsidRPr="00572947">
        <w:rPr>
          <w:rFonts w:ascii="微軟正黑體" w:eastAsia="微軟正黑體" w:hAnsi="微軟正黑體" w:hint="eastAsia"/>
          <w:sz w:val="28"/>
          <w:szCs w:val="28"/>
        </w:rPr>
        <w:t>澳門東望洋新街170號東泰大廈地下A座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C60166" w:rsidRPr="00572947">
              <w:rPr>
                <w:rFonts w:ascii="微軟正黑體" w:eastAsia="微軟正黑體" w:hAnsi="微軟正黑體" w:hint="eastAsia"/>
                <w:sz w:val="28"/>
                <w:szCs w:val="28"/>
              </w:rPr>
              <w:t>特別服務</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F2573D" w:rsidRPr="00572947" w:rsidRDefault="00C60166" w:rsidP="00C6016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按法規規定被評定為「肢體殘疾」類別的持證者憑衛生局醫生處方領藥，可獲免費送貨服務（</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DB7AEE" w:rsidRPr="00572947" w:rsidRDefault="00C60166"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：送貨範圍只限於澳門半島。</w:t>
            </w:r>
          </w:p>
        </w:tc>
      </w:tr>
    </w:tbl>
    <w:p w:rsidR="00245934" w:rsidRDefault="00245934" w:rsidP="00892AD1">
      <w:pPr>
        <w:jc w:val="right"/>
        <w:rPr>
          <w:rFonts w:ascii="微軟正黑體" w:eastAsia="微軟正黑體" w:hAnsi="微軟正黑體"/>
          <w:sz w:val="28"/>
          <w:szCs w:val="28"/>
        </w:rPr>
      </w:pPr>
    </w:p>
    <w:p w:rsidR="00245934" w:rsidRDefault="00245934" w:rsidP="00892AD1">
      <w:pPr>
        <w:jc w:val="right"/>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DB7AEE" w:rsidRPr="00572947" w:rsidRDefault="006F3525" w:rsidP="006F3525">
      <w:pPr>
        <w:jc w:val="center"/>
        <w:rPr>
          <w:rFonts w:ascii="微軟正黑體" w:eastAsia="微軟正黑體" w:hAnsi="微軟正黑體"/>
          <w:sz w:val="28"/>
          <w:szCs w:val="28"/>
        </w:rPr>
      </w:pPr>
      <w:bookmarkStart w:id="174" w:name="非095新永利藥房"/>
      <w:r w:rsidRPr="00572947">
        <w:rPr>
          <w:rFonts w:ascii="微軟正黑體" w:eastAsia="微軟正黑體" w:hAnsi="微軟正黑體" w:hint="eastAsia"/>
          <w:sz w:val="28"/>
          <w:szCs w:val="28"/>
        </w:rPr>
        <w:lastRenderedPageBreak/>
        <w:t>新永利藥房</w:t>
      </w:r>
      <w:bookmarkEnd w:id="174"/>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F3525" w:rsidRPr="00572947">
        <w:rPr>
          <w:rFonts w:ascii="微軟正黑體" w:eastAsia="微軟正黑體" w:hAnsi="微軟正黑體"/>
          <w:sz w:val="28"/>
          <w:szCs w:val="28"/>
        </w:rPr>
        <w:t>2828</w:t>
      </w:r>
      <w:r w:rsidR="006F3525" w:rsidRPr="00572947">
        <w:rPr>
          <w:rFonts w:ascii="微軟正黑體" w:eastAsia="微軟正黑體" w:hAnsi="微軟正黑體" w:hint="eastAsia"/>
          <w:sz w:val="28"/>
          <w:szCs w:val="28"/>
        </w:rPr>
        <w:t xml:space="preserve"> </w:t>
      </w:r>
      <w:r w:rsidR="006F3525" w:rsidRPr="00572947">
        <w:rPr>
          <w:rFonts w:ascii="微軟正黑體" w:eastAsia="微軟正黑體" w:hAnsi="微軟正黑體"/>
          <w:sz w:val="28"/>
          <w:szCs w:val="28"/>
        </w:rPr>
        <w:t>8282</w:t>
      </w:r>
    </w:p>
    <w:p w:rsidR="00DB7AEE" w:rsidRPr="00572947" w:rsidRDefault="00DB7AEE" w:rsidP="00DB7AE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6F3525" w:rsidRPr="00572947">
        <w:rPr>
          <w:rFonts w:ascii="微軟正黑體" w:eastAsia="微軟正黑體" w:hAnsi="微軟正黑體" w:hint="eastAsia"/>
          <w:sz w:val="28"/>
          <w:szCs w:val="28"/>
        </w:rPr>
        <w:t>澳門城市日大馬路</w:t>
      </w:r>
      <w:proofErr w:type="gramStart"/>
      <w:r w:rsidR="006F3525" w:rsidRPr="00572947">
        <w:rPr>
          <w:rFonts w:ascii="微軟正黑體" w:eastAsia="微軟正黑體" w:hAnsi="微軟正黑體" w:hint="eastAsia"/>
          <w:sz w:val="28"/>
          <w:szCs w:val="28"/>
        </w:rPr>
        <w:t>186號金苑大廈</w:t>
      </w:r>
      <w:proofErr w:type="gramEnd"/>
      <w:r w:rsidR="006F3525" w:rsidRPr="00572947">
        <w:rPr>
          <w:rFonts w:ascii="微軟正黑體" w:eastAsia="微軟正黑體" w:hAnsi="微軟正黑體" w:hint="eastAsia"/>
          <w:sz w:val="28"/>
          <w:szCs w:val="28"/>
        </w:rPr>
        <w:t>Y</w:t>
      </w:r>
      <w:proofErr w:type="gramStart"/>
      <w:r w:rsidR="006F3525" w:rsidRPr="00572947">
        <w:rPr>
          <w:rFonts w:ascii="微軟正黑體" w:eastAsia="微軟正黑體" w:hAnsi="微軟正黑體" w:hint="eastAsia"/>
          <w:sz w:val="28"/>
          <w:szCs w:val="28"/>
        </w:rPr>
        <w:t>舖</w:t>
      </w:r>
      <w:proofErr w:type="gramEnd"/>
      <w:r w:rsidR="006F3525" w:rsidRPr="00572947">
        <w:rPr>
          <w:rFonts w:ascii="微軟正黑體" w:eastAsia="微軟正黑體" w:hAnsi="微軟正黑體" w:hint="eastAsia"/>
          <w:sz w:val="28"/>
          <w:szCs w:val="28"/>
        </w:rPr>
        <w:t>地下及二樓（美高梅大屏幕對面）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6F352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惠顧指定產品，可獲9折優惠。</w:t>
            </w:r>
          </w:p>
        </w:tc>
      </w:tr>
    </w:tbl>
    <w:p w:rsidR="00DB7AEE" w:rsidRPr="00572947" w:rsidRDefault="00DB7AEE" w:rsidP="00DB7AEE">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B7AEE" w:rsidRPr="00572947" w:rsidTr="00911F41">
        <w:trPr>
          <w:trHeight w:val="474"/>
        </w:trPr>
        <w:tc>
          <w:tcPr>
            <w:tcW w:w="8522" w:type="dxa"/>
            <w:vAlign w:val="center"/>
          </w:tcPr>
          <w:p w:rsidR="00DB7AEE" w:rsidRPr="00572947" w:rsidRDefault="00DB7AEE"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6F3525" w:rsidRPr="00572947">
              <w:rPr>
                <w:rFonts w:ascii="微軟正黑體" w:eastAsia="微軟正黑體" w:hAnsi="微軟正黑體" w:hint="eastAsia"/>
                <w:sz w:val="28"/>
                <w:szCs w:val="28"/>
              </w:rPr>
              <w:t>優先服務</w:t>
            </w:r>
          </w:p>
        </w:tc>
      </w:tr>
      <w:tr w:rsidR="00DB7AEE" w:rsidRPr="00572947" w:rsidTr="00911F41">
        <w:trPr>
          <w:trHeight w:val="1051"/>
        </w:trPr>
        <w:tc>
          <w:tcPr>
            <w:tcW w:w="8522" w:type="dxa"/>
          </w:tcPr>
          <w:p w:rsidR="00DB7AEE" w:rsidRPr="00572947" w:rsidRDefault="00DB7AEE"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DB7AEE" w:rsidRPr="00572947" w:rsidRDefault="006F352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777344" w:rsidRDefault="00777344" w:rsidP="00DB7AEE">
      <w:pPr>
        <w:jc w:val="both"/>
        <w:rPr>
          <w:rFonts w:ascii="微軟正黑體" w:eastAsia="微軟正黑體" w:hAnsi="微軟正黑體"/>
          <w:sz w:val="28"/>
          <w:szCs w:val="28"/>
        </w:rPr>
      </w:pPr>
    </w:p>
    <w:p w:rsidR="00777344" w:rsidRPr="00572947" w:rsidRDefault="00777344" w:rsidP="00DB7AEE">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892AD1" w:rsidRPr="00572947" w:rsidRDefault="00205DDA" w:rsidP="00892AD1">
      <w:pPr>
        <w:wordWrap w:val="0"/>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p>
    <w:p w:rsidR="00777344" w:rsidRDefault="00777344">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C45F22" w:rsidRPr="00572947" w:rsidRDefault="00E250B2" w:rsidP="00E250B2">
      <w:pPr>
        <w:jc w:val="center"/>
        <w:rPr>
          <w:rFonts w:ascii="微軟正黑體" w:eastAsia="微軟正黑體" w:hAnsi="微軟正黑體"/>
          <w:sz w:val="28"/>
          <w:szCs w:val="28"/>
        </w:rPr>
      </w:pPr>
      <w:bookmarkStart w:id="175" w:name="非096合興蟲草燕窩有限公司"/>
      <w:proofErr w:type="gramStart"/>
      <w:r w:rsidRPr="00572947">
        <w:rPr>
          <w:rFonts w:ascii="微軟正黑體" w:eastAsia="微軟正黑體" w:hAnsi="微軟正黑體" w:hint="eastAsia"/>
          <w:sz w:val="28"/>
          <w:szCs w:val="28"/>
        </w:rPr>
        <w:lastRenderedPageBreak/>
        <w:t>合興蟲草燕窩</w:t>
      </w:r>
      <w:proofErr w:type="gramEnd"/>
      <w:r w:rsidRPr="00572947">
        <w:rPr>
          <w:rFonts w:ascii="微軟正黑體" w:eastAsia="微軟正黑體" w:hAnsi="微軟正黑體" w:hint="eastAsia"/>
          <w:sz w:val="28"/>
          <w:szCs w:val="28"/>
        </w:rPr>
        <w:t>有限公司</w:t>
      </w:r>
      <w:bookmarkEnd w:id="175"/>
    </w:p>
    <w:p w:rsidR="00C45F22" w:rsidRPr="00572947" w:rsidRDefault="00C45F22" w:rsidP="00C45F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F60B3" w:rsidRPr="00572947">
        <w:rPr>
          <w:rFonts w:ascii="微軟正黑體" w:eastAsia="微軟正黑體" w:hAnsi="微軟正黑體"/>
          <w:sz w:val="28"/>
          <w:szCs w:val="28"/>
        </w:rPr>
        <w:t>2857</w:t>
      </w:r>
      <w:r w:rsidR="008F60B3" w:rsidRPr="00572947">
        <w:rPr>
          <w:rFonts w:ascii="微軟正黑體" w:eastAsia="微軟正黑體" w:hAnsi="微軟正黑體" w:hint="eastAsia"/>
          <w:sz w:val="28"/>
          <w:szCs w:val="28"/>
        </w:rPr>
        <w:t xml:space="preserve"> </w:t>
      </w:r>
      <w:r w:rsidR="008F60B3" w:rsidRPr="00572947">
        <w:rPr>
          <w:rFonts w:ascii="微軟正黑體" w:eastAsia="微軟正黑體" w:hAnsi="微軟正黑體"/>
          <w:sz w:val="28"/>
          <w:szCs w:val="28"/>
        </w:rPr>
        <w:t>3895</w:t>
      </w:r>
    </w:p>
    <w:p w:rsidR="00C45F22" w:rsidRPr="00572947" w:rsidRDefault="00C45F22" w:rsidP="00C45F22">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8F60B3" w:rsidRPr="00572947">
        <w:rPr>
          <w:rFonts w:ascii="微軟正黑體" w:eastAsia="微軟正黑體" w:hAnsi="微軟正黑體" w:hint="eastAsia"/>
          <w:sz w:val="28"/>
          <w:szCs w:val="28"/>
        </w:rPr>
        <w:t>澳門板</w:t>
      </w:r>
      <w:proofErr w:type="gramStart"/>
      <w:r w:rsidR="008F60B3" w:rsidRPr="00572947">
        <w:rPr>
          <w:rFonts w:ascii="微軟正黑體" w:eastAsia="微軟正黑體" w:hAnsi="微軟正黑體" w:hint="eastAsia"/>
          <w:sz w:val="28"/>
          <w:szCs w:val="28"/>
        </w:rPr>
        <w:t>樟</w:t>
      </w:r>
      <w:proofErr w:type="gramEnd"/>
      <w:r w:rsidR="008F60B3" w:rsidRPr="00572947">
        <w:rPr>
          <w:rFonts w:ascii="微軟正黑體" w:eastAsia="微軟正黑體" w:hAnsi="微軟正黑體" w:hint="eastAsia"/>
          <w:sz w:val="28"/>
          <w:szCs w:val="28"/>
        </w:rPr>
        <w:t>堂</w:t>
      </w:r>
      <w:proofErr w:type="gramStart"/>
      <w:r w:rsidR="008F60B3" w:rsidRPr="00572947">
        <w:rPr>
          <w:rFonts w:ascii="微軟正黑體" w:eastAsia="微軟正黑體" w:hAnsi="微軟正黑體" w:hint="eastAsia"/>
          <w:sz w:val="28"/>
          <w:szCs w:val="28"/>
        </w:rPr>
        <w:t>前地米糙巷</w:t>
      </w:r>
      <w:proofErr w:type="gramEnd"/>
      <w:r w:rsidR="008F60B3" w:rsidRPr="00572947">
        <w:rPr>
          <w:rFonts w:ascii="微軟正黑體" w:eastAsia="微軟正黑體" w:hAnsi="微軟正黑體" w:hint="eastAsia"/>
          <w:sz w:val="28"/>
          <w:szCs w:val="28"/>
        </w:rPr>
        <w:t>14號地下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45F22" w:rsidRPr="00572947" w:rsidTr="00911F41">
        <w:trPr>
          <w:trHeight w:val="474"/>
        </w:trPr>
        <w:tc>
          <w:tcPr>
            <w:tcW w:w="8522" w:type="dxa"/>
            <w:vAlign w:val="center"/>
          </w:tcPr>
          <w:p w:rsidR="00C45F22" w:rsidRPr="00572947" w:rsidRDefault="00C45F22"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C45F22" w:rsidRPr="00572947" w:rsidTr="00911F41">
        <w:trPr>
          <w:trHeight w:val="1051"/>
        </w:trPr>
        <w:tc>
          <w:tcPr>
            <w:tcW w:w="8522" w:type="dxa"/>
          </w:tcPr>
          <w:p w:rsidR="00C45F22" w:rsidRPr="00572947" w:rsidRDefault="00C45F22"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8F60B3" w:rsidRPr="00572947" w:rsidRDefault="008F60B3" w:rsidP="008F60B3">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r w:rsidRPr="00572947">
              <w:rPr>
                <w:rFonts w:ascii="微軟正黑體" w:eastAsia="微軟正黑體" w:hAnsi="微軟正黑體" w:hint="eastAsia"/>
                <w:sz w:val="28"/>
                <w:szCs w:val="28"/>
              </w:rPr>
              <w:br w:type="page"/>
            </w:r>
          </w:p>
          <w:p w:rsidR="00C45F22" w:rsidRPr="00572947" w:rsidRDefault="008F60B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●除特價品外，惠顧燕窩，可獲7折優惠。</w:t>
            </w:r>
          </w:p>
        </w:tc>
      </w:tr>
    </w:tbl>
    <w:p w:rsidR="006E6277" w:rsidRPr="00572947" w:rsidRDefault="006E6277" w:rsidP="006E627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E6277" w:rsidRPr="00572947" w:rsidTr="00911F41">
        <w:trPr>
          <w:trHeight w:val="474"/>
        </w:trPr>
        <w:tc>
          <w:tcPr>
            <w:tcW w:w="8522" w:type="dxa"/>
            <w:vAlign w:val="center"/>
          </w:tcPr>
          <w:p w:rsidR="006E6277" w:rsidRPr="00572947" w:rsidRDefault="006E6277" w:rsidP="00E035E3">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E035E3" w:rsidRPr="00572947">
              <w:rPr>
                <w:rFonts w:ascii="微軟正黑體" w:eastAsia="微軟正黑體" w:hAnsi="微軟正黑體" w:hint="eastAsia"/>
                <w:sz w:val="28"/>
                <w:szCs w:val="28"/>
              </w:rPr>
              <w:t>優先服務</w:t>
            </w:r>
          </w:p>
        </w:tc>
      </w:tr>
      <w:tr w:rsidR="006E6277" w:rsidRPr="00572947" w:rsidTr="00911F41">
        <w:trPr>
          <w:trHeight w:val="1051"/>
        </w:trPr>
        <w:tc>
          <w:tcPr>
            <w:tcW w:w="8522" w:type="dxa"/>
          </w:tcPr>
          <w:p w:rsidR="006E6277" w:rsidRPr="00572947" w:rsidRDefault="006E627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E6277" w:rsidRPr="00572947" w:rsidRDefault="008F60B3"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6E6277" w:rsidRPr="00572947" w:rsidRDefault="006E6277" w:rsidP="006E6277">
      <w:pPr>
        <w:jc w:val="both"/>
        <w:rPr>
          <w:rFonts w:ascii="微軟正黑體" w:eastAsia="微軟正黑體" w:hAnsi="微軟正黑體"/>
          <w:sz w:val="28"/>
          <w:szCs w:val="28"/>
        </w:rPr>
      </w:pPr>
    </w:p>
    <w:p w:rsidR="006E6277" w:rsidRPr="00572947" w:rsidRDefault="006E6277" w:rsidP="006E6277">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8A7DC6" w:rsidRPr="00572947" w:rsidRDefault="008A7DC6" w:rsidP="008A7DC6">
      <w:pPr>
        <w:jc w:val="center"/>
        <w:rPr>
          <w:rFonts w:ascii="微軟正黑體" w:eastAsia="微軟正黑體" w:hAnsi="微軟正黑體"/>
          <w:sz w:val="28"/>
          <w:szCs w:val="28"/>
        </w:rPr>
      </w:pPr>
      <w:bookmarkStart w:id="176" w:name="非097國泰參茸燕窩海味行"/>
      <w:r w:rsidRPr="00572947">
        <w:rPr>
          <w:rFonts w:ascii="微軟正黑體" w:eastAsia="微軟正黑體" w:hAnsi="微軟正黑體" w:hint="eastAsia"/>
          <w:sz w:val="28"/>
          <w:szCs w:val="28"/>
        </w:rPr>
        <w:lastRenderedPageBreak/>
        <w:t>國泰參</w:t>
      </w:r>
      <w:proofErr w:type="gramStart"/>
      <w:r w:rsidRPr="00572947">
        <w:rPr>
          <w:rFonts w:ascii="微軟正黑體" w:eastAsia="微軟正黑體" w:hAnsi="微軟正黑體" w:hint="eastAsia"/>
          <w:sz w:val="28"/>
          <w:szCs w:val="28"/>
        </w:rPr>
        <w:t>茸</w:t>
      </w:r>
      <w:proofErr w:type="gramEnd"/>
      <w:r w:rsidRPr="00572947">
        <w:rPr>
          <w:rFonts w:ascii="微軟正黑體" w:eastAsia="微軟正黑體" w:hAnsi="微軟正黑體" w:hint="eastAsia"/>
          <w:sz w:val="28"/>
          <w:szCs w:val="28"/>
        </w:rPr>
        <w:t>燕窩海味行</w:t>
      </w:r>
      <w:bookmarkEnd w:id="176"/>
    </w:p>
    <w:p w:rsidR="006E6277" w:rsidRPr="00572947" w:rsidRDefault="006E6277" w:rsidP="008A7DC6">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8A7DC6" w:rsidRPr="00572947">
        <w:rPr>
          <w:rFonts w:ascii="微軟正黑體" w:eastAsia="微軟正黑體" w:hAnsi="微軟正黑體"/>
          <w:sz w:val="28"/>
          <w:szCs w:val="28"/>
        </w:rPr>
        <w:t>2857 3136</w:t>
      </w:r>
      <w:r w:rsidR="008A7DC6" w:rsidRPr="00572947">
        <w:rPr>
          <w:rFonts w:ascii="微軟正黑體" w:eastAsia="微軟正黑體" w:hAnsi="微軟正黑體" w:hint="eastAsia"/>
          <w:sz w:val="28"/>
          <w:szCs w:val="28"/>
        </w:rPr>
        <w:t xml:space="preserve"> / </w:t>
      </w:r>
      <w:r w:rsidR="008A7DC6" w:rsidRPr="00572947">
        <w:rPr>
          <w:rFonts w:ascii="微軟正黑體" w:eastAsia="微軟正黑體" w:hAnsi="微軟正黑體"/>
          <w:sz w:val="28"/>
          <w:szCs w:val="28"/>
        </w:rPr>
        <w:t>2892 2843</w:t>
      </w:r>
    </w:p>
    <w:p w:rsidR="006E6277" w:rsidRPr="00572947" w:rsidRDefault="006E6277" w:rsidP="006E6277">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8A7DC6" w:rsidRPr="00572947">
        <w:rPr>
          <w:rFonts w:ascii="微軟正黑體" w:eastAsia="微軟正黑體" w:hAnsi="微軟正黑體" w:hint="eastAsia"/>
          <w:sz w:val="28"/>
          <w:szCs w:val="28"/>
        </w:rPr>
        <w:t>澳門營地大街72號B</w:t>
      </w:r>
      <w:proofErr w:type="gramStart"/>
      <w:r w:rsidR="008A7DC6" w:rsidRPr="00572947">
        <w:rPr>
          <w:rFonts w:ascii="微軟正黑體" w:eastAsia="微軟正黑體" w:hAnsi="微軟正黑體" w:hint="eastAsia"/>
          <w:sz w:val="28"/>
          <w:szCs w:val="28"/>
        </w:rPr>
        <w:t>舖</w:t>
      </w:r>
      <w:proofErr w:type="gramEnd"/>
      <w:r w:rsidR="008A7DC6" w:rsidRPr="00572947">
        <w:rPr>
          <w:rFonts w:ascii="微軟正黑體" w:eastAsia="微軟正黑體" w:hAnsi="微軟正黑體" w:hint="eastAsia"/>
          <w:sz w:val="28"/>
          <w:szCs w:val="28"/>
        </w:rPr>
        <w:t>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E6277" w:rsidRPr="00572947" w:rsidTr="00911F41">
        <w:trPr>
          <w:trHeight w:val="474"/>
        </w:trPr>
        <w:tc>
          <w:tcPr>
            <w:tcW w:w="8522" w:type="dxa"/>
            <w:vAlign w:val="center"/>
          </w:tcPr>
          <w:p w:rsidR="006E6277" w:rsidRPr="00572947" w:rsidRDefault="006E6277"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6E6277" w:rsidRPr="00572947" w:rsidTr="00911F41">
        <w:trPr>
          <w:trHeight w:val="1051"/>
        </w:trPr>
        <w:tc>
          <w:tcPr>
            <w:tcW w:w="8522" w:type="dxa"/>
          </w:tcPr>
          <w:p w:rsidR="006E6277" w:rsidRPr="00572947" w:rsidRDefault="006E6277"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6E6277" w:rsidRPr="00572947" w:rsidRDefault="000510B7" w:rsidP="0024593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惠顧人</w:t>
            </w:r>
            <w:proofErr w:type="gramStart"/>
            <w:r w:rsidRPr="00572947">
              <w:rPr>
                <w:rFonts w:ascii="微軟正黑體" w:eastAsia="微軟正黑體" w:hAnsi="微軟正黑體" w:hint="eastAsia"/>
                <w:sz w:val="28"/>
                <w:szCs w:val="28"/>
              </w:rPr>
              <w:t>蔘</w:t>
            </w:r>
            <w:proofErr w:type="gramEnd"/>
            <w:r w:rsidRPr="00572947">
              <w:rPr>
                <w:rFonts w:ascii="微軟正黑體" w:eastAsia="微軟正黑體" w:hAnsi="微軟正黑體" w:hint="eastAsia"/>
                <w:sz w:val="28"/>
                <w:szCs w:val="28"/>
              </w:rPr>
              <w:t>類，可獲85折優惠。</w:t>
            </w:r>
          </w:p>
        </w:tc>
      </w:tr>
    </w:tbl>
    <w:p w:rsidR="006E6277" w:rsidRPr="00572947" w:rsidRDefault="006E6277" w:rsidP="006E6277">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43CAD" w:rsidRPr="00572947" w:rsidTr="00911F41">
        <w:trPr>
          <w:trHeight w:val="474"/>
        </w:trPr>
        <w:tc>
          <w:tcPr>
            <w:tcW w:w="8522" w:type="dxa"/>
            <w:vAlign w:val="center"/>
          </w:tcPr>
          <w:p w:rsidR="00343CAD" w:rsidRPr="00572947" w:rsidRDefault="00343CAD"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3498E" w:rsidRPr="00572947">
              <w:rPr>
                <w:rFonts w:ascii="微軟正黑體" w:eastAsia="微軟正黑體" w:hAnsi="微軟正黑體" w:hint="eastAsia"/>
                <w:sz w:val="28"/>
                <w:szCs w:val="28"/>
              </w:rPr>
              <w:t>優先服務</w:t>
            </w:r>
          </w:p>
        </w:tc>
      </w:tr>
      <w:tr w:rsidR="00343CAD" w:rsidRPr="00572947" w:rsidTr="00911F41">
        <w:trPr>
          <w:trHeight w:val="1051"/>
        </w:trPr>
        <w:tc>
          <w:tcPr>
            <w:tcW w:w="8522" w:type="dxa"/>
          </w:tcPr>
          <w:p w:rsidR="00343CAD" w:rsidRPr="00572947" w:rsidRDefault="00343CAD"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43498E" w:rsidRPr="00572947" w:rsidRDefault="0043498E" w:rsidP="0043498E">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●可優先付款。</w:t>
            </w:r>
          </w:p>
          <w:p w:rsidR="00343CAD" w:rsidRPr="00572947" w:rsidRDefault="0043498E" w:rsidP="00245934">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●可獲得櫃檯優先接待服務。</w:t>
            </w:r>
          </w:p>
        </w:tc>
      </w:tr>
    </w:tbl>
    <w:p w:rsidR="00343CAD" w:rsidRPr="00572947" w:rsidRDefault="00343CAD" w:rsidP="00343CAD">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37DBA" w:rsidRPr="00572947" w:rsidTr="00911F41">
        <w:trPr>
          <w:trHeight w:val="474"/>
        </w:trPr>
        <w:tc>
          <w:tcPr>
            <w:tcW w:w="8522" w:type="dxa"/>
            <w:vAlign w:val="center"/>
          </w:tcPr>
          <w:p w:rsidR="00037DBA" w:rsidRPr="00572947" w:rsidRDefault="00037DB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43498E" w:rsidRPr="00572947">
              <w:rPr>
                <w:rFonts w:ascii="微軟正黑體" w:eastAsia="微軟正黑體" w:hAnsi="微軟正黑體" w:hint="eastAsia"/>
                <w:sz w:val="28"/>
                <w:szCs w:val="28"/>
              </w:rPr>
              <w:t>其他</w:t>
            </w:r>
          </w:p>
        </w:tc>
      </w:tr>
      <w:tr w:rsidR="00037DBA" w:rsidRPr="00572947" w:rsidTr="00911F41">
        <w:trPr>
          <w:trHeight w:val="1051"/>
        </w:trPr>
        <w:tc>
          <w:tcPr>
            <w:tcW w:w="8522" w:type="dxa"/>
          </w:tcPr>
          <w:p w:rsidR="00037DBA" w:rsidRPr="00572947" w:rsidRDefault="00037DB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37DBA" w:rsidRPr="00572947" w:rsidRDefault="0043498E" w:rsidP="0024593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惠顧滿澳門幣1000元或以上，可免費獲贈無花果1份（1份約半磅重）。</w:t>
            </w:r>
          </w:p>
        </w:tc>
      </w:tr>
    </w:tbl>
    <w:p w:rsidR="00037DBA" w:rsidRPr="00572947" w:rsidRDefault="00037DBA" w:rsidP="00037DBA">
      <w:pPr>
        <w:jc w:val="both"/>
        <w:rPr>
          <w:rFonts w:ascii="微軟正黑體" w:eastAsia="微軟正黑體" w:hAnsi="微軟正黑體"/>
          <w:sz w:val="28"/>
          <w:szCs w:val="28"/>
        </w:rPr>
      </w:pPr>
    </w:p>
    <w:p w:rsidR="00865C58" w:rsidRPr="00572947" w:rsidRDefault="00865C58" w:rsidP="00037DBA">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245934">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037DBA" w:rsidRPr="00572947" w:rsidRDefault="00865C58" w:rsidP="00865C58">
      <w:pPr>
        <w:jc w:val="center"/>
        <w:rPr>
          <w:rFonts w:ascii="微軟正黑體" w:eastAsia="微軟正黑體" w:hAnsi="微軟正黑體"/>
          <w:sz w:val="28"/>
          <w:szCs w:val="28"/>
        </w:rPr>
      </w:pPr>
      <w:bookmarkStart w:id="177" w:name="非098華燕莊"/>
      <w:proofErr w:type="gramStart"/>
      <w:r w:rsidRPr="00572947">
        <w:rPr>
          <w:rFonts w:ascii="微軟正黑體" w:eastAsia="微軟正黑體" w:hAnsi="微軟正黑體" w:hint="eastAsia"/>
          <w:sz w:val="28"/>
          <w:szCs w:val="28"/>
        </w:rPr>
        <w:lastRenderedPageBreak/>
        <w:t>華燕莊</w:t>
      </w:r>
      <w:bookmarkEnd w:id="177"/>
      <w:proofErr w:type="gramEnd"/>
    </w:p>
    <w:p w:rsidR="00182851" w:rsidRPr="00572947" w:rsidRDefault="00037DBA" w:rsidP="0018285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182851"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182851" w:rsidRPr="00572947" w:rsidRDefault="00182851" w:rsidP="0018285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（清平直街店）</w:t>
      </w:r>
      <w:r w:rsidRPr="00572947">
        <w:rPr>
          <w:rFonts w:ascii="微軟正黑體" w:eastAsia="微軟正黑體" w:hAnsi="微軟正黑體"/>
          <w:sz w:val="28"/>
          <w:szCs w:val="28"/>
        </w:rPr>
        <w:t>2893 8363</w:t>
      </w:r>
      <w:r w:rsidRPr="00572947">
        <w:rPr>
          <w:rFonts w:ascii="微軟正黑體" w:eastAsia="微軟正黑體" w:hAnsi="微軟正黑體" w:hint="eastAsia"/>
          <w:sz w:val="28"/>
          <w:szCs w:val="28"/>
        </w:rPr>
        <w:t xml:space="preserve"> 澳門清平直街5至7號地下</w:t>
      </w:r>
    </w:p>
    <w:p w:rsidR="00182851" w:rsidRPr="00572947" w:rsidRDefault="00182851" w:rsidP="0018285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（倫斯泰</w:t>
      </w:r>
      <w:proofErr w:type="gramStart"/>
      <w:r w:rsidRPr="00572947">
        <w:rPr>
          <w:rFonts w:ascii="微軟正黑體" w:eastAsia="微軟正黑體" w:hAnsi="微軟正黑體" w:hint="eastAsia"/>
          <w:sz w:val="28"/>
          <w:szCs w:val="28"/>
        </w:rPr>
        <w:t>特</w:t>
      </w:r>
      <w:proofErr w:type="gramEnd"/>
      <w:r w:rsidRPr="00572947">
        <w:rPr>
          <w:rFonts w:ascii="微軟正黑體" w:eastAsia="微軟正黑體" w:hAnsi="微軟正黑體" w:hint="eastAsia"/>
          <w:sz w:val="28"/>
          <w:szCs w:val="28"/>
        </w:rPr>
        <w:t>店）</w:t>
      </w:r>
      <w:r w:rsidRPr="00572947">
        <w:rPr>
          <w:rFonts w:ascii="微軟正黑體" w:eastAsia="微軟正黑體" w:hAnsi="微軟正黑體"/>
          <w:sz w:val="28"/>
          <w:szCs w:val="28"/>
        </w:rPr>
        <w:t>2872 3505</w:t>
      </w:r>
      <w:r w:rsidRPr="00572947">
        <w:rPr>
          <w:rFonts w:ascii="微軟正黑體" w:eastAsia="微軟正黑體" w:hAnsi="微軟正黑體" w:hint="eastAsia"/>
          <w:sz w:val="28"/>
          <w:szCs w:val="28"/>
        </w:rPr>
        <w:t xml:space="preserve"> 澳門倫斯泰特大馬路</w:t>
      </w:r>
      <w:r w:rsidRPr="00572947">
        <w:rPr>
          <w:rFonts w:ascii="微軟正黑體" w:eastAsia="微軟正黑體" w:hAnsi="微軟正黑體"/>
          <w:sz w:val="28"/>
          <w:szCs w:val="28"/>
        </w:rPr>
        <w:t>334</w:t>
      </w:r>
      <w:r w:rsidRPr="00572947">
        <w:rPr>
          <w:rFonts w:ascii="微軟正黑體" w:eastAsia="微軟正黑體" w:hAnsi="微軟正黑體" w:hint="eastAsia"/>
          <w:sz w:val="28"/>
          <w:szCs w:val="28"/>
        </w:rPr>
        <w:t>號獲多利大厦</w:t>
      </w:r>
      <w:r w:rsidRPr="00572947">
        <w:rPr>
          <w:rFonts w:ascii="微軟正黑體" w:eastAsia="微軟正黑體" w:hAnsi="微軟正黑體"/>
          <w:sz w:val="28"/>
          <w:szCs w:val="28"/>
        </w:rPr>
        <w:t>AP</w:t>
      </w:r>
      <w:r w:rsidRPr="00572947">
        <w:rPr>
          <w:rFonts w:ascii="微軟正黑體" w:eastAsia="微軟正黑體" w:hAnsi="微軟正黑體" w:hint="eastAsia"/>
          <w:sz w:val="28"/>
          <w:szCs w:val="28"/>
        </w:rPr>
        <w:t>舖</w:t>
      </w:r>
    </w:p>
    <w:p w:rsidR="00037DBA" w:rsidRPr="00572947" w:rsidRDefault="00182851" w:rsidP="0018285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（營地大街店）</w:t>
      </w:r>
      <w:r w:rsidRPr="00572947">
        <w:rPr>
          <w:rFonts w:ascii="微軟正黑體" w:eastAsia="微軟正黑體" w:hAnsi="微軟正黑體"/>
          <w:sz w:val="28"/>
          <w:szCs w:val="28"/>
        </w:rPr>
        <w:t>2837 1397</w:t>
      </w:r>
      <w:r w:rsidRPr="00572947">
        <w:rPr>
          <w:rFonts w:ascii="微軟正黑體" w:eastAsia="微軟正黑體" w:hAnsi="微軟正黑體" w:hint="eastAsia"/>
          <w:sz w:val="28"/>
          <w:szCs w:val="28"/>
        </w:rPr>
        <w:t xml:space="preserve"> 澳門營地大街43號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37DBA" w:rsidRPr="00572947" w:rsidTr="00911F41">
        <w:trPr>
          <w:trHeight w:val="474"/>
        </w:trPr>
        <w:tc>
          <w:tcPr>
            <w:tcW w:w="8522" w:type="dxa"/>
            <w:vAlign w:val="center"/>
          </w:tcPr>
          <w:p w:rsidR="00037DBA" w:rsidRPr="00572947" w:rsidRDefault="00037DB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037DBA" w:rsidRPr="00572947" w:rsidTr="00911F41">
        <w:trPr>
          <w:trHeight w:val="1051"/>
        </w:trPr>
        <w:tc>
          <w:tcPr>
            <w:tcW w:w="8522" w:type="dxa"/>
          </w:tcPr>
          <w:p w:rsidR="00037DBA" w:rsidRPr="00572947" w:rsidRDefault="00037DB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037DBA" w:rsidRPr="00572947" w:rsidRDefault="001A35EA"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凡惠顧可獲8折優惠。</w:t>
            </w:r>
          </w:p>
        </w:tc>
      </w:tr>
    </w:tbl>
    <w:p w:rsidR="00037DBA" w:rsidRPr="00572947" w:rsidRDefault="00037DBA" w:rsidP="00037DBA">
      <w:pPr>
        <w:jc w:val="both"/>
        <w:rPr>
          <w:rFonts w:ascii="微軟正黑體" w:eastAsia="微軟正黑體" w:hAnsi="微軟正黑體"/>
          <w:sz w:val="28"/>
          <w:szCs w:val="28"/>
        </w:rPr>
      </w:pPr>
    </w:p>
    <w:p w:rsidR="00504327" w:rsidRPr="00572947" w:rsidRDefault="00504327" w:rsidP="00037DBA">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9E471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037DBA" w:rsidRPr="00572947" w:rsidRDefault="00504327" w:rsidP="00504327">
      <w:pPr>
        <w:jc w:val="center"/>
        <w:rPr>
          <w:rFonts w:ascii="微軟正黑體" w:eastAsia="微軟正黑體" w:hAnsi="微軟正黑體"/>
          <w:sz w:val="28"/>
          <w:szCs w:val="28"/>
        </w:rPr>
      </w:pPr>
      <w:bookmarkStart w:id="178" w:name="非099德誠參茸燕窩有限公司"/>
      <w:r w:rsidRPr="00572947">
        <w:rPr>
          <w:rFonts w:ascii="微軟正黑體" w:eastAsia="微軟正黑體" w:hAnsi="微軟正黑體" w:hint="eastAsia"/>
          <w:sz w:val="28"/>
          <w:szCs w:val="28"/>
        </w:rPr>
        <w:lastRenderedPageBreak/>
        <w:t>德誠參</w:t>
      </w:r>
      <w:proofErr w:type="gramStart"/>
      <w:r w:rsidRPr="00572947">
        <w:rPr>
          <w:rFonts w:ascii="微軟正黑體" w:eastAsia="微軟正黑體" w:hAnsi="微軟正黑體" w:hint="eastAsia"/>
          <w:sz w:val="28"/>
          <w:szCs w:val="28"/>
        </w:rPr>
        <w:t>茸</w:t>
      </w:r>
      <w:proofErr w:type="gramEnd"/>
      <w:r w:rsidRPr="00572947">
        <w:rPr>
          <w:rFonts w:ascii="微軟正黑體" w:eastAsia="微軟正黑體" w:hAnsi="微軟正黑體" w:hint="eastAsia"/>
          <w:sz w:val="28"/>
          <w:szCs w:val="28"/>
        </w:rPr>
        <w:t>燕窩有限公司</w:t>
      </w:r>
      <w:bookmarkEnd w:id="178"/>
    </w:p>
    <w:p w:rsidR="00037DBA" w:rsidRPr="00572947" w:rsidRDefault="00037DBA" w:rsidP="00037DB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40655" w:rsidRPr="00572947">
        <w:rPr>
          <w:rFonts w:ascii="微軟正黑體" w:eastAsia="微軟正黑體" w:hAnsi="微軟正黑體"/>
          <w:sz w:val="28"/>
          <w:szCs w:val="28"/>
        </w:rPr>
        <w:t>2852</w:t>
      </w:r>
      <w:r w:rsidR="00B40655" w:rsidRPr="00572947">
        <w:rPr>
          <w:rFonts w:ascii="微軟正黑體" w:eastAsia="微軟正黑體" w:hAnsi="微軟正黑體" w:hint="eastAsia"/>
          <w:sz w:val="28"/>
          <w:szCs w:val="28"/>
        </w:rPr>
        <w:t xml:space="preserve"> </w:t>
      </w:r>
      <w:r w:rsidR="00B40655" w:rsidRPr="00572947">
        <w:rPr>
          <w:rFonts w:ascii="微軟正黑體" w:eastAsia="微軟正黑體" w:hAnsi="微軟正黑體"/>
          <w:sz w:val="28"/>
          <w:szCs w:val="28"/>
        </w:rPr>
        <w:t>6601</w:t>
      </w:r>
    </w:p>
    <w:p w:rsidR="00037DBA" w:rsidRPr="00572947" w:rsidRDefault="00037DBA" w:rsidP="00037DBA">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B40655" w:rsidRPr="00572947">
        <w:rPr>
          <w:rFonts w:ascii="微軟正黑體" w:eastAsia="微軟正黑體" w:hAnsi="微軟正黑體" w:hint="eastAsia"/>
          <w:sz w:val="28"/>
          <w:szCs w:val="28"/>
        </w:rPr>
        <w:t>澳門北京街391-F</w:t>
      </w:r>
      <w:proofErr w:type="gramStart"/>
      <w:r w:rsidR="00B40655" w:rsidRPr="00572947">
        <w:rPr>
          <w:rFonts w:ascii="微軟正黑體" w:eastAsia="微軟正黑體" w:hAnsi="微軟正黑體" w:hint="eastAsia"/>
          <w:sz w:val="28"/>
          <w:szCs w:val="28"/>
        </w:rPr>
        <w:t>怡</w:t>
      </w:r>
      <w:proofErr w:type="gramEnd"/>
      <w:r w:rsidR="00B40655" w:rsidRPr="00572947">
        <w:rPr>
          <w:rFonts w:ascii="微軟正黑體" w:eastAsia="微軟正黑體" w:hAnsi="微軟正黑體" w:hint="eastAsia"/>
          <w:sz w:val="28"/>
          <w:szCs w:val="28"/>
        </w:rPr>
        <w:t>山商場地下AL</w:t>
      </w:r>
      <w:proofErr w:type="gramStart"/>
      <w:r w:rsidR="00B40655"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37DBA" w:rsidRPr="00572947" w:rsidTr="00911F41">
        <w:trPr>
          <w:trHeight w:val="474"/>
        </w:trPr>
        <w:tc>
          <w:tcPr>
            <w:tcW w:w="8522" w:type="dxa"/>
            <w:vAlign w:val="center"/>
          </w:tcPr>
          <w:p w:rsidR="00037DBA" w:rsidRPr="00572947" w:rsidRDefault="00037DBA"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037DBA" w:rsidRPr="00572947" w:rsidTr="00911F41">
        <w:trPr>
          <w:trHeight w:val="1051"/>
        </w:trPr>
        <w:tc>
          <w:tcPr>
            <w:tcW w:w="8522" w:type="dxa"/>
          </w:tcPr>
          <w:p w:rsidR="00037DBA" w:rsidRPr="00572947" w:rsidRDefault="00037DB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B40655" w:rsidRPr="00572947" w:rsidRDefault="00B40655" w:rsidP="00B40655">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●惠顧正價貨品，可獲9折優惠。</w:t>
            </w:r>
          </w:p>
          <w:p w:rsidR="00037DBA" w:rsidRPr="00572947" w:rsidRDefault="00B4065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t>●除特價品外，惠顧燕窩，可獲7折優惠。</w:t>
            </w:r>
          </w:p>
        </w:tc>
      </w:tr>
    </w:tbl>
    <w:p w:rsidR="00037DBA" w:rsidRPr="00572947" w:rsidRDefault="00037DBA" w:rsidP="00037DBA">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A0631" w:rsidRPr="00572947" w:rsidTr="00911F41">
        <w:trPr>
          <w:trHeight w:val="474"/>
        </w:trPr>
        <w:tc>
          <w:tcPr>
            <w:tcW w:w="8522" w:type="dxa"/>
            <w:vAlign w:val="center"/>
          </w:tcPr>
          <w:p w:rsidR="001A0631" w:rsidRPr="00572947" w:rsidRDefault="001A063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B40655" w:rsidRPr="00572947">
              <w:rPr>
                <w:rFonts w:ascii="微軟正黑體" w:eastAsia="微軟正黑體" w:hAnsi="微軟正黑體" w:hint="eastAsia"/>
                <w:sz w:val="28"/>
                <w:szCs w:val="28"/>
              </w:rPr>
              <w:t>優先服務</w:t>
            </w:r>
          </w:p>
        </w:tc>
      </w:tr>
      <w:tr w:rsidR="001A0631" w:rsidRPr="00572947" w:rsidTr="00911F41">
        <w:trPr>
          <w:trHeight w:val="1051"/>
        </w:trPr>
        <w:tc>
          <w:tcPr>
            <w:tcW w:w="8522" w:type="dxa"/>
          </w:tcPr>
          <w:p w:rsidR="001A0631" w:rsidRPr="00572947" w:rsidRDefault="001A063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A0631" w:rsidRPr="00572947" w:rsidRDefault="00B40655"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1A0631" w:rsidRDefault="001A0631" w:rsidP="001A0631">
      <w:pPr>
        <w:jc w:val="both"/>
        <w:rPr>
          <w:rFonts w:ascii="微軟正黑體" w:eastAsia="微軟正黑體" w:hAnsi="微軟正黑體"/>
          <w:sz w:val="28"/>
          <w:szCs w:val="28"/>
        </w:rPr>
      </w:pPr>
    </w:p>
    <w:p w:rsidR="00777344" w:rsidRDefault="00777344" w:rsidP="001A0631">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"三0223：藥房／保健：目錄"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9E471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1A0631" w:rsidRPr="00572947" w:rsidRDefault="00F43F48" w:rsidP="00F43F48">
      <w:pPr>
        <w:jc w:val="center"/>
        <w:rPr>
          <w:rFonts w:ascii="微軟正黑體" w:eastAsia="微軟正黑體" w:hAnsi="微軟正黑體"/>
          <w:sz w:val="28"/>
          <w:szCs w:val="28"/>
        </w:rPr>
      </w:pPr>
      <w:bookmarkStart w:id="179" w:name="非100休閒寵物店"/>
      <w:r w:rsidRPr="00572947">
        <w:rPr>
          <w:rFonts w:ascii="微軟正黑體" w:eastAsia="微軟正黑體" w:hAnsi="微軟正黑體" w:hint="eastAsia"/>
          <w:sz w:val="28"/>
          <w:szCs w:val="28"/>
        </w:rPr>
        <w:lastRenderedPageBreak/>
        <w:t>休閒寵物店</w:t>
      </w:r>
      <w:bookmarkEnd w:id="179"/>
    </w:p>
    <w:p w:rsidR="001A0631" w:rsidRPr="00572947" w:rsidRDefault="001A0631" w:rsidP="001A063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F43F48" w:rsidRPr="00572947">
        <w:rPr>
          <w:rFonts w:ascii="微軟正黑體" w:eastAsia="微軟正黑體" w:hAnsi="微軟正黑體"/>
          <w:sz w:val="28"/>
          <w:szCs w:val="28"/>
        </w:rPr>
        <w:t>2822</w:t>
      </w:r>
      <w:r w:rsidR="00F43F48" w:rsidRPr="00572947">
        <w:rPr>
          <w:rFonts w:ascii="微軟正黑體" w:eastAsia="微軟正黑體" w:hAnsi="微軟正黑體" w:hint="eastAsia"/>
          <w:sz w:val="28"/>
          <w:szCs w:val="28"/>
        </w:rPr>
        <w:t xml:space="preserve"> </w:t>
      </w:r>
      <w:r w:rsidR="00F43F48" w:rsidRPr="00572947">
        <w:rPr>
          <w:rFonts w:ascii="微軟正黑體" w:eastAsia="微軟正黑體" w:hAnsi="微軟正黑體"/>
          <w:sz w:val="28"/>
          <w:szCs w:val="28"/>
        </w:rPr>
        <w:t>2000</w:t>
      </w:r>
    </w:p>
    <w:p w:rsidR="001A0631" w:rsidRPr="00572947" w:rsidRDefault="001A0631" w:rsidP="001A063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地址： </w:t>
      </w:r>
      <w:r w:rsidR="00F43F48" w:rsidRPr="00572947">
        <w:rPr>
          <w:rFonts w:ascii="微軟正黑體" w:eastAsia="微軟正黑體" w:hAnsi="微軟正黑體" w:hint="eastAsia"/>
          <w:sz w:val="28"/>
          <w:szCs w:val="28"/>
        </w:rPr>
        <w:t>澳門渡船街66號地下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A0631" w:rsidRPr="00572947" w:rsidTr="00911F41">
        <w:trPr>
          <w:trHeight w:val="474"/>
        </w:trPr>
        <w:tc>
          <w:tcPr>
            <w:tcW w:w="8522" w:type="dxa"/>
            <w:vAlign w:val="center"/>
          </w:tcPr>
          <w:p w:rsidR="001A0631" w:rsidRPr="00572947" w:rsidRDefault="001A063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1A0631" w:rsidRPr="00572947" w:rsidTr="00911F41">
        <w:trPr>
          <w:trHeight w:val="1051"/>
        </w:trPr>
        <w:tc>
          <w:tcPr>
            <w:tcW w:w="8522" w:type="dxa"/>
          </w:tcPr>
          <w:p w:rsidR="001A0631" w:rsidRPr="00572947" w:rsidRDefault="001A063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7F7B1A" w:rsidRPr="00572947" w:rsidRDefault="00F43F48" w:rsidP="00F43F4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凡惠顧可獲9折優惠（</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p>
          <w:p w:rsidR="00B020AB" w:rsidRPr="00572947" w:rsidRDefault="00B020AB" w:rsidP="00F43F48">
            <w:pPr>
              <w:jc w:val="both"/>
              <w:rPr>
                <w:rFonts w:ascii="微軟正黑體" w:eastAsia="微軟正黑體" w:hAnsi="微軟正黑體"/>
                <w:sz w:val="28"/>
                <w:szCs w:val="28"/>
              </w:rPr>
            </w:pPr>
          </w:p>
          <w:p w:rsidR="001A0631" w:rsidRPr="00572947" w:rsidRDefault="00F43F48" w:rsidP="009E471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br w:type="page"/>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：寵物飼料除外。</w:t>
            </w:r>
          </w:p>
        </w:tc>
      </w:tr>
    </w:tbl>
    <w:p w:rsidR="001A0631" w:rsidRPr="00572947" w:rsidRDefault="001A0631" w:rsidP="001A063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1A0631" w:rsidRPr="00572947" w:rsidTr="00911F41">
        <w:trPr>
          <w:trHeight w:val="474"/>
        </w:trPr>
        <w:tc>
          <w:tcPr>
            <w:tcW w:w="8522" w:type="dxa"/>
            <w:vAlign w:val="center"/>
          </w:tcPr>
          <w:p w:rsidR="001A0631" w:rsidRPr="00572947" w:rsidRDefault="001A063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43F48" w:rsidRPr="00572947">
              <w:rPr>
                <w:rFonts w:ascii="微軟正黑體" w:eastAsia="微軟正黑體" w:hAnsi="微軟正黑體" w:hint="eastAsia"/>
                <w:sz w:val="28"/>
                <w:szCs w:val="28"/>
              </w:rPr>
              <w:t>優先服務</w:t>
            </w:r>
          </w:p>
        </w:tc>
      </w:tr>
      <w:tr w:rsidR="001A0631" w:rsidRPr="00572947" w:rsidTr="00911F41">
        <w:trPr>
          <w:trHeight w:val="1051"/>
        </w:trPr>
        <w:tc>
          <w:tcPr>
            <w:tcW w:w="8522" w:type="dxa"/>
          </w:tcPr>
          <w:p w:rsidR="001A0631" w:rsidRPr="00572947" w:rsidRDefault="001A063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1A0631" w:rsidRPr="00572947" w:rsidRDefault="00F43F48" w:rsidP="009E471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r w:rsidRPr="00572947">
              <w:rPr>
                <w:rFonts w:ascii="微軟正黑體" w:eastAsia="微軟正黑體" w:hAnsi="微軟正黑體" w:hint="eastAsia"/>
                <w:sz w:val="28"/>
                <w:szCs w:val="28"/>
              </w:rPr>
              <w:br/>
              <w:t>●可獲得櫃檯優先接待服務。</w:t>
            </w:r>
          </w:p>
        </w:tc>
      </w:tr>
    </w:tbl>
    <w:p w:rsidR="001A0631" w:rsidRPr="00572947" w:rsidRDefault="001A0631" w:rsidP="001A063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93BE4" w:rsidRPr="00572947" w:rsidTr="00911F41">
        <w:trPr>
          <w:trHeight w:val="474"/>
        </w:trPr>
        <w:tc>
          <w:tcPr>
            <w:tcW w:w="8522" w:type="dxa"/>
            <w:vAlign w:val="center"/>
          </w:tcPr>
          <w:p w:rsidR="00E93BE4" w:rsidRPr="00572947" w:rsidRDefault="00E93BE4"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43F48" w:rsidRPr="00572947">
              <w:rPr>
                <w:rFonts w:ascii="微軟正黑體" w:eastAsia="微軟正黑體" w:hAnsi="微軟正黑體" w:hint="eastAsia"/>
                <w:sz w:val="28"/>
                <w:szCs w:val="28"/>
              </w:rPr>
              <w:t>其他</w:t>
            </w:r>
          </w:p>
        </w:tc>
      </w:tr>
      <w:tr w:rsidR="00E93BE4" w:rsidRPr="00572947" w:rsidTr="00911F41">
        <w:trPr>
          <w:trHeight w:val="1051"/>
        </w:trPr>
        <w:tc>
          <w:tcPr>
            <w:tcW w:w="8522" w:type="dxa"/>
          </w:tcPr>
          <w:p w:rsidR="00E93BE4" w:rsidRPr="00572947" w:rsidRDefault="00E93BE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93BE4" w:rsidRPr="00572947" w:rsidRDefault="00F43F48" w:rsidP="009E4712">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代訂臺灣入口狗隻，減收港幣500元。</w:t>
            </w:r>
          </w:p>
        </w:tc>
      </w:tr>
    </w:tbl>
    <w:p w:rsidR="00671709" w:rsidRPr="00572947" w:rsidRDefault="00671709" w:rsidP="00E93BE4">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777344" w:rsidRDefault="00205DDA" w:rsidP="009E471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777344">
        <w:rPr>
          <w:rFonts w:ascii="微軟正黑體" w:eastAsia="微軟正黑體" w:hAnsi="微軟正黑體"/>
          <w:sz w:val="28"/>
          <w:szCs w:val="28"/>
        </w:rPr>
        <w:br w:type="page"/>
      </w:r>
    </w:p>
    <w:p w:rsidR="004863ED" w:rsidRPr="00572947" w:rsidRDefault="004863ED" w:rsidP="004863ED">
      <w:pPr>
        <w:jc w:val="center"/>
        <w:rPr>
          <w:rFonts w:ascii="微軟正黑體" w:eastAsia="微軟正黑體" w:hAnsi="微軟正黑體"/>
          <w:sz w:val="28"/>
          <w:szCs w:val="28"/>
        </w:rPr>
      </w:pPr>
      <w:bookmarkStart w:id="180" w:name="非101百式汽車精品"/>
      <w:r w:rsidRPr="00572947">
        <w:rPr>
          <w:rFonts w:ascii="微軟正黑體" w:eastAsia="微軟正黑體" w:hAnsi="微軟正黑體" w:hint="eastAsia"/>
          <w:sz w:val="28"/>
          <w:szCs w:val="28"/>
        </w:rPr>
        <w:lastRenderedPageBreak/>
        <w:t>百式汽車精品</w:t>
      </w:r>
      <w:bookmarkEnd w:id="180"/>
    </w:p>
    <w:p w:rsidR="00E93BE4" w:rsidRPr="00572947" w:rsidRDefault="00E93BE4" w:rsidP="00E93BE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67092" w:rsidRPr="00572947">
        <w:rPr>
          <w:rFonts w:ascii="微軟正黑體" w:eastAsia="微軟正黑體" w:hAnsi="微軟正黑體"/>
          <w:sz w:val="28"/>
          <w:szCs w:val="28"/>
        </w:rPr>
        <w:t>6662</w:t>
      </w:r>
      <w:r w:rsidR="00567092" w:rsidRPr="00572947">
        <w:rPr>
          <w:rFonts w:ascii="微軟正黑體" w:eastAsia="微軟正黑體" w:hAnsi="微軟正黑體" w:hint="eastAsia"/>
          <w:sz w:val="28"/>
          <w:szCs w:val="28"/>
        </w:rPr>
        <w:t xml:space="preserve"> </w:t>
      </w:r>
      <w:r w:rsidR="00567092" w:rsidRPr="00572947">
        <w:rPr>
          <w:rFonts w:ascii="微軟正黑體" w:eastAsia="微軟正黑體" w:hAnsi="微軟正黑體"/>
          <w:sz w:val="28"/>
          <w:szCs w:val="28"/>
        </w:rPr>
        <w:t>5198</w:t>
      </w:r>
    </w:p>
    <w:p w:rsidR="00E93BE4" w:rsidRPr="00572947" w:rsidRDefault="00E93BE4" w:rsidP="00E93BE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67092" w:rsidRPr="00572947">
        <w:rPr>
          <w:rFonts w:ascii="微軟正黑體" w:eastAsia="微軟正黑體" w:hAnsi="微軟正黑體" w:hint="eastAsia"/>
          <w:sz w:val="28"/>
          <w:szCs w:val="28"/>
        </w:rPr>
        <w:t>澳門</w:t>
      </w:r>
      <w:proofErr w:type="gramStart"/>
      <w:r w:rsidR="00567092" w:rsidRPr="00572947">
        <w:rPr>
          <w:rFonts w:ascii="微軟正黑體" w:eastAsia="微軟正黑體" w:hAnsi="微軟正黑體" w:hint="eastAsia"/>
          <w:sz w:val="28"/>
          <w:szCs w:val="28"/>
        </w:rPr>
        <w:t>祐</w:t>
      </w:r>
      <w:proofErr w:type="gramEnd"/>
      <w:r w:rsidR="00567092" w:rsidRPr="00572947">
        <w:rPr>
          <w:rFonts w:ascii="微軟正黑體" w:eastAsia="微軟正黑體" w:hAnsi="微軟正黑體" w:hint="eastAsia"/>
          <w:sz w:val="28"/>
          <w:szCs w:val="28"/>
        </w:rPr>
        <w:t>漢新村第八街8號</w:t>
      </w:r>
      <w:proofErr w:type="gramStart"/>
      <w:r w:rsidR="00567092" w:rsidRPr="00572947">
        <w:rPr>
          <w:rFonts w:ascii="微軟正黑體" w:eastAsia="微軟正黑體" w:hAnsi="微軟正黑體" w:hint="eastAsia"/>
          <w:sz w:val="28"/>
          <w:szCs w:val="28"/>
        </w:rPr>
        <w:t>康泰樓地下</w:t>
      </w:r>
      <w:proofErr w:type="gramEnd"/>
      <w:r w:rsidR="00567092" w:rsidRPr="00572947">
        <w:rPr>
          <w:rFonts w:ascii="微軟正黑體" w:eastAsia="微軟正黑體" w:hAnsi="微軟正黑體" w:hint="eastAsia"/>
          <w:sz w:val="28"/>
          <w:szCs w:val="28"/>
        </w:rPr>
        <w:t>56號</w:t>
      </w:r>
      <w:proofErr w:type="gramStart"/>
      <w:r w:rsidR="00567092"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93BE4" w:rsidRPr="00572947" w:rsidTr="00911F41">
        <w:trPr>
          <w:trHeight w:val="474"/>
        </w:trPr>
        <w:tc>
          <w:tcPr>
            <w:tcW w:w="8522" w:type="dxa"/>
            <w:vAlign w:val="center"/>
          </w:tcPr>
          <w:p w:rsidR="00E93BE4" w:rsidRPr="00572947" w:rsidRDefault="00E93BE4"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E93BE4" w:rsidRPr="00572947" w:rsidTr="00911F41">
        <w:trPr>
          <w:trHeight w:val="1051"/>
        </w:trPr>
        <w:tc>
          <w:tcPr>
            <w:tcW w:w="8522" w:type="dxa"/>
          </w:tcPr>
          <w:p w:rsidR="00E93BE4" w:rsidRPr="00572947" w:rsidRDefault="00E93BE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E93BE4" w:rsidRPr="00572947" w:rsidRDefault="0056709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惠顧所有產品，可獲9折優惠。</w:t>
            </w:r>
          </w:p>
        </w:tc>
      </w:tr>
    </w:tbl>
    <w:p w:rsidR="001A0631" w:rsidRPr="00572947" w:rsidRDefault="001A0631" w:rsidP="001A0631">
      <w:pPr>
        <w:jc w:val="both"/>
        <w:rPr>
          <w:rFonts w:ascii="微軟正黑體" w:eastAsia="微軟正黑體" w:hAnsi="微軟正黑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C0991" w:rsidRPr="00572947" w:rsidTr="00911F41">
        <w:trPr>
          <w:trHeight w:val="474"/>
        </w:trPr>
        <w:tc>
          <w:tcPr>
            <w:tcW w:w="8522" w:type="dxa"/>
            <w:vAlign w:val="center"/>
          </w:tcPr>
          <w:p w:rsidR="009C0991" w:rsidRPr="00572947" w:rsidRDefault="009C099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w:t>
            </w:r>
            <w:r w:rsidR="00F2093C" w:rsidRPr="00572947">
              <w:rPr>
                <w:rFonts w:ascii="微軟正黑體" w:eastAsia="微軟正黑體" w:hAnsi="微軟正黑體" w:hint="eastAsia"/>
                <w:sz w:val="28"/>
                <w:szCs w:val="28"/>
              </w:rPr>
              <w:t>優先服務</w:t>
            </w:r>
          </w:p>
        </w:tc>
      </w:tr>
      <w:tr w:rsidR="009C0991" w:rsidRPr="00572947" w:rsidTr="00911F41">
        <w:trPr>
          <w:trHeight w:val="1051"/>
        </w:trPr>
        <w:tc>
          <w:tcPr>
            <w:tcW w:w="8522" w:type="dxa"/>
          </w:tcPr>
          <w:p w:rsidR="009C0991" w:rsidRPr="00572947" w:rsidRDefault="009C099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C0991" w:rsidRPr="00572947" w:rsidRDefault="00567092"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可優先付款。</w:t>
            </w:r>
          </w:p>
        </w:tc>
      </w:tr>
    </w:tbl>
    <w:p w:rsidR="00777344" w:rsidRPr="00572947" w:rsidRDefault="00777344" w:rsidP="009C0991">
      <w:pPr>
        <w:jc w:val="both"/>
        <w:rPr>
          <w:rFonts w:ascii="微軟正黑體" w:eastAsia="微軟正黑體" w:hAnsi="微軟正黑體"/>
          <w:sz w:val="28"/>
          <w:szCs w:val="28"/>
        </w:rPr>
      </w:pPr>
    </w:p>
    <w:p w:rsidR="00E06D7C" w:rsidRPr="00572947" w:rsidRDefault="00E06D7C" w:rsidP="009C0991">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9C0991" w:rsidRPr="00572947" w:rsidRDefault="00E06D7C" w:rsidP="00E06D7C">
      <w:pPr>
        <w:jc w:val="center"/>
        <w:rPr>
          <w:rFonts w:ascii="微軟正黑體" w:eastAsia="微軟正黑體" w:hAnsi="微軟正黑體"/>
          <w:sz w:val="28"/>
          <w:szCs w:val="28"/>
        </w:rPr>
      </w:pPr>
      <w:bookmarkStart w:id="181" w:name="非102運通電池汽車用品"/>
      <w:r w:rsidRPr="00572947">
        <w:rPr>
          <w:rFonts w:ascii="微軟正黑體" w:eastAsia="微軟正黑體" w:hAnsi="微軟正黑體" w:hint="eastAsia"/>
          <w:sz w:val="28"/>
          <w:szCs w:val="28"/>
        </w:rPr>
        <w:lastRenderedPageBreak/>
        <w:t>運通電池汽車用品</w:t>
      </w:r>
      <w:bookmarkEnd w:id="181"/>
    </w:p>
    <w:p w:rsidR="009C0991" w:rsidRPr="00572947" w:rsidRDefault="009C0991" w:rsidP="00E06D7C">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E06D7C" w:rsidRPr="00572947">
        <w:rPr>
          <w:rFonts w:ascii="微軟正黑體" w:eastAsia="微軟正黑體" w:hAnsi="微軟正黑體"/>
          <w:sz w:val="28"/>
          <w:szCs w:val="28"/>
        </w:rPr>
        <w:t>2855 0018</w:t>
      </w:r>
      <w:r w:rsidR="00E06D7C" w:rsidRPr="00572947">
        <w:rPr>
          <w:rFonts w:ascii="微軟正黑體" w:eastAsia="微軟正黑體" w:hAnsi="微軟正黑體" w:hint="eastAsia"/>
          <w:sz w:val="28"/>
          <w:szCs w:val="28"/>
        </w:rPr>
        <w:t xml:space="preserve"> / </w:t>
      </w:r>
      <w:r w:rsidR="00E06D7C" w:rsidRPr="00572947">
        <w:rPr>
          <w:rFonts w:ascii="微軟正黑體" w:eastAsia="微軟正黑體" w:hAnsi="微軟正黑體"/>
          <w:sz w:val="28"/>
          <w:szCs w:val="28"/>
        </w:rPr>
        <w:t>6688 1435</w:t>
      </w:r>
    </w:p>
    <w:p w:rsidR="009C0991" w:rsidRPr="00572947" w:rsidRDefault="009C0991" w:rsidP="009C0991">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E06D7C" w:rsidRPr="00572947">
        <w:rPr>
          <w:rFonts w:ascii="微軟正黑體" w:eastAsia="微軟正黑體" w:hAnsi="微軟正黑體" w:hint="eastAsia"/>
          <w:sz w:val="28"/>
          <w:szCs w:val="28"/>
        </w:rPr>
        <w:t>澳門美副將大馬路21號A地下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C0991" w:rsidRPr="00572947" w:rsidTr="00911F41">
        <w:trPr>
          <w:trHeight w:val="474"/>
        </w:trPr>
        <w:tc>
          <w:tcPr>
            <w:tcW w:w="8522" w:type="dxa"/>
            <w:vAlign w:val="center"/>
          </w:tcPr>
          <w:p w:rsidR="009C0991" w:rsidRPr="00572947" w:rsidRDefault="009C0991" w:rsidP="00911F41">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優惠項目：費用折扣</w:t>
            </w:r>
          </w:p>
        </w:tc>
      </w:tr>
      <w:tr w:rsidR="009C0991" w:rsidRPr="00572947" w:rsidTr="00911F41">
        <w:trPr>
          <w:trHeight w:val="1051"/>
        </w:trPr>
        <w:tc>
          <w:tcPr>
            <w:tcW w:w="8522" w:type="dxa"/>
          </w:tcPr>
          <w:p w:rsidR="009C0991" w:rsidRPr="00572947" w:rsidRDefault="009C099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優惠內容：</w:t>
            </w:r>
          </w:p>
          <w:p w:rsidR="009C0991" w:rsidRPr="00572947" w:rsidRDefault="00F5419A" w:rsidP="00C213D4">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惠顧車用電池，可獲9折優惠。</w:t>
            </w:r>
          </w:p>
        </w:tc>
      </w:tr>
    </w:tbl>
    <w:p w:rsidR="009C0991" w:rsidRPr="00572947" w:rsidRDefault="009C0991" w:rsidP="009C0991">
      <w:pPr>
        <w:jc w:val="both"/>
        <w:rPr>
          <w:rFonts w:ascii="微軟正黑體" w:eastAsia="微軟正黑體" w:hAnsi="微軟正黑體"/>
          <w:sz w:val="28"/>
          <w:szCs w:val="28"/>
        </w:rPr>
      </w:pPr>
    </w:p>
    <w:p w:rsidR="009C0991" w:rsidRPr="00572947" w:rsidRDefault="009C0991" w:rsidP="009C0991">
      <w:pPr>
        <w:jc w:val="both"/>
        <w:rPr>
          <w:rFonts w:ascii="微軟正黑體" w:eastAsia="微軟正黑體" w:hAnsi="微軟正黑體"/>
          <w:sz w:val="28"/>
          <w:szCs w:val="28"/>
        </w:rPr>
      </w:pPr>
    </w:p>
    <w:p w:rsidR="00892AD1" w:rsidRPr="00D464C6" w:rsidRDefault="00205DDA" w:rsidP="00892AD1">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892AD1">
        <w:rPr>
          <w:rFonts w:ascii="微軟正黑體" w:eastAsia="微軟正黑體" w:hAnsi="微軟正黑體"/>
          <w:sz w:val="28"/>
          <w:szCs w:val="28"/>
        </w:rPr>
        <w:instrText>HYPERLINK  \l "三0224：其他：目錄"</w:instrText>
      </w:r>
      <w:r>
        <w:rPr>
          <w:rFonts w:ascii="微軟正黑體" w:eastAsia="微軟正黑體" w:hAnsi="微軟正黑體"/>
          <w:sz w:val="28"/>
          <w:szCs w:val="28"/>
        </w:rPr>
        <w:fldChar w:fldCharType="separate"/>
      </w:r>
      <w:r w:rsidR="00892AD1"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892AD1" w:rsidRPr="00572947">
          <w:rPr>
            <w:rStyle w:val="a8"/>
            <w:rFonts w:ascii="微軟正黑體" w:eastAsia="微軟正黑體" w:hAnsi="微軟正黑體" w:hint="eastAsia"/>
            <w:sz w:val="28"/>
            <w:szCs w:val="28"/>
          </w:rPr>
          <w:t>返回</w:t>
        </w:r>
        <w:r w:rsidR="00892AD1">
          <w:rPr>
            <w:rStyle w:val="a8"/>
            <w:rFonts w:ascii="微軟正黑體" w:eastAsia="微軟正黑體" w:hAnsi="微軟正黑體" w:hint="eastAsia"/>
            <w:sz w:val="28"/>
            <w:szCs w:val="28"/>
          </w:rPr>
          <w:t>主</w:t>
        </w:r>
        <w:r w:rsidR="00892AD1"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2A42FF" w:rsidRDefault="002A42FF" w:rsidP="009C0991">
      <w:pPr>
        <w:jc w:val="both"/>
        <w:rPr>
          <w:rFonts w:ascii="微軟正黑體" w:eastAsia="微軟正黑體" w:hAnsi="微軟正黑體"/>
          <w:sz w:val="28"/>
          <w:szCs w:val="28"/>
        </w:rPr>
      </w:pPr>
    </w:p>
    <w:p w:rsidR="002A42FF" w:rsidRDefault="002A42FF" w:rsidP="009C0991">
      <w:pPr>
        <w:jc w:val="both"/>
        <w:rPr>
          <w:rFonts w:ascii="微軟正黑體" w:eastAsia="微軟正黑體" w:hAnsi="微軟正黑體"/>
          <w:sz w:val="28"/>
          <w:szCs w:val="28"/>
        </w:rPr>
      </w:pPr>
    </w:p>
    <w:p w:rsidR="00813171" w:rsidRPr="00572947" w:rsidRDefault="00D07B0C" w:rsidP="009C0991">
      <w:pPr>
        <w:jc w:val="both"/>
        <w:rPr>
          <w:rFonts w:ascii="微軟正黑體" w:eastAsia="微軟正黑體" w:hAnsi="微軟正黑體"/>
          <w:sz w:val="28"/>
          <w:szCs w:val="28"/>
        </w:rPr>
      </w:pPr>
      <w:bookmarkStart w:id="182" w:name="四：福利項目"/>
      <w:r>
        <w:rPr>
          <w:rFonts w:ascii="微軟正黑體" w:eastAsia="微軟正黑體" w:hAnsi="微軟正黑體" w:hint="eastAsia"/>
          <w:noProof/>
          <w:sz w:val="28"/>
          <w:szCs w:val="28"/>
        </w:rPr>
        <w:drawing>
          <wp:anchor distT="0" distB="0" distL="114300" distR="114300" simplePos="0" relativeHeight="251659264" behindDoc="0" locked="0" layoutInCell="1" allowOverlap="1">
            <wp:simplePos x="1139190" y="956310"/>
            <wp:positionH relativeFrom="margin">
              <wp:align>center</wp:align>
            </wp:positionH>
            <wp:positionV relativeFrom="margin">
              <wp:align>center</wp:align>
            </wp:positionV>
            <wp:extent cx="2807970" cy="150241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間頁-04＿福利項目.1_01.jpg"/>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07970" cy="1502410"/>
                    </a:xfrm>
                    <a:prstGeom prst="rect">
                      <a:avLst/>
                    </a:prstGeom>
                  </pic:spPr>
                </pic:pic>
              </a:graphicData>
            </a:graphic>
          </wp:anchor>
        </w:drawing>
      </w:r>
      <w:bookmarkEnd w:id="182"/>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9A431F" w:rsidRPr="00572947" w:rsidRDefault="009A431F" w:rsidP="009C0991">
      <w:pPr>
        <w:jc w:val="both"/>
        <w:rPr>
          <w:rFonts w:ascii="微軟正黑體" w:eastAsia="微軟正黑體" w:hAnsi="微軟正黑體"/>
          <w:sz w:val="28"/>
          <w:szCs w:val="28"/>
        </w:rPr>
      </w:pPr>
    </w:p>
    <w:p w:rsidR="006E6277" w:rsidRPr="00572947" w:rsidRDefault="006E6277" w:rsidP="007F1997">
      <w:pPr>
        <w:jc w:val="both"/>
        <w:rPr>
          <w:rFonts w:ascii="微軟正黑體" w:eastAsia="微軟正黑體" w:hAnsi="微軟正黑體"/>
          <w:sz w:val="28"/>
          <w:szCs w:val="28"/>
        </w:rPr>
      </w:pPr>
    </w:p>
    <w:p w:rsidR="00D07B0C" w:rsidRDefault="00D07B0C">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5F1F" w:rsidRPr="00572947" w:rsidRDefault="00911F41" w:rsidP="00911F41">
      <w:pPr>
        <w:jc w:val="center"/>
        <w:rPr>
          <w:rFonts w:ascii="微軟正黑體" w:eastAsia="微軟正黑體" w:hAnsi="微軟正黑體"/>
          <w:sz w:val="28"/>
          <w:szCs w:val="28"/>
        </w:rPr>
      </w:pPr>
      <w:bookmarkStart w:id="183" w:name="四01：殘疾津貼"/>
      <w:r w:rsidRPr="00572947">
        <w:rPr>
          <w:rFonts w:ascii="微軟正黑體" w:eastAsia="微軟正黑體" w:hAnsi="微軟正黑體" w:hint="eastAsia"/>
          <w:sz w:val="28"/>
          <w:szCs w:val="28"/>
        </w:rPr>
        <w:lastRenderedPageBreak/>
        <w:t>殘疾津貼</w:t>
      </w:r>
      <w:bookmarkEnd w:id="183"/>
    </w:p>
    <w:p w:rsidR="003D5F1F" w:rsidRPr="00572947" w:rsidRDefault="003D5F1F" w:rsidP="003D5F1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947FA4" w:rsidRPr="00572947">
        <w:rPr>
          <w:rFonts w:ascii="微軟正黑體" w:eastAsia="微軟正黑體" w:hAnsi="微軟正黑體"/>
          <w:sz w:val="28"/>
          <w:szCs w:val="28"/>
        </w:rPr>
        <w:t>2836 7878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B53A5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申請單位：社會工作局</w:t>
            </w:r>
          </w:p>
        </w:tc>
      </w:tr>
      <w:tr w:rsidR="003D5F1F" w:rsidRPr="00572947" w:rsidTr="00C213D4">
        <w:trPr>
          <w:trHeight w:val="517"/>
        </w:trPr>
        <w:tc>
          <w:tcPr>
            <w:tcW w:w="8522" w:type="dxa"/>
          </w:tcPr>
          <w:p w:rsidR="003D5F1F" w:rsidRPr="00572947" w:rsidRDefault="00685EEA"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3D5F1F" w:rsidRPr="00572947" w:rsidRDefault="00AE35E8"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●提出申請當年屬澳門特別行政區永久性居民。</w:t>
            </w:r>
            <w:r w:rsidRPr="00572947">
              <w:rPr>
                <w:rFonts w:ascii="微軟正黑體" w:eastAsia="微軟正黑體" w:hAnsi="微軟正黑體" w:hint="eastAsia"/>
                <w:sz w:val="28"/>
                <w:szCs w:val="28"/>
              </w:rPr>
              <w:br/>
              <w:t>●持有「殘疾評估登記證」。</w:t>
            </w:r>
          </w:p>
        </w:tc>
      </w:tr>
      <w:tr w:rsidR="00987D49" w:rsidRPr="00572947" w:rsidTr="00C213D4">
        <w:trPr>
          <w:trHeight w:val="253"/>
        </w:trPr>
        <w:tc>
          <w:tcPr>
            <w:tcW w:w="8522" w:type="dxa"/>
          </w:tcPr>
          <w:p w:rsidR="00987D49" w:rsidRPr="00572947" w:rsidRDefault="00987D49" w:rsidP="00AE35E8">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內容：</w:t>
            </w:r>
          </w:p>
          <w:p w:rsidR="00987D49" w:rsidRPr="00572947" w:rsidRDefault="00987D49" w:rsidP="00C213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視乎殘疾程度，合資格的申請者每年可獲發放普通或特別殘疾津貼。</w:t>
            </w:r>
          </w:p>
        </w:tc>
      </w:tr>
      <w:tr w:rsidR="00987D49" w:rsidRPr="00572947" w:rsidTr="00C213D4">
        <w:trPr>
          <w:trHeight w:val="373"/>
        </w:trPr>
        <w:tc>
          <w:tcPr>
            <w:tcW w:w="8522" w:type="dxa"/>
          </w:tcPr>
          <w:p w:rsidR="00987D49" w:rsidRPr="00572947" w:rsidRDefault="00987D49" w:rsidP="00AE35E8">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查詢詳情方法：</w:t>
            </w:r>
          </w:p>
          <w:p w:rsidR="00A444FE" w:rsidRPr="00572947" w:rsidRDefault="00987D49" w:rsidP="00C213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●參閱「申請殘疾津貼宣傳單張」。</w:t>
            </w:r>
            <w:r w:rsidRPr="00572947">
              <w:rPr>
                <w:rFonts w:ascii="微軟正黑體" w:eastAsia="微軟正黑體" w:hAnsi="微軟正黑體" w:hint="eastAsia"/>
                <w:sz w:val="28"/>
                <w:szCs w:val="28"/>
              </w:rPr>
              <w:br/>
              <w:t>●瀏覽社會工作局網頁。</w:t>
            </w:r>
          </w:p>
        </w:tc>
      </w:tr>
    </w:tbl>
    <w:p w:rsidR="003D5F1F" w:rsidRPr="00572947" w:rsidRDefault="003D5F1F" w:rsidP="003D5F1F">
      <w:pPr>
        <w:jc w:val="both"/>
        <w:rPr>
          <w:rFonts w:ascii="微軟正黑體" w:eastAsia="微軟正黑體" w:hAnsi="微軟正黑體"/>
          <w:color w:val="FF0000"/>
          <w:sz w:val="28"/>
          <w:szCs w:val="28"/>
        </w:rPr>
      </w:pPr>
    </w:p>
    <w:p w:rsidR="003D5F1F" w:rsidRPr="00572947" w:rsidRDefault="003D5F1F"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"四01：殘疾津貼：目錄"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EB7B09" w:rsidRPr="00572947" w:rsidRDefault="00EB7B09" w:rsidP="00CC69D9">
      <w:pPr>
        <w:jc w:val="center"/>
        <w:rPr>
          <w:rFonts w:ascii="微軟正黑體" w:eastAsia="微軟正黑體" w:hAnsi="微軟正黑體"/>
          <w:sz w:val="28"/>
          <w:szCs w:val="28"/>
        </w:rPr>
      </w:pPr>
      <w:bookmarkStart w:id="184" w:name="四02：免費醫療"/>
      <w:r w:rsidRPr="00572947">
        <w:rPr>
          <w:rFonts w:ascii="微軟正黑體" w:eastAsia="微軟正黑體" w:hAnsi="微軟正黑體" w:hint="eastAsia"/>
          <w:sz w:val="28"/>
          <w:szCs w:val="28"/>
        </w:rPr>
        <w:lastRenderedPageBreak/>
        <w:t>免費醫療</w:t>
      </w:r>
      <w:bookmarkEnd w:id="184"/>
    </w:p>
    <w:p w:rsidR="003D5F1F" w:rsidRPr="00572947" w:rsidRDefault="003D5F1F" w:rsidP="003D5F1F">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CC69D9" w:rsidRPr="00572947">
        <w:rPr>
          <w:rFonts w:ascii="微軟正黑體" w:eastAsia="微軟正黑體" w:hAnsi="微軟正黑體"/>
          <w:sz w:val="28"/>
          <w:szCs w:val="28"/>
        </w:rPr>
        <w:t>8390 5000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CC69D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申請單位：衛生局</w:t>
            </w:r>
          </w:p>
        </w:tc>
      </w:tr>
      <w:tr w:rsidR="003D5F1F" w:rsidRPr="00572947" w:rsidTr="00C213D4">
        <w:trPr>
          <w:trHeight w:val="375"/>
        </w:trPr>
        <w:tc>
          <w:tcPr>
            <w:tcW w:w="8522" w:type="dxa"/>
          </w:tcPr>
          <w:p w:rsidR="003D5F1F" w:rsidRPr="00572947" w:rsidRDefault="00D35A94"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A444FE" w:rsidRPr="00572947" w:rsidRDefault="00404C0F" w:rsidP="00C213D4">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●持有澳門特別行政區永久性居民身份證。</w:t>
            </w:r>
            <w:r w:rsidRPr="00572947">
              <w:rPr>
                <w:rFonts w:ascii="微軟正黑體" w:eastAsia="微軟正黑體" w:hAnsi="微軟正黑體" w:hint="eastAsia"/>
                <w:sz w:val="28"/>
                <w:szCs w:val="28"/>
              </w:rPr>
              <w:br/>
              <w:t>●持有「殘疾評估登記證」。</w:t>
            </w:r>
          </w:p>
        </w:tc>
      </w:tr>
      <w:tr w:rsidR="00987D49" w:rsidRPr="00572947" w:rsidTr="00A444FE">
        <w:trPr>
          <w:trHeight w:val="926"/>
        </w:trPr>
        <w:tc>
          <w:tcPr>
            <w:tcW w:w="8522" w:type="dxa"/>
          </w:tcPr>
          <w:p w:rsidR="00987D49" w:rsidRPr="00572947" w:rsidRDefault="00987D4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A444FE" w:rsidRPr="00572947" w:rsidRDefault="00987D49" w:rsidP="00C213D4">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合資格的申請者可享有仁伯爵綜合醫院提供的免費衛生護理服務。</w:t>
            </w:r>
          </w:p>
        </w:tc>
      </w:tr>
    </w:tbl>
    <w:p w:rsidR="00C425CF" w:rsidRPr="00572947" w:rsidRDefault="00C425CF" w:rsidP="003D5F1F">
      <w:pPr>
        <w:jc w:val="both"/>
        <w:rPr>
          <w:rFonts w:ascii="微軟正黑體" w:eastAsia="微軟正黑體" w:hAnsi="微軟正黑體"/>
          <w:sz w:val="28"/>
          <w:szCs w:val="28"/>
        </w:rPr>
      </w:pPr>
    </w:p>
    <w:p w:rsidR="00C425CF" w:rsidRPr="00572947" w:rsidRDefault="00C425CF"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"四02：免費醫療：目錄"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E750E">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3D5F1F" w:rsidRPr="00572947" w:rsidRDefault="00C425CF" w:rsidP="00C425CF">
      <w:pPr>
        <w:jc w:val="center"/>
        <w:rPr>
          <w:rFonts w:ascii="微軟正黑體" w:eastAsia="微軟正黑體" w:hAnsi="微軟正黑體"/>
          <w:sz w:val="28"/>
          <w:szCs w:val="28"/>
        </w:rPr>
      </w:pPr>
      <w:bookmarkStart w:id="185" w:name="四03：醫療福利"/>
      <w:r w:rsidRPr="00572947">
        <w:rPr>
          <w:rFonts w:ascii="微軟正黑體" w:eastAsia="微軟正黑體" w:hAnsi="微軟正黑體" w:hint="eastAsia"/>
          <w:sz w:val="28"/>
          <w:szCs w:val="28"/>
        </w:rPr>
        <w:lastRenderedPageBreak/>
        <w:t>醫療福利</w:t>
      </w:r>
      <w:bookmarkEnd w:id="185"/>
    </w:p>
    <w:p w:rsidR="003D5F1F" w:rsidRPr="00572947" w:rsidRDefault="003D5F1F"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p>
    <w:p w:rsidR="00A335DC" w:rsidRPr="00572947" w:rsidRDefault="00A335DC"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（鏡湖醫院住院處）</w:t>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8295 0101</w:t>
      </w:r>
    </w:p>
    <w:p w:rsidR="00A335DC" w:rsidRPr="00572947" w:rsidRDefault="00A335DC"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（急診）</w:t>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8295 0133</w:t>
      </w:r>
    </w:p>
    <w:p w:rsidR="00A335DC" w:rsidRPr="00572947" w:rsidRDefault="00A335DC"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（第二門診）</w:t>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8295 8111</w:t>
      </w:r>
    </w:p>
    <w:p w:rsidR="003D5F1F" w:rsidRPr="00572947" w:rsidRDefault="00A335DC" w:rsidP="00AA5D80">
      <w:pPr>
        <w:spacing w:line="600" w:lineRule="exact"/>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w:t>
      </w:r>
      <w:proofErr w:type="gramEnd"/>
      <w:r w:rsidRPr="00572947">
        <w:rPr>
          <w:rFonts w:ascii="微軟正黑體" w:eastAsia="微軟正黑體" w:hAnsi="微軟正黑體" w:hint="eastAsia"/>
          <w:sz w:val="28"/>
          <w:szCs w:val="28"/>
        </w:rPr>
        <w:t>氹仔醫療中心急診）</w:t>
      </w:r>
      <w:r w:rsidR="00D13AF6">
        <w:rPr>
          <w:rFonts w:ascii="微軟正黑體" w:eastAsia="微軟正黑體" w:hAnsi="微軟正黑體" w:hint="eastAsia"/>
          <w:sz w:val="28"/>
          <w:szCs w:val="28"/>
        </w:rPr>
        <w:tab/>
      </w:r>
      <w:r w:rsidRPr="00572947">
        <w:rPr>
          <w:rFonts w:ascii="微軟正黑體" w:eastAsia="微軟正黑體" w:hAnsi="微軟正黑體"/>
          <w:sz w:val="28"/>
          <w:szCs w:val="28"/>
        </w:rPr>
        <w:t>8295 4001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754AA7" w:rsidP="00AA5D8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w:t>
            </w:r>
            <w:proofErr w:type="gramStart"/>
            <w:r w:rsidRPr="00572947">
              <w:rPr>
                <w:rFonts w:ascii="微軟正黑體" w:eastAsia="微軟正黑體" w:hAnsi="微軟正黑體" w:cs="新細明體" w:hint="eastAsia"/>
                <w:sz w:val="28"/>
                <w:szCs w:val="28"/>
              </w:rPr>
              <w:t>鏡湖醫院</w:t>
            </w:r>
            <w:proofErr w:type="gramEnd"/>
          </w:p>
        </w:tc>
      </w:tr>
      <w:tr w:rsidR="003D5F1F" w:rsidRPr="00572947" w:rsidTr="00987D49">
        <w:trPr>
          <w:trHeight w:val="349"/>
        </w:trPr>
        <w:tc>
          <w:tcPr>
            <w:tcW w:w="8522" w:type="dxa"/>
          </w:tcPr>
          <w:p w:rsidR="003D5F1F" w:rsidRPr="00572947" w:rsidRDefault="005D609B"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F0561E" w:rsidRPr="00572947" w:rsidRDefault="00F0561E" w:rsidP="00987D49">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●持有澳門特別行政區永久性居民身份證。</w:t>
            </w:r>
            <w:r w:rsidRPr="00572947">
              <w:rPr>
                <w:rFonts w:ascii="微軟正黑體" w:eastAsia="微軟正黑體" w:hAnsi="微軟正黑體" w:hint="eastAsia"/>
                <w:sz w:val="28"/>
                <w:szCs w:val="28"/>
              </w:rPr>
              <w:br/>
              <w:t>●持有「殘疾評估登記證」。</w:t>
            </w:r>
          </w:p>
        </w:tc>
      </w:tr>
      <w:tr w:rsidR="00987D49" w:rsidRPr="00572947" w:rsidTr="00987D49">
        <w:trPr>
          <w:trHeight w:val="4857"/>
        </w:trPr>
        <w:tc>
          <w:tcPr>
            <w:tcW w:w="8522" w:type="dxa"/>
          </w:tcPr>
          <w:p w:rsidR="00987D49" w:rsidRPr="00572947" w:rsidRDefault="00987D49" w:rsidP="00AA5D8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987D49" w:rsidRPr="00572947" w:rsidRDefault="00987D49" w:rsidP="00AA5D8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合資格的申請者可使用由衛生局資助的住院、急診（</w:t>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）及第二門診服務名額 。</w:t>
            </w:r>
            <w:r w:rsidRPr="00572947">
              <w:rPr>
                <w:rFonts w:ascii="微軟正黑體" w:eastAsia="微軟正黑體" w:hAnsi="微軟正黑體" w:hint="eastAsia"/>
                <w:sz w:val="28"/>
                <w:szCs w:val="28"/>
              </w:rPr>
              <w:br/>
            </w:r>
            <w:r w:rsidRPr="00572947">
              <w:rPr>
                <w:rFonts w:ascii="微軟正黑體" w:eastAsia="微軟正黑體" w:hAnsi="微軟正黑體" w:hint="eastAsia"/>
                <w:sz w:val="28"/>
                <w:szCs w:val="28"/>
              </w:rPr>
              <w:br/>
            </w: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w:t>
            </w:r>
            <w:r w:rsidRPr="00572947">
              <w:rPr>
                <w:rFonts w:ascii="微軟正黑體" w:eastAsia="微軟正黑體" w:hAnsi="微軟正黑體" w:hint="eastAsia"/>
                <w:sz w:val="28"/>
                <w:szCs w:val="28"/>
              </w:rPr>
              <w:br/>
              <w:t>1. 急診資助適用</w:t>
            </w:r>
            <w:proofErr w:type="gramStart"/>
            <w:r w:rsidRPr="00572947">
              <w:rPr>
                <w:rFonts w:ascii="微軟正黑體" w:eastAsia="微軟正黑體" w:hAnsi="微軟正黑體" w:hint="eastAsia"/>
                <w:sz w:val="28"/>
                <w:szCs w:val="28"/>
              </w:rPr>
              <w:t>於鏡湖醫院</w:t>
            </w:r>
            <w:proofErr w:type="gramEnd"/>
            <w:r w:rsidRPr="00572947">
              <w:rPr>
                <w:rFonts w:ascii="微軟正黑體" w:eastAsia="微軟正黑體" w:hAnsi="微軟正黑體" w:hint="eastAsia"/>
                <w:sz w:val="28"/>
                <w:szCs w:val="28"/>
              </w:rPr>
              <w:t>急診科</w:t>
            </w:r>
            <w:proofErr w:type="gramStart"/>
            <w:r w:rsidRPr="00572947">
              <w:rPr>
                <w:rFonts w:ascii="微軟正黑體" w:eastAsia="微軟正黑體" w:hAnsi="微軟正黑體" w:hint="eastAsia"/>
                <w:sz w:val="28"/>
                <w:szCs w:val="28"/>
              </w:rPr>
              <w:t>及鏡湖醫院</w:t>
            </w:r>
            <w:proofErr w:type="gramEnd"/>
            <w:r w:rsidRPr="00572947">
              <w:rPr>
                <w:rFonts w:ascii="微軟正黑體" w:eastAsia="微軟正黑體" w:hAnsi="微軟正黑體" w:hint="eastAsia"/>
                <w:sz w:val="28"/>
                <w:szCs w:val="28"/>
              </w:rPr>
              <w:t>氹仔醫療中心急診科。</w:t>
            </w:r>
            <w:r w:rsidRPr="00572947">
              <w:rPr>
                <w:rFonts w:ascii="微軟正黑體" w:eastAsia="微軟正黑體" w:hAnsi="微軟正黑體" w:hint="eastAsia"/>
                <w:sz w:val="28"/>
                <w:szCs w:val="28"/>
              </w:rPr>
              <w:br/>
              <w:t>2. 包括非緊急醫療服務。</w:t>
            </w:r>
            <w:r w:rsidRPr="00572947">
              <w:rPr>
                <w:rFonts w:ascii="微軟正黑體" w:eastAsia="微軟正黑體" w:hAnsi="微軟正黑體" w:hint="eastAsia"/>
                <w:sz w:val="28"/>
                <w:szCs w:val="28"/>
              </w:rPr>
              <w:br/>
              <w:t>3. 每</w:t>
            </w:r>
            <w:proofErr w:type="gramStart"/>
            <w:r w:rsidRPr="00572947">
              <w:rPr>
                <w:rFonts w:ascii="微軟正黑體" w:eastAsia="微軟正黑體" w:hAnsi="微軟正黑體" w:hint="eastAsia"/>
                <w:sz w:val="28"/>
                <w:szCs w:val="28"/>
              </w:rPr>
              <w:t>個</w:t>
            </w:r>
            <w:proofErr w:type="gramEnd"/>
            <w:r w:rsidRPr="00572947">
              <w:rPr>
                <w:rFonts w:ascii="微軟正黑體" w:eastAsia="微軟正黑體" w:hAnsi="微軟正黑體" w:hint="eastAsia"/>
                <w:sz w:val="28"/>
                <w:szCs w:val="28"/>
              </w:rPr>
              <w:t>固定資助金額為澳門幣230元。</w:t>
            </w:r>
            <w:r w:rsidRPr="00572947">
              <w:rPr>
                <w:rFonts w:ascii="微軟正黑體" w:eastAsia="微軟正黑體" w:hAnsi="微軟正黑體" w:hint="eastAsia"/>
                <w:sz w:val="28"/>
                <w:szCs w:val="28"/>
              </w:rPr>
              <w:br/>
              <w:t>4. 求診人士需自付超額部份。</w:t>
            </w:r>
            <w:r w:rsidRPr="00572947">
              <w:rPr>
                <w:rFonts w:ascii="微軟正黑體" w:eastAsia="微軟正黑體" w:hAnsi="微軟正黑體" w:hint="eastAsia"/>
                <w:sz w:val="28"/>
                <w:szCs w:val="28"/>
              </w:rPr>
              <w:br/>
              <w:t>5. 有需要者每48小時可使用1次急診資助。</w:t>
            </w:r>
          </w:p>
        </w:tc>
      </w:tr>
    </w:tbl>
    <w:p w:rsidR="00AA5D80" w:rsidRDefault="00AA5D8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326FF" w:rsidRPr="00572947" w:rsidRDefault="004326FF" w:rsidP="0007360C">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p>
    <w:p w:rsidR="009C6898" w:rsidRPr="00572947" w:rsidRDefault="003D5F1F" w:rsidP="00D76930">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B525FE"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3D5F1F" w:rsidRPr="00B16CB1" w:rsidRDefault="009C6898" w:rsidP="00D76930">
      <w:pPr>
        <w:spacing w:line="600" w:lineRule="exact"/>
        <w:jc w:val="both"/>
        <w:rPr>
          <w:rFonts w:ascii="微軟正黑體" w:eastAsia="微軟正黑體" w:hAnsi="微軟正黑體" w:cs="新細明體"/>
          <w:kern w:val="0"/>
          <w:szCs w:val="28"/>
        </w:rPr>
      </w:pPr>
      <w:r w:rsidRPr="00572947">
        <w:rPr>
          <w:rFonts w:ascii="微軟正黑體" w:eastAsia="微軟正黑體" w:hAnsi="微軟正黑體" w:cs="新細明體" w:hint="eastAsia"/>
          <w:kern w:val="0"/>
          <w:sz w:val="28"/>
          <w:szCs w:val="28"/>
        </w:rPr>
        <w:t>（台山）2840 0290</w:t>
      </w:r>
      <w:r w:rsidR="00AA5D80">
        <w:rPr>
          <w:rFonts w:ascii="微軟正黑體" w:eastAsia="微軟正黑體" w:hAnsi="微軟正黑體" w:cs="新細明體" w:hint="eastAsia"/>
          <w:kern w:val="0"/>
          <w:sz w:val="28"/>
          <w:szCs w:val="28"/>
        </w:rPr>
        <w:t xml:space="preserve"> </w:t>
      </w:r>
      <w:r w:rsidR="00330602" w:rsidRPr="00A444FE">
        <w:rPr>
          <w:rFonts w:ascii="微軟正黑體" w:eastAsia="微軟正黑體" w:hAnsi="微軟正黑體" w:hint="eastAsia"/>
          <w:szCs w:val="28"/>
        </w:rPr>
        <w:t>澳門關閘馬路巴波沙平民新邨</w:t>
      </w:r>
      <w:r w:rsidR="00330602" w:rsidRPr="00A444FE">
        <w:rPr>
          <w:rFonts w:ascii="微軟正黑體" w:eastAsia="微軟正黑體" w:hAnsi="微軟正黑體"/>
          <w:szCs w:val="28"/>
        </w:rPr>
        <w:t>A</w:t>
      </w:r>
      <w:r w:rsidR="00330602" w:rsidRPr="00A444FE">
        <w:rPr>
          <w:rFonts w:ascii="微軟正黑體" w:eastAsia="微軟正黑體" w:hAnsi="微軟正黑體" w:hint="eastAsia"/>
          <w:szCs w:val="28"/>
        </w:rPr>
        <w:t>座地下</w:t>
      </w:r>
      <w:r w:rsidR="00330602" w:rsidRPr="00A444FE">
        <w:rPr>
          <w:rFonts w:ascii="微軟正黑體" w:eastAsia="微軟正黑體" w:hAnsi="微軟正黑體"/>
          <w:szCs w:val="28"/>
        </w:rPr>
        <w:t>1-8</w:t>
      </w:r>
      <w:r w:rsidR="00330602" w:rsidRPr="00A444FE">
        <w:rPr>
          <w:rFonts w:ascii="微軟正黑體" w:eastAsia="微軟正黑體" w:hAnsi="微軟正黑體" w:hint="eastAsia"/>
          <w:szCs w:val="28"/>
        </w:rPr>
        <w:t>號</w:t>
      </w:r>
      <w:r w:rsidRPr="00572947">
        <w:rPr>
          <w:rFonts w:ascii="微軟正黑體" w:eastAsia="微軟正黑體" w:hAnsi="微軟正黑體" w:cs="新細明體" w:hint="eastAsia"/>
          <w:kern w:val="0"/>
          <w:sz w:val="28"/>
          <w:szCs w:val="28"/>
        </w:rPr>
        <w:br/>
        <w:t>（美的路分所）2857 2132</w:t>
      </w:r>
      <w:r w:rsidR="00AA5D80">
        <w:rPr>
          <w:rFonts w:ascii="微軟正黑體" w:eastAsia="微軟正黑體" w:hAnsi="微軟正黑體" w:cs="新細明體" w:hint="eastAsia"/>
          <w:kern w:val="0"/>
          <w:sz w:val="28"/>
          <w:szCs w:val="28"/>
        </w:rPr>
        <w:t xml:space="preserve"> </w:t>
      </w:r>
      <w:r w:rsidR="00330602" w:rsidRPr="00A444FE">
        <w:rPr>
          <w:rFonts w:ascii="微軟正黑體" w:eastAsia="微軟正黑體" w:hAnsi="微軟正黑體" w:hint="eastAsia"/>
          <w:szCs w:val="28"/>
        </w:rPr>
        <w:t>澳門美的路主教街7號B地下</w:t>
      </w:r>
      <w:r w:rsidRPr="00572947">
        <w:rPr>
          <w:rFonts w:ascii="微軟正黑體" w:eastAsia="微軟正黑體" w:hAnsi="微軟正黑體" w:cs="新細明體" w:hint="eastAsia"/>
          <w:kern w:val="0"/>
          <w:sz w:val="28"/>
          <w:szCs w:val="28"/>
        </w:rPr>
        <w:br/>
        <w:t>（下環街分所）2893 3748</w:t>
      </w:r>
      <w:r w:rsidR="00AA5D80">
        <w:rPr>
          <w:rFonts w:ascii="微軟正黑體" w:eastAsia="微軟正黑體" w:hAnsi="微軟正黑體" w:cs="新細明體" w:hint="eastAsia"/>
          <w:kern w:val="0"/>
          <w:sz w:val="28"/>
          <w:szCs w:val="28"/>
        </w:rPr>
        <w:t xml:space="preserve"> </w:t>
      </w:r>
      <w:r w:rsidR="00330602" w:rsidRPr="00A444FE">
        <w:rPr>
          <w:rFonts w:ascii="微軟正黑體" w:eastAsia="微軟正黑體" w:hAnsi="微軟正黑體" w:hint="eastAsia"/>
          <w:szCs w:val="24"/>
        </w:rPr>
        <w:t>澳門司打口群興新街8號群興大廈後座M/L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524257"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申請單位：工人醫療所</w:t>
            </w:r>
          </w:p>
        </w:tc>
      </w:tr>
      <w:tr w:rsidR="003D5F1F" w:rsidRPr="00572947" w:rsidTr="00987D49">
        <w:trPr>
          <w:trHeight w:val="130"/>
        </w:trPr>
        <w:tc>
          <w:tcPr>
            <w:tcW w:w="8522" w:type="dxa"/>
          </w:tcPr>
          <w:p w:rsidR="003D5F1F" w:rsidRPr="00572947" w:rsidRDefault="0012579D"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3902B8" w:rsidRPr="00572947" w:rsidRDefault="003902B8"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●持有澳門特別行政區永久性居民身份證。</w:t>
            </w:r>
          </w:p>
          <w:p w:rsidR="0014170C" w:rsidRPr="00572947" w:rsidRDefault="003902B8"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●持有「殘疾評估登記證」。</w:t>
            </w:r>
          </w:p>
        </w:tc>
      </w:tr>
      <w:tr w:rsidR="00987D49" w:rsidRPr="00572947" w:rsidTr="00D76930">
        <w:trPr>
          <w:trHeight w:val="130"/>
        </w:trPr>
        <w:tc>
          <w:tcPr>
            <w:tcW w:w="8522" w:type="dxa"/>
          </w:tcPr>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合資格的申請者可使用由衛生局資助的非牟利機構提供一般門診服務（</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），免費的服務內容包括：</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掛號／登記；</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醫生診治；</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按病情需要提供不少於兩日基本藥物。</w:t>
            </w:r>
          </w:p>
          <w:p w:rsidR="00987D49" w:rsidRPr="00572947" w:rsidRDefault="00987D49" w:rsidP="00D76930">
            <w:pPr>
              <w:spacing w:line="600" w:lineRule="exact"/>
              <w:jc w:val="both"/>
              <w:rPr>
                <w:rFonts w:ascii="微軟正黑體" w:eastAsia="微軟正黑體" w:hAnsi="微軟正黑體" w:cs="新細明體"/>
                <w:sz w:val="28"/>
                <w:szCs w:val="28"/>
              </w:rPr>
            </w:pPr>
          </w:p>
          <w:p w:rsidR="00987D49" w:rsidRPr="00572947" w:rsidRDefault="00987D49" w:rsidP="00D76930">
            <w:pPr>
              <w:spacing w:line="600" w:lineRule="exact"/>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西醫門診服務。</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每</w:t>
            </w:r>
            <w:proofErr w:type="gramStart"/>
            <w:r w:rsidRPr="00572947">
              <w:rPr>
                <w:rFonts w:ascii="微軟正黑體" w:eastAsia="微軟正黑體" w:hAnsi="微軟正黑體" w:cs="新細明體" w:hint="eastAsia"/>
                <w:sz w:val="28"/>
                <w:szCs w:val="28"/>
              </w:rPr>
              <w:t>個</w:t>
            </w:r>
            <w:proofErr w:type="gramEnd"/>
            <w:r w:rsidRPr="00572947">
              <w:rPr>
                <w:rFonts w:ascii="微軟正黑體" w:eastAsia="微軟正黑體" w:hAnsi="微軟正黑體" w:cs="新細明體" w:hint="eastAsia"/>
                <w:sz w:val="28"/>
                <w:szCs w:val="28"/>
              </w:rPr>
              <w:t>固定資助金額為澳門幣110元。</w:t>
            </w:r>
          </w:p>
          <w:p w:rsidR="00987D49" w:rsidRPr="00572947" w:rsidRDefault="00987D49" w:rsidP="00D76930">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求診人士需自付超額部份。</w:t>
            </w:r>
          </w:p>
          <w:p w:rsidR="00987D49" w:rsidRPr="00572947" w:rsidRDefault="00987D49" w:rsidP="00D76930">
            <w:pPr>
              <w:spacing w:line="600" w:lineRule="exact"/>
              <w:jc w:val="both"/>
              <w:rPr>
                <w:rFonts w:ascii="微軟正黑體" w:eastAsia="微軟正黑體" w:hAnsi="微軟正黑體"/>
                <w:sz w:val="28"/>
                <w:szCs w:val="28"/>
              </w:rPr>
            </w:pPr>
            <w:r w:rsidRPr="00572947">
              <w:rPr>
                <w:rFonts w:ascii="微軟正黑體" w:eastAsia="微軟正黑體" w:hAnsi="微軟正黑體" w:cs="新細明體" w:hint="eastAsia"/>
                <w:sz w:val="28"/>
                <w:szCs w:val="28"/>
              </w:rPr>
              <w:t>4. 有需要者每48小時可使用1次門診資助。</w:t>
            </w:r>
          </w:p>
        </w:tc>
      </w:tr>
    </w:tbl>
    <w:p w:rsidR="00AA5D80" w:rsidRDefault="00AA5D8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5F1F" w:rsidRPr="00572947" w:rsidRDefault="00733C58" w:rsidP="00733C58">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r w:rsidR="009162A2" w:rsidRPr="00572947">
        <w:rPr>
          <w:rFonts w:ascii="微軟正黑體" w:eastAsia="微軟正黑體" w:hAnsi="微軟正黑體" w:hint="eastAsia"/>
          <w:sz w:val="28"/>
          <w:szCs w:val="28"/>
        </w:rPr>
        <w:t>）</w:t>
      </w:r>
    </w:p>
    <w:p w:rsidR="0045576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6B5A6E" w:rsidRPr="00572947">
        <w:rPr>
          <w:rFonts w:ascii="微軟正黑體" w:eastAsia="微軟正黑體" w:hAnsi="微軟正黑體" w:hint="eastAsia"/>
          <w:sz w:val="28"/>
          <w:szCs w:val="28"/>
        </w:rPr>
        <w:t>及地址</w:t>
      </w:r>
      <w:r w:rsidRPr="00572947">
        <w:rPr>
          <w:rFonts w:ascii="微軟正黑體" w:eastAsia="微軟正黑體" w:hAnsi="微軟正黑體" w:hint="eastAsia"/>
          <w:sz w:val="28"/>
          <w:szCs w:val="28"/>
        </w:rPr>
        <w:t>：</w:t>
      </w:r>
    </w:p>
    <w:p w:rsidR="0045576F" w:rsidRPr="00572947" w:rsidRDefault="0045576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（黑沙環）</w:t>
      </w:r>
      <w:r w:rsidRPr="00572947">
        <w:rPr>
          <w:rFonts w:ascii="微軟正黑體" w:eastAsia="微軟正黑體" w:hAnsi="微軟正黑體"/>
          <w:sz w:val="28"/>
          <w:szCs w:val="28"/>
        </w:rPr>
        <w:t>2841 3880</w:t>
      </w:r>
      <w:r w:rsidR="00085C33" w:rsidRPr="00572947">
        <w:rPr>
          <w:rFonts w:ascii="微軟正黑體" w:eastAsia="微軟正黑體" w:hAnsi="微軟正黑體" w:hint="eastAsia"/>
          <w:sz w:val="28"/>
          <w:szCs w:val="28"/>
        </w:rPr>
        <w:t xml:space="preserve">　澳門馬場海邊馬路73-97號麗華新村（第二座）</w:t>
      </w:r>
    </w:p>
    <w:p w:rsidR="00085C33" w:rsidRPr="00572947" w:rsidRDefault="0045576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（筷子基）</w:t>
      </w:r>
      <w:r w:rsidRPr="00572947">
        <w:rPr>
          <w:rFonts w:ascii="微軟正黑體" w:eastAsia="微軟正黑體" w:hAnsi="微軟正黑體"/>
          <w:sz w:val="28"/>
          <w:szCs w:val="28"/>
        </w:rPr>
        <w:t>2826 5731</w:t>
      </w:r>
      <w:r w:rsidR="00085C33" w:rsidRPr="00572947">
        <w:rPr>
          <w:rFonts w:ascii="微軟正黑體" w:eastAsia="微軟正黑體" w:hAnsi="微軟正黑體" w:hint="eastAsia"/>
          <w:sz w:val="28"/>
          <w:szCs w:val="28"/>
        </w:rPr>
        <w:t xml:space="preserve">　澳門和樂大馬路109L-109M</w:t>
      </w:r>
      <w:proofErr w:type="gramStart"/>
      <w:r w:rsidR="00085C33" w:rsidRPr="00572947">
        <w:rPr>
          <w:rFonts w:ascii="微軟正黑體" w:eastAsia="微軟正黑體" w:hAnsi="微軟正黑體" w:hint="eastAsia"/>
          <w:sz w:val="28"/>
          <w:szCs w:val="28"/>
        </w:rPr>
        <w:t>號宏建</w:t>
      </w:r>
      <w:proofErr w:type="gramEnd"/>
      <w:r w:rsidR="00085C33" w:rsidRPr="00572947">
        <w:rPr>
          <w:rFonts w:ascii="微軟正黑體" w:eastAsia="微軟正黑體" w:hAnsi="微軟正黑體" w:hint="eastAsia"/>
          <w:sz w:val="28"/>
          <w:szCs w:val="28"/>
        </w:rPr>
        <w:t>大廈第七</w:t>
      </w:r>
      <w:proofErr w:type="gramStart"/>
      <w:r w:rsidR="00085C33" w:rsidRPr="00572947">
        <w:rPr>
          <w:rFonts w:ascii="微軟正黑體" w:eastAsia="微軟正黑體" w:hAnsi="微軟正黑體" w:hint="eastAsia"/>
          <w:sz w:val="28"/>
          <w:szCs w:val="28"/>
        </w:rPr>
        <w:t>座地</w:t>
      </w:r>
      <w:proofErr w:type="gramEnd"/>
      <w:r w:rsidR="00085C33" w:rsidRPr="00572947">
        <w:rPr>
          <w:rFonts w:ascii="微軟正黑體" w:eastAsia="微軟正黑體" w:hAnsi="微軟正黑體" w:hint="eastAsia"/>
          <w:sz w:val="28"/>
          <w:szCs w:val="28"/>
        </w:rPr>
        <w:t>下D座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AF5033"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申請單位：民眾醫療中心</w:t>
            </w:r>
          </w:p>
        </w:tc>
      </w:tr>
      <w:tr w:rsidR="008549EA" w:rsidRPr="00572947" w:rsidTr="00987D49">
        <w:trPr>
          <w:trHeight w:val="130"/>
        </w:trPr>
        <w:tc>
          <w:tcPr>
            <w:tcW w:w="8522" w:type="dxa"/>
          </w:tcPr>
          <w:p w:rsidR="008549EA" w:rsidRPr="00572947" w:rsidRDefault="008549EA"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p>
          <w:p w:rsidR="008549EA" w:rsidRPr="00572947" w:rsidRDefault="008549EA"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●持有澳門特別行政區永久性居民身份證。</w:t>
            </w:r>
          </w:p>
          <w:p w:rsidR="008549EA" w:rsidRPr="00572947" w:rsidRDefault="008549EA"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●持有「殘疾評估登記證」。</w:t>
            </w:r>
          </w:p>
        </w:tc>
      </w:tr>
      <w:tr w:rsidR="00987D49" w:rsidRPr="00572947" w:rsidTr="00EF4EA8">
        <w:trPr>
          <w:trHeight w:val="6274"/>
        </w:trPr>
        <w:tc>
          <w:tcPr>
            <w:tcW w:w="8522" w:type="dxa"/>
          </w:tcPr>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合資格的申請者可使用由衛生局資助的非牟利機構提供一般門診服務（</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），免費的服務內容包括：</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掛號／登記；</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醫生診治；</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按病情需要提供不少於兩日基本藥物。</w:t>
            </w:r>
          </w:p>
          <w:p w:rsidR="00987D49" w:rsidRPr="00572947" w:rsidRDefault="00987D49" w:rsidP="0020011C">
            <w:pPr>
              <w:spacing w:line="600" w:lineRule="exact"/>
              <w:jc w:val="both"/>
              <w:rPr>
                <w:rFonts w:ascii="微軟正黑體" w:eastAsia="微軟正黑體" w:hAnsi="微軟正黑體" w:cs="新細明體"/>
                <w:sz w:val="28"/>
                <w:szCs w:val="28"/>
              </w:rPr>
            </w:pPr>
          </w:p>
          <w:p w:rsidR="00987D49" w:rsidRPr="00572947" w:rsidRDefault="00987D49" w:rsidP="0020011C">
            <w:pPr>
              <w:spacing w:line="600" w:lineRule="exact"/>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西醫門診服務。</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每</w:t>
            </w:r>
            <w:proofErr w:type="gramStart"/>
            <w:r w:rsidRPr="00572947">
              <w:rPr>
                <w:rFonts w:ascii="微軟正黑體" w:eastAsia="微軟正黑體" w:hAnsi="微軟正黑體" w:cs="新細明體" w:hint="eastAsia"/>
                <w:sz w:val="28"/>
                <w:szCs w:val="28"/>
              </w:rPr>
              <w:t>個</w:t>
            </w:r>
            <w:proofErr w:type="gramEnd"/>
            <w:r w:rsidRPr="00572947">
              <w:rPr>
                <w:rFonts w:ascii="微軟正黑體" w:eastAsia="微軟正黑體" w:hAnsi="微軟正黑體" w:cs="新細明體" w:hint="eastAsia"/>
                <w:sz w:val="28"/>
                <w:szCs w:val="28"/>
              </w:rPr>
              <w:t>固定資助金額為澳門幣110元。</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求診人士需自付超額部份。</w:t>
            </w:r>
          </w:p>
          <w:p w:rsidR="00987D49" w:rsidRPr="00572947" w:rsidRDefault="00987D49"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cs="新細明體" w:hint="eastAsia"/>
                <w:sz w:val="28"/>
                <w:szCs w:val="28"/>
              </w:rPr>
              <w:t>4. 有需要者每48小時可使用1次門診資助。</w:t>
            </w:r>
          </w:p>
        </w:tc>
      </w:tr>
    </w:tbl>
    <w:p w:rsidR="00AA5D80" w:rsidRDefault="00AA5D80">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3D5F1F" w:rsidRPr="00572947" w:rsidRDefault="00F7533A" w:rsidP="00F7533A">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2E170C" w:rsidRPr="00572947">
        <w:rPr>
          <w:rFonts w:ascii="微軟正黑體" w:eastAsia="微軟正黑體" w:hAnsi="微軟正黑體"/>
          <w:sz w:val="28"/>
          <w:szCs w:val="28"/>
        </w:rPr>
        <w:t>2826 1727</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2E170C" w:rsidRPr="00572947">
        <w:rPr>
          <w:rFonts w:ascii="微軟正黑體" w:eastAsia="微軟正黑體" w:hAnsi="微軟正黑體" w:hint="eastAsia"/>
          <w:sz w:val="28"/>
          <w:szCs w:val="28"/>
        </w:rPr>
        <w:t>澳門筷子基</w:t>
      </w:r>
      <w:proofErr w:type="gramStart"/>
      <w:r w:rsidR="002E170C" w:rsidRPr="00572947">
        <w:rPr>
          <w:rFonts w:ascii="微軟正黑體" w:eastAsia="微軟正黑體" w:hAnsi="微軟正黑體" w:hint="eastAsia"/>
          <w:sz w:val="28"/>
          <w:szCs w:val="28"/>
        </w:rPr>
        <w:t>蘭花前地</w:t>
      </w:r>
      <w:proofErr w:type="gramEnd"/>
      <w:r w:rsidR="002E170C" w:rsidRPr="00572947">
        <w:rPr>
          <w:rFonts w:ascii="微軟正黑體" w:eastAsia="微軟正黑體" w:hAnsi="微軟正黑體" w:hint="eastAsia"/>
          <w:sz w:val="28"/>
          <w:szCs w:val="28"/>
        </w:rPr>
        <w:t>278及284號信和廣場地下N及T</w:t>
      </w:r>
      <w:proofErr w:type="gramStart"/>
      <w:r w:rsidR="002E170C" w:rsidRPr="00572947">
        <w:rPr>
          <w:rFonts w:ascii="微軟正黑體" w:eastAsia="微軟正黑體" w:hAnsi="微軟正黑體" w:hint="eastAsia"/>
          <w:sz w:val="28"/>
          <w:szCs w:val="28"/>
        </w:rPr>
        <w:t>舖</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E734D2"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申請單位：信和醫療中心</w:t>
            </w:r>
          </w:p>
        </w:tc>
      </w:tr>
      <w:tr w:rsidR="003D5F1F" w:rsidRPr="00572947" w:rsidTr="00987D49">
        <w:trPr>
          <w:trHeight w:val="1221"/>
        </w:trPr>
        <w:tc>
          <w:tcPr>
            <w:tcW w:w="8522" w:type="dxa"/>
          </w:tcPr>
          <w:p w:rsidR="00A72918" w:rsidRPr="00572947" w:rsidRDefault="00A72918"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p>
          <w:p w:rsidR="00A72918" w:rsidRPr="00572947" w:rsidRDefault="00A72918"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●持有澳門特別行政區永久性居民身份證。</w:t>
            </w:r>
          </w:p>
          <w:p w:rsidR="003D5F1F" w:rsidRPr="00572947" w:rsidRDefault="00A72918"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●持有「殘疾評估登記證」。</w:t>
            </w:r>
          </w:p>
        </w:tc>
      </w:tr>
      <w:tr w:rsidR="00987D49" w:rsidRPr="00572947" w:rsidTr="00987D49">
        <w:trPr>
          <w:trHeight w:val="130"/>
        </w:trPr>
        <w:tc>
          <w:tcPr>
            <w:tcW w:w="8522" w:type="dxa"/>
          </w:tcPr>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合資格的申請者可使用由衛生局資助的非牟利機構提供一般門診服務（</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），免費的服務內容包括：</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掛號／登記；</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醫生診治；</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按病情需要提供不少於兩日基本藥物。</w:t>
            </w:r>
          </w:p>
          <w:p w:rsidR="00987D49" w:rsidRPr="00572947" w:rsidRDefault="00987D49" w:rsidP="0020011C">
            <w:pPr>
              <w:spacing w:line="600" w:lineRule="exact"/>
              <w:jc w:val="both"/>
              <w:rPr>
                <w:rFonts w:ascii="微軟正黑體" w:eastAsia="微軟正黑體" w:hAnsi="微軟正黑體" w:cs="新細明體"/>
                <w:sz w:val="28"/>
                <w:szCs w:val="28"/>
              </w:rPr>
            </w:pPr>
          </w:p>
          <w:p w:rsidR="00987D49" w:rsidRPr="00572947" w:rsidRDefault="00987D49" w:rsidP="0020011C">
            <w:pPr>
              <w:spacing w:line="600" w:lineRule="exact"/>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西醫門診服務。</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每</w:t>
            </w:r>
            <w:proofErr w:type="gramStart"/>
            <w:r w:rsidRPr="00572947">
              <w:rPr>
                <w:rFonts w:ascii="微軟正黑體" w:eastAsia="微軟正黑體" w:hAnsi="微軟正黑體" w:cs="新細明體" w:hint="eastAsia"/>
                <w:sz w:val="28"/>
                <w:szCs w:val="28"/>
              </w:rPr>
              <w:t>個</w:t>
            </w:r>
            <w:proofErr w:type="gramEnd"/>
            <w:r w:rsidRPr="00572947">
              <w:rPr>
                <w:rFonts w:ascii="微軟正黑體" w:eastAsia="微軟正黑體" w:hAnsi="微軟正黑體" w:cs="新細明體" w:hint="eastAsia"/>
                <w:sz w:val="28"/>
                <w:szCs w:val="28"/>
              </w:rPr>
              <w:t>固定資助金額為澳門幣110元。</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求診人士需自付超額部份。</w:t>
            </w:r>
          </w:p>
          <w:p w:rsidR="00987D49" w:rsidRPr="00572947" w:rsidRDefault="00987D49"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cs="新細明體" w:hint="eastAsia"/>
                <w:sz w:val="28"/>
                <w:szCs w:val="28"/>
              </w:rPr>
              <w:t>4. 有需要者每48小時可使用1次門診資助。</w:t>
            </w:r>
          </w:p>
        </w:tc>
      </w:tr>
    </w:tbl>
    <w:p w:rsidR="003D5F1F" w:rsidRPr="00572947" w:rsidRDefault="003D5F1F" w:rsidP="003D5F1F">
      <w:pPr>
        <w:jc w:val="both"/>
        <w:rPr>
          <w:rFonts w:ascii="微軟正黑體" w:eastAsia="微軟正黑體" w:hAnsi="微軟正黑體"/>
          <w:sz w:val="28"/>
          <w:szCs w:val="28"/>
        </w:rPr>
      </w:pPr>
    </w:p>
    <w:p w:rsidR="002A42FF" w:rsidRDefault="002A42FF">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413613" w:rsidRPr="00572947" w:rsidRDefault="00413613" w:rsidP="00413613">
      <w:pPr>
        <w:jc w:val="center"/>
        <w:rPr>
          <w:rFonts w:ascii="微軟正黑體" w:eastAsia="微軟正黑體" w:hAnsi="微軟正黑體"/>
          <w:sz w:val="28"/>
          <w:szCs w:val="28"/>
        </w:rPr>
      </w:pPr>
      <w:r w:rsidRPr="00572947">
        <w:rPr>
          <w:rFonts w:ascii="微軟正黑體" w:eastAsia="微軟正黑體" w:hAnsi="微軟正黑體" w:hint="eastAsia"/>
          <w:sz w:val="28"/>
          <w:szCs w:val="28"/>
        </w:rPr>
        <w:lastRenderedPageBreak/>
        <w:t>醫療福利（續）</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27FD9" w:rsidRPr="00572947">
        <w:rPr>
          <w:rFonts w:ascii="微軟正黑體" w:eastAsia="微軟正黑體" w:hAnsi="微軟正黑體"/>
          <w:sz w:val="28"/>
          <w:szCs w:val="28"/>
        </w:rPr>
        <w:t>2852 2251</w:t>
      </w:r>
    </w:p>
    <w:p w:rsidR="003D5F1F" w:rsidRPr="00572947" w:rsidRDefault="003D5F1F"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地址：</w:t>
      </w:r>
      <w:r w:rsidR="00527FD9" w:rsidRPr="00572947">
        <w:rPr>
          <w:rFonts w:ascii="微軟正黑體" w:eastAsia="微軟正黑體" w:hAnsi="微軟正黑體" w:hint="eastAsia"/>
          <w:sz w:val="28"/>
          <w:szCs w:val="28"/>
        </w:rPr>
        <w:t>澳門沙嘉都</w:t>
      </w:r>
      <w:proofErr w:type="gramStart"/>
      <w:r w:rsidR="00527FD9" w:rsidRPr="00572947">
        <w:rPr>
          <w:rFonts w:ascii="微軟正黑體" w:eastAsia="微軟正黑體" w:hAnsi="微軟正黑體" w:hint="eastAsia"/>
          <w:sz w:val="28"/>
          <w:szCs w:val="28"/>
        </w:rPr>
        <w:t>喇</w:t>
      </w:r>
      <w:proofErr w:type="gramEnd"/>
      <w:r w:rsidR="00527FD9" w:rsidRPr="00572947">
        <w:rPr>
          <w:rFonts w:ascii="微軟正黑體" w:eastAsia="微軟正黑體" w:hAnsi="微軟正黑體" w:hint="eastAsia"/>
          <w:sz w:val="28"/>
          <w:szCs w:val="28"/>
        </w:rPr>
        <w:t>賈伯麗街31號地下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413613"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w:t>
            </w:r>
            <w:r w:rsidR="00527FD9" w:rsidRPr="00572947">
              <w:rPr>
                <w:rFonts w:ascii="微軟正黑體" w:eastAsia="微軟正黑體" w:hAnsi="微軟正黑體" w:cs="新細明體" w:hint="eastAsia"/>
                <w:sz w:val="28"/>
                <w:szCs w:val="28"/>
              </w:rPr>
              <w:t>澳門歸僑總會診所</w:t>
            </w:r>
          </w:p>
        </w:tc>
      </w:tr>
      <w:tr w:rsidR="003D5F1F" w:rsidRPr="00572947" w:rsidTr="00987D49">
        <w:trPr>
          <w:trHeight w:val="130"/>
        </w:trPr>
        <w:tc>
          <w:tcPr>
            <w:tcW w:w="8522" w:type="dxa"/>
          </w:tcPr>
          <w:p w:rsidR="00413613" w:rsidRPr="00572947" w:rsidRDefault="00413613" w:rsidP="001F0C4F">
            <w:pPr>
              <w:snapToGrid w:val="0"/>
              <w:spacing w:beforeLines="50" w:before="180" w:line="600" w:lineRule="exact"/>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p>
          <w:p w:rsidR="00413613" w:rsidRPr="00572947" w:rsidRDefault="00413613"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●持有澳門特別行政區永久性居民身份證。</w:t>
            </w:r>
          </w:p>
          <w:p w:rsidR="003D5F1F" w:rsidRPr="00572947" w:rsidRDefault="00413613"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●持有「殘疾評估登記證」。</w:t>
            </w:r>
          </w:p>
        </w:tc>
      </w:tr>
      <w:tr w:rsidR="00987D49" w:rsidRPr="00572947" w:rsidTr="00987D49">
        <w:trPr>
          <w:trHeight w:val="7319"/>
        </w:trPr>
        <w:tc>
          <w:tcPr>
            <w:tcW w:w="8522" w:type="dxa"/>
          </w:tcPr>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合資格的申請者可使用由衛生局資助的非牟利機構提供一般門診服務（</w:t>
            </w: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），免費的服務內容包括：</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掛號／登記；</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醫生診治；</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按病情需要提供不少於兩日基本藥物。</w:t>
            </w:r>
          </w:p>
          <w:p w:rsidR="00987D49" w:rsidRPr="00572947" w:rsidRDefault="00987D49" w:rsidP="0020011C">
            <w:pPr>
              <w:spacing w:line="600" w:lineRule="exact"/>
              <w:jc w:val="both"/>
              <w:rPr>
                <w:rFonts w:ascii="微軟正黑體" w:eastAsia="微軟正黑體" w:hAnsi="微軟正黑體" w:cs="新細明體"/>
                <w:sz w:val="28"/>
                <w:szCs w:val="28"/>
              </w:rPr>
            </w:pPr>
          </w:p>
          <w:p w:rsidR="00987D49" w:rsidRPr="00572947" w:rsidRDefault="00987D49" w:rsidP="0020011C">
            <w:pPr>
              <w:spacing w:line="600" w:lineRule="exact"/>
              <w:jc w:val="both"/>
              <w:rPr>
                <w:rFonts w:ascii="微軟正黑體" w:eastAsia="微軟正黑體" w:hAnsi="微軟正黑體" w:cs="新細明體"/>
                <w:sz w:val="28"/>
                <w:szCs w:val="28"/>
              </w:rPr>
            </w:pPr>
            <w:proofErr w:type="gramStart"/>
            <w:r w:rsidRPr="00572947">
              <w:rPr>
                <w:rFonts w:ascii="微軟正黑體" w:eastAsia="微軟正黑體" w:hAnsi="微軟正黑體" w:cs="新細明體" w:hint="eastAsia"/>
                <w:sz w:val="28"/>
                <w:szCs w:val="28"/>
              </w:rPr>
              <w:t>註</w:t>
            </w:r>
            <w:proofErr w:type="gramEnd"/>
            <w:r w:rsidRPr="00572947">
              <w:rPr>
                <w:rFonts w:ascii="微軟正黑體" w:eastAsia="微軟正黑體" w:hAnsi="微軟正黑體" w:cs="新細明體" w:hint="eastAsia"/>
                <w:sz w:val="28"/>
                <w:szCs w:val="28"/>
              </w:rPr>
              <w:t>：</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1. 西醫門診服務。</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2. 每</w:t>
            </w:r>
            <w:proofErr w:type="gramStart"/>
            <w:r w:rsidRPr="00572947">
              <w:rPr>
                <w:rFonts w:ascii="微軟正黑體" w:eastAsia="微軟正黑體" w:hAnsi="微軟正黑體" w:cs="新細明體" w:hint="eastAsia"/>
                <w:sz w:val="28"/>
                <w:szCs w:val="28"/>
              </w:rPr>
              <w:t>個</w:t>
            </w:r>
            <w:proofErr w:type="gramEnd"/>
            <w:r w:rsidRPr="00572947">
              <w:rPr>
                <w:rFonts w:ascii="微軟正黑體" w:eastAsia="微軟正黑體" w:hAnsi="微軟正黑體" w:cs="新細明體" w:hint="eastAsia"/>
                <w:sz w:val="28"/>
                <w:szCs w:val="28"/>
              </w:rPr>
              <w:t>固定資助金額為澳門幣110元。</w:t>
            </w:r>
          </w:p>
          <w:p w:rsidR="00987D49" w:rsidRPr="00572947" w:rsidRDefault="00987D49" w:rsidP="0020011C">
            <w:pPr>
              <w:spacing w:line="600" w:lineRule="exact"/>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3. 求診人士需自付超額部份。</w:t>
            </w:r>
          </w:p>
          <w:p w:rsidR="00987D49" w:rsidRPr="00572947" w:rsidRDefault="00987D49" w:rsidP="0020011C">
            <w:pPr>
              <w:spacing w:line="600" w:lineRule="exact"/>
              <w:jc w:val="both"/>
              <w:rPr>
                <w:rFonts w:ascii="微軟正黑體" w:eastAsia="微軟正黑體" w:hAnsi="微軟正黑體"/>
                <w:sz w:val="28"/>
                <w:szCs w:val="28"/>
              </w:rPr>
            </w:pPr>
            <w:r w:rsidRPr="00572947">
              <w:rPr>
                <w:rFonts w:ascii="微軟正黑體" w:eastAsia="微軟正黑體" w:hAnsi="微軟正黑體" w:cs="新細明體" w:hint="eastAsia"/>
                <w:sz w:val="28"/>
                <w:szCs w:val="28"/>
              </w:rPr>
              <w:t>4. 有需要者每48小時可使用1次門診資助。</w:t>
            </w:r>
          </w:p>
        </w:tc>
      </w:tr>
    </w:tbl>
    <w:p w:rsidR="0020011C" w:rsidRPr="00572947" w:rsidRDefault="0020011C"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"四03：醫療福利：目錄"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AA5D80">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3D5F1F" w:rsidRPr="00572947" w:rsidRDefault="00D95F4A" w:rsidP="005E02CE">
      <w:pPr>
        <w:jc w:val="center"/>
        <w:rPr>
          <w:rFonts w:ascii="微軟正黑體" w:eastAsia="微軟正黑體" w:hAnsi="微軟正黑體"/>
          <w:sz w:val="28"/>
          <w:szCs w:val="28"/>
        </w:rPr>
      </w:pPr>
      <w:bookmarkStart w:id="186" w:name="四04：殘疾人士車資優惠計劃"/>
      <w:r w:rsidRPr="00572947">
        <w:rPr>
          <w:rFonts w:ascii="微軟正黑體" w:eastAsia="微軟正黑體" w:hAnsi="微軟正黑體" w:hint="eastAsia"/>
          <w:sz w:val="28"/>
          <w:szCs w:val="28"/>
        </w:rPr>
        <w:lastRenderedPageBreak/>
        <w:t>殘疾人士車資優惠計劃</w:t>
      </w:r>
    </w:p>
    <w:bookmarkEnd w:id="186"/>
    <w:p w:rsidR="005E02CE" w:rsidRPr="00572947" w:rsidRDefault="003D5F1F" w:rsidP="005E02C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查詢電話：</w:t>
      </w:r>
      <w:r w:rsidR="005E02CE" w:rsidRPr="00572947">
        <w:rPr>
          <w:rFonts w:ascii="微軟正黑體" w:eastAsia="微軟正黑體" w:hAnsi="微軟正黑體" w:hint="eastAsia"/>
          <w:sz w:val="28"/>
          <w:szCs w:val="28"/>
        </w:rPr>
        <w:t>（交通事務局）</w:t>
      </w:r>
      <w:r w:rsidR="005E02CE" w:rsidRPr="00572947">
        <w:rPr>
          <w:rFonts w:ascii="微軟正黑體" w:eastAsia="微軟正黑體" w:hAnsi="微軟正黑體"/>
          <w:sz w:val="28"/>
          <w:szCs w:val="28"/>
        </w:rPr>
        <w:t>8866 6363</w:t>
      </w:r>
    </w:p>
    <w:p w:rsidR="003D5F1F" w:rsidRPr="00572947" w:rsidRDefault="005E02CE" w:rsidP="005E02CE">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 xml:space="preserve">　　　　 （澳門通）</w:t>
      </w:r>
      <w:r w:rsidRPr="00572947">
        <w:rPr>
          <w:rFonts w:ascii="微軟正黑體" w:eastAsia="微軟正黑體" w:hAnsi="微軟正黑體"/>
          <w:sz w:val="28"/>
          <w:szCs w:val="28"/>
        </w:rPr>
        <w:t>2872 7688</w:t>
      </w:r>
      <w:r w:rsidR="003D5F1F" w:rsidRPr="00572947">
        <w:rPr>
          <w:rFonts w:ascii="微軟正黑體" w:eastAsia="微軟正黑體" w:hAnsi="微軟正黑體"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D5F1F" w:rsidRPr="00572947" w:rsidTr="00911F41">
        <w:trPr>
          <w:trHeight w:val="474"/>
        </w:trPr>
        <w:tc>
          <w:tcPr>
            <w:tcW w:w="8522" w:type="dxa"/>
            <w:vAlign w:val="center"/>
          </w:tcPr>
          <w:p w:rsidR="003D5F1F" w:rsidRPr="00572947" w:rsidRDefault="005C254E"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申請單位：澳門通（交通事務局）</w:t>
            </w:r>
          </w:p>
        </w:tc>
      </w:tr>
      <w:tr w:rsidR="003D5F1F" w:rsidRPr="00572947" w:rsidTr="0020011C">
        <w:trPr>
          <w:trHeight w:val="371"/>
        </w:trPr>
        <w:tc>
          <w:tcPr>
            <w:tcW w:w="8522" w:type="dxa"/>
          </w:tcPr>
          <w:p w:rsidR="003D5F1F" w:rsidRPr="00572947" w:rsidRDefault="00BD31E1" w:rsidP="001F0C4F">
            <w:pPr>
              <w:snapToGrid w:val="0"/>
              <w:spacing w:beforeLines="50" w:before="180"/>
              <w:jc w:val="both"/>
              <w:rPr>
                <w:rFonts w:ascii="微軟正黑體" w:eastAsia="微軟正黑體" w:hAnsi="微軟正黑體"/>
                <w:sz w:val="28"/>
                <w:szCs w:val="28"/>
              </w:rPr>
            </w:pPr>
            <w:r w:rsidRPr="00572947">
              <w:rPr>
                <w:rFonts w:ascii="微軟正黑體" w:eastAsia="微軟正黑體" w:hAnsi="微軟正黑體" w:hint="eastAsia"/>
                <w:sz w:val="28"/>
                <w:szCs w:val="28"/>
              </w:rPr>
              <w:t>申請資格</w:t>
            </w:r>
            <w:r w:rsidR="003D5F1F" w:rsidRPr="00572947">
              <w:rPr>
                <w:rFonts w:ascii="微軟正黑體" w:eastAsia="微軟正黑體" w:hAnsi="微軟正黑體" w:hint="eastAsia"/>
                <w:sz w:val="28"/>
                <w:szCs w:val="28"/>
              </w:rPr>
              <w:t>：</w:t>
            </w:r>
          </w:p>
          <w:p w:rsidR="00BD31E1" w:rsidRPr="00572947" w:rsidRDefault="00BD31E1" w:rsidP="0020011C">
            <w:pPr>
              <w:jc w:val="both"/>
              <w:rPr>
                <w:rFonts w:ascii="微軟正黑體" w:eastAsia="微軟正黑體" w:hAnsi="微軟正黑體" w:cs="新細明體"/>
                <w:sz w:val="28"/>
                <w:szCs w:val="28"/>
              </w:rPr>
            </w:pPr>
            <w:r w:rsidRPr="00572947">
              <w:rPr>
                <w:rFonts w:ascii="微軟正黑體" w:eastAsia="微軟正黑體" w:hAnsi="微軟正黑體" w:hint="eastAsia"/>
                <w:sz w:val="28"/>
                <w:szCs w:val="28"/>
              </w:rPr>
              <w:t>持有「殘疾評估登記證」。</w:t>
            </w:r>
          </w:p>
        </w:tc>
      </w:tr>
      <w:tr w:rsidR="00987D49" w:rsidRPr="00572947" w:rsidTr="0020011C">
        <w:trPr>
          <w:trHeight w:val="519"/>
        </w:trPr>
        <w:tc>
          <w:tcPr>
            <w:tcW w:w="8522" w:type="dxa"/>
          </w:tcPr>
          <w:p w:rsidR="00987D49" w:rsidRPr="00572947" w:rsidRDefault="00987D49" w:rsidP="00911F41">
            <w:pPr>
              <w:jc w:val="both"/>
              <w:rPr>
                <w:rFonts w:ascii="微軟正黑體" w:eastAsia="微軟正黑體" w:hAnsi="微軟正黑體" w:cs="新細明體"/>
                <w:sz w:val="28"/>
                <w:szCs w:val="28"/>
              </w:rPr>
            </w:pPr>
            <w:r w:rsidRPr="00572947">
              <w:rPr>
                <w:rFonts w:ascii="微軟正黑體" w:eastAsia="微軟正黑體" w:hAnsi="微軟正黑體" w:cs="新細明體" w:hint="eastAsia"/>
                <w:sz w:val="28"/>
                <w:szCs w:val="28"/>
              </w:rPr>
              <w:t>內容：</w:t>
            </w:r>
          </w:p>
          <w:p w:rsidR="00987D49" w:rsidRPr="00572947" w:rsidRDefault="00987D49" w:rsidP="00954ADB">
            <w:pPr>
              <w:jc w:val="both"/>
              <w:rPr>
                <w:rFonts w:ascii="微軟正黑體" w:eastAsia="微軟正黑體" w:hAnsi="微軟正黑體"/>
                <w:sz w:val="28"/>
                <w:szCs w:val="28"/>
              </w:rPr>
            </w:pPr>
            <w:r w:rsidRPr="00572947">
              <w:rPr>
                <w:rFonts w:ascii="微軟正黑體" w:eastAsia="微軟正黑體" w:hAnsi="微軟正黑體" w:hint="eastAsia"/>
                <w:sz w:val="28"/>
                <w:szCs w:val="28"/>
              </w:rPr>
              <w:t>合資格的申請者可享有車資優惠，乘坐公共</w:t>
            </w:r>
            <w:proofErr w:type="gramStart"/>
            <w:r w:rsidRPr="00572947">
              <w:rPr>
                <w:rFonts w:ascii="微軟正黑體" w:eastAsia="微軟正黑體" w:hAnsi="微軟正黑體" w:hint="eastAsia"/>
                <w:sz w:val="28"/>
                <w:szCs w:val="28"/>
              </w:rPr>
              <w:t>巴士每程收費</w:t>
            </w:r>
            <w:proofErr w:type="gramEnd"/>
            <w:r w:rsidRPr="00572947">
              <w:rPr>
                <w:rFonts w:ascii="微軟正黑體" w:eastAsia="微軟正黑體" w:hAnsi="微軟正黑體" w:hint="eastAsia"/>
                <w:sz w:val="28"/>
                <w:szCs w:val="28"/>
              </w:rPr>
              <w:t>澳門幣0.3元。</w:t>
            </w:r>
          </w:p>
        </w:tc>
      </w:tr>
    </w:tbl>
    <w:p w:rsidR="003D5F1F" w:rsidRPr="00572947" w:rsidRDefault="003D5F1F" w:rsidP="003D5F1F">
      <w:pPr>
        <w:jc w:val="both"/>
        <w:rPr>
          <w:rFonts w:ascii="微軟正黑體" w:eastAsia="微軟正黑體" w:hAnsi="微軟正黑體"/>
          <w:color w:val="FF0000"/>
          <w:sz w:val="28"/>
          <w:szCs w:val="28"/>
        </w:rPr>
      </w:pPr>
    </w:p>
    <w:p w:rsidR="003D5F1F" w:rsidRPr="00572947" w:rsidRDefault="003D5F1F" w:rsidP="003D5F1F">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"四04：殘疾人士車資優惠計劃：目錄"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87D49">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802B7D" w:rsidRPr="00572947" w:rsidRDefault="002A42FF" w:rsidP="00802B7D">
      <w:pPr>
        <w:jc w:val="center"/>
        <w:rPr>
          <w:rFonts w:ascii="微軟正黑體" w:eastAsia="微軟正黑體" w:hAnsi="微軟正黑體"/>
          <w:sz w:val="28"/>
          <w:szCs w:val="28"/>
        </w:rPr>
      </w:pPr>
      <w:bookmarkStart w:id="187" w:name="五：「殘評證」優惠計劃標誌"/>
      <w:r>
        <w:rPr>
          <w:rFonts w:ascii="微軟正黑體" w:eastAsia="微軟正黑體" w:hAnsi="微軟正黑體"/>
          <w:noProof/>
          <w:sz w:val="28"/>
          <w:szCs w:val="28"/>
        </w:rPr>
        <w:lastRenderedPageBreak/>
        <w:drawing>
          <wp:inline distT="0" distB="0" distL="0" distR="0">
            <wp:extent cx="3183636" cy="141046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ng_標誌_01.jpg"/>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3636" cy="1410462"/>
                    </a:xfrm>
                    <a:prstGeom prst="rect">
                      <a:avLst/>
                    </a:prstGeom>
                  </pic:spPr>
                </pic:pic>
              </a:graphicData>
            </a:graphic>
          </wp:inline>
        </w:drawing>
      </w:r>
      <w:bookmarkEnd w:id="187"/>
      <w:r w:rsidR="003E5219">
        <w:rPr>
          <w:rFonts w:ascii="微軟正黑體" w:eastAsia="微軟正黑體" w:hAnsi="微軟正黑體"/>
          <w:noProof/>
          <w:sz w:val="28"/>
          <w:szCs w:val="28"/>
        </w:rPr>
        <w:drawing>
          <wp:inline distT="0" distB="0" distL="0" distR="0">
            <wp:extent cx="4656406" cy="4656406"/>
            <wp:effectExtent l="0" t="0" r="0" b="0"/>
            <wp:docPr id="3" name="圖片 3" descr="貼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貼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6361" cy="4656361"/>
                    </a:xfrm>
                    <a:prstGeom prst="rect">
                      <a:avLst/>
                    </a:prstGeom>
                    <a:noFill/>
                    <a:ln>
                      <a:noFill/>
                    </a:ln>
                  </pic:spPr>
                </pic:pic>
              </a:graphicData>
            </a:graphic>
          </wp:inline>
        </w:drawing>
      </w:r>
    </w:p>
    <w:p w:rsidR="002A42FF" w:rsidRDefault="00802B7D" w:rsidP="00802B7D">
      <w:pPr>
        <w:jc w:val="both"/>
        <w:rPr>
          <w:rFonts w:ascii="微軟正黑體" w:eastAsia="微軟正黑體" w:hAnsi="微軟正黑體"/>
          <w:sz w:val="28"/>
          <w:szCs w:val="28"/>
        </w:rPr>
      </w:pPr>
      <w:proofErr w:type="gramStart"/>
      <w:r w:rsidRPr="00572947">
        <w:rPr>
          <w:rFonts w:ascii="微軟正黑體" w:eastAsia="微軟正黑體" w:hAnsi="微軟正黑體" w:hint="eastAsia"/>
          <w:sz w:val="28"/>
          <w:szCs w:val="28"/>
        </w:rPr>
        <w:t>註</w:t>
      </w:r>
      <w:proofErr w:type="gramEnd"/>
      <w:r w:rsidRPr="00572947">
        <w:rPr>
          <w:rFonts w:ascii="微軟正黑體" w:eastAsia="微軟正黑體" w:hAnsi="微軟正黑體" w:hint="eastAsia"/>
          <w:sz w:val="28"/>
          <w:szCs w:val="28"/>
        </w:rPr>
        <w:t>：本優惠計劃的參與單位，會於提供優惠項目場所張貼本計劃的標誌，以供識別。</w:t>
      </w:r>
    </w:p>
    <w:p w:rsidR="0020011C" w:rsidRPr="00572947" w:rsidRDefault="0020011C" w:rsidP="00802B7D">
      <w:pPr>
        <w:jc w:val="both"/>
        <w:rPr>
          <w:rFonts w:ascii="微軟正黑體" w:eastAsia="微軟正黑體" w:hAnsi="微軟正黑體"/>
          <w:sz w:val="28"/>
          <w:szCs w:val="28"/>
        </w:rPr>
      </w:pP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"五：「殘評證」優惠計劃標誌：目錄"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2A42FF" w:rsidRDefault="00205DDA" w:rsidP="00987D49">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r w:rsidR="002A42FF">
        <w:rPr>
          <w:rFonts w:ascii="微軟正黑體" w:eastAsia="微軟正黑體" w:hAnsi="微軟正黑體"/>
          <w:sz w:val="28"/>
          <w:szCs w:val="28"/>
        </w:rPr>
        <w:br w:type="page"/>
      </w:r>
    </w:p>
    <w:p w:rsidR="0072291D" w:rsidRPr="00572947" w:rsidRDefault="002A42FF" w:rsidP="002A42FF">
      <w:pPr>
        <w:jc w:val="center"/>
        <w:rPr>
          <w:rFonts w:ascii="微軟正黑體" w:eastAsia="微軟正黑體" w:hAnsi="微軟正黑體"/>
          <w:sz w:val="28"/>
          <w:szCs w:val="28"/>
        </w:rPr>
      </w:pPr>
      <w:bookmarkStart w:id="188" w:name="六：「殘評證」式樣"/>
      <w:r>
        <w:rPr>
          <w:rFonts w:ascii="微軟正黑體" w:eastAsia="微軟正黑體" w:hAnsi="微軟正黑體" w:hint="eastAsia"/>
          <w:noProof/>
          <w:sz w:val="28"/>
          <w:szCs w:val="28"/>
        </w:rPr>
        <w:lastRenderedPageBreak/>
        <w:drawing>
          <wp:inline distT="0" distB="0" distL="0" distR="0">
            <wp:extent cx="2852928" cy="1227582"/>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ng_證式樣_01.jpg"/>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52928" cy="1227582"/>
                    </a:xfrm>
                    <a:prstGeom prst="rect">
                      <a:avLst/>
                    </a:prstGeom>
                  </pic:spPr>
                </pic:pic>
              </a:graphicData>
            </a:graphic>
          </wp:inline>
        </w:drawing>
      </w:r>
      <w:bookmarkEnd w:id="188"/>
    </w:p>
    <w:p w:rsidR="0072291D" w:rsidRPr="00572947" w:rsidRDefault="003E5219" w:rsidP="00173378">
      <w:pPr>
        <w:jc w:val="center"/>
        <w:rPr>
          <w:rFonts w:ascii="微軟正黑體" w:eastAsia="微軟正黑體" w:hAnsi="微軟正黑體"/>
          <w:sz w:val="28"/>
          <w:szCs w:val="28"/>
        </w:rPr>
      </w:pPr>
      <w:r>
        <w:rPr>
          <w:rFonts w:ascii="微軟正黑體" w:eastAsia="微軟正黑體" w:hAnsi="微軟正黑體" w:hint="eastAsia"/>
          <w:noProof/>
          <w:sz w:val="28"/>
          <w:szCs w:val="28"/>
        </w:rPr>
        <w:drawing>
          <wp:inline distT="0" distB="0" distL="0" distR="0">
            <wp:extent cx="5275580" cy="5739765"/>
            <wp:effectExtent l="0" t="0" r="1270"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5580" cy="5739765"/>
                    </a:xfrm>
                    <a:prstGeom prst="rect">
                      <a:avLst/>
                    </a:prstGeom>
                    <a:noFill/>
                    <a:ln>
                      <a:noFill/>
                    </a:ln>
                  </pic:spPr>
                </pic:pic>
              </a:graphicData>
            </a:graphic>
          </wp:inline>
        </w:drawing>
      </w:r>
    </w:p>
    <w:p w:rsidR="004B6B5E" w:rsidRPr="00D464C6" w:rsidRDefault="00205DDA" w:rsidP="004B6B5E">
      <w:pPr>
        <w:jc w:val="right"/>
        <w:rPr>
          <w:rStyle w:val="a8"/>
          <w:rFonts w:ascii="微軟正黑體" w:eastAsia="微軟正黑體" w:hAnsi="微軟正黑體"/>
          <w:sz w:val="28"/>
          <w:szCs w:val="28"/>
        </w:rPr>
      </w:pPr>
      <w:r>
        <w:rPr>
          <w:rFonts w:ascii="微軟正黑體" w:eastAsia="微軟正黑體" w:hAnsi="微軟正黑體"/>
          <w:sz w:val="28"/>
          <w:szCs w:val="28"/>
        </w:rPr>
        <w:fldChar w:fldCharType="begin"/>
      </w:r>
      <w:r w:rsidR="004B6B5E">
        <w:rPr>
          <w:rFonts w:ascii="微軟正黑體" w:eastAsia="微軟正黑體" w:hAnsi="微軟正黑體"/>
          <w:sz w:val="28"/>
          <w:szCs w:val="28"/>
        </w:rPr>
        <w:instrText>HYPERLINK  \l "六：「殘評證」式樣：目錄"</w:instrText>
      </w:r>
      <w:r>
        <w:rPr>
          <w:rFonts w:ascii="微軟正黑體" w:eastAsia="微軟正黑體" w:hAnsi="微軟正黑體"/>
          <w:sz w:val="28"/>
          <w:szCs w:val="28"/>
        </w:rPr>
        <w:fldChar w:fldCharType="separate"/>
      </w:r>
      <w:r w:rsidR="004B6B5E" w:rsidRPr="00D464C6">
        <w:rPr>
          <w:rStyle w:val="a8"/>
          <w:rFonts w:ascii="微軟正黑體" w:eastAsia="微軟正黑體" w:hAnsi="微軟正黑體" w:hint="eastAsia"/>
          <w:sz w:val="28"/>
          <w:szCs w:val="28"/>
        </w:rPr>
        <w:t>返回分項目錄</w:t>
      </w:r>
    </w:p>
    <w:p w:rsidR="005F4A42" w:rsidRPr="00572947" w:rsidRDefault="00205DDA" w:rsidP="005F4A42">
      <w:pPr>
        <w:jc w:val="right"/>
        <w:rPr>
          <w:rFonts w:ascii="微軟正黑體" w:eastAsia="微軟正黑體" w:hAnsi="微軟正黑體"/>
          <w:sz w:val="28"/>
          <w:szCs w:val="28"/>
        </w:rPr>
      </w:pPr>
      <w:r>
        <w:rPr>
          <w:rFonts w:ascii="微軟正黑體" w:eastAsia="微軟正黑體" w:hAnsi="微軟正黑體"/>
          <w:sz w:val="28"/>
          <w:szCs w:val="28"/>
        </w:rPr>
        <w:fldChar w:fldCharType="end"/>
      </w:r>
      <w:hyperlink w:anchor="二‧三：主目錄" w:history="1">
        <w:r w:rsidR="004B6B5E" w:rsidRPr="00572947">
          <w:rPr>
            <w:rStyle w:val="a8"/>
            <w:rFonts w:ascii="微軟正黑體" w:eastAsia="微軟正黑體" w:hAnsi="微軟正黑體" w:hint="eastAsia"/>
            <w:sz w:val="28"/>
            <w:szCs w:val="28"/>
          </w:rPr>
          <w:t>返回</w:t>
        </w:r>
        <w:r w:rsidR="004B6B5E">
          <w:rPr>
            <w:rStyle w:val="a8"/>
            <w:rFonts w:ascii="微軟正黑體" w:eastAsia="微軟正黑體" w:hAnsi="微軟正黑體" w:hint="eastAsia"/>
            <w:sz w:val="28"/>
            <w:szCs w:val="28"/>
          </w:rPr>
          <w:t>主</w:t>
        </w:r>
        <w:r w:rsidR="004B6B5E" w:rsidRPr="00572947">
          <w:rPr>
            <w:rStyle w:val="a8"/>
            <w:rFonts w:ascii="微軟正黑體" w:eastAsia="微軟正黑體" w:hAnsi="微軟正黑體" w:hint="eastAsia"/>
            <w:sz w:val="28"/>
            <w:szCs w:val="28"/>
          </w:rPr>
          <w:t>目錄</w:t>
        </w:r>
      </w:hyperlink>
    </w:p>
    <w:sectPr w:rsidR="005F4A42" w:rsidRPr="00572947" w:rsidSect="00631698">
      <w:headerReference w:type="default" r:id="rId26"/>
      <w:footerReference w:type="default" r:id="rId27"/>
      <w:pgSz w:w="11906" w:h="16838"/>
      <w:pgMar w:top="1440" w:right="1800" w:bottom="1134" w:left="1800"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532" w:rsidRDefault="005C3532" w:rsidP="002A664A">
      <w:r>
        <w:separator/>
      </w:r>
    </w:p>
  </w:endnote>
  <w:endnote w:type="continuationSeparator" w:id="0">
    <w:p w:rsidR="005C3532" w:rsidRDefault="005C3532" w:rsidP="002A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Default="005C353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Pr="00906086" w:rsidRDefault="005C3532" w:rsidP="0090608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Pr="00160DE7" w:rsidRDefault="005C3532">
    <w:pPr>
      <w:pStyle w:val="a5"/>
      <w:jc w:val="center"/>
      <w:rPr>
        <w:rFonts w:ascii="微軟正黑體" w:eastAsia="微軟正黑體" w:hAnsi="微軟正黑體"/>
        <w:color w:val="002060"/>
        <w:sz w:val="28"/>
        <w:szCs w:val="28"/>
      </w:rPr>
    </w:pPr>
  </w:p>
  <w:p w:rsidR="005C3532" w:rsidRDefault="005C35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532" w:rsidRDefault="005C3532" w:rsidP="002A664A">
      <w:r>
        <w:separator/>
      </w:r>
    </w:p>
  </w:footnote>
  <w:footnote w:type="continuationSeparator" w:id="0">
    <w:p w:rsidR="005C3532" w:rsidRDefault="005C3532" w:rsidP="002A6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Pr="00D5735E" w:rsidRDefault="005C3532" w:rsidP="00D5735E">
    <w:pPr>
      <w:pStyle w:val="a3"/>
    </w:pPr>
    <w:r>
      <w:rPr>
        <w:noProof/>
        <w:lang w:val="en-US" w:eastAsia="zh-TW"/>
      </w:rPr>
      <w:drawing>
        <wp:anchor distT="0" distB="0" distL="114300" distR="114300" simplePos="0" relativeHeight="251668480" behindDoc="1" locked="0" layoutInCell="1" allowOverlap="1">
          <wp:simplePos x="0" y="0"/>
          <wp:positionH relativeFrom="margin">
            <wp:posOffset>-1143000</wp:posOffset>
          </wp:positionH>
          <wp:positionV relativeFrom="margin">
            <wp:posOffset>-914401</wp:posOffset>
          </wp:positionV>
          <wp:extent cx="7560860" cy="11340591"/>
          <wp:effectExtent l="0" t="0" r="254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Output.2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792" cy="1135398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Default="005C3532">
    <w:pPr>
      <w:pStyle w:val="a3"/>
    </w:pPr>
    <w:r>
      <w:rPr>
        <w:noProof/>
        <w:lang w:val="en-US" w:eastAsia="zh-TW"/>
      </w:rPr>
      <w:drawing>
        <wp:anchor distT="0" distB="0" distL="114300" distR="114300" simplePos="0" relativeHeight="251660288" behindDoc="1" locked="0" layoutInCell="1" allowOverlap="1" wp14:anchorId="0F5FAAC7" wp14:editId="64275F25">
          <wp:simplePos x="0" y="0"/>
          <wp:positionH relativeFrom="margin">
            <wp:posOffset>-1156970</wp:posOffset>
          </wp:positionH>
          <wp:positionV relativeFrom="margin">
            <wp:posOffset>-1193800</wp:posOffset>
          </wp:positionV>
          <wp:extent cx="7570470" cy="15913100"/>
          <wp:effectExtent l="0" t="0" r="0" b="0"/>
          <wp:wrapNone/>
          <wp:docPr id="5" name="圖片 5" descr="C:\Users\xavierc\Desktop\優惠指南 - 網上更新資料\序（背景）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avierc\Desktop\優惠指南 - 網上更新資料\序（背景）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59131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Default="005C3532">
    <w:pPr>
      <w:pStyle w:val="a3"/>
    </w:pPr>
    <w:r>
      <w:rPr>
        <w:noProof/>
        <w:lang w:val="en-US" w:eastAsia="zh-TW"/>
      </w:rPr>
      <w:drawing>
        <wp:anchor distT="0" distB="0" distL="114300" distR="114300" simplePos="0" relativeHeight="251666432" behindDoc="1" locked="0" layoutInCell="1" allowOverlap="1" wp14:anchorId="5579F9E3" wp14:editId="43746570">
          <wp:simplePos x="0" y="0"/>
          <wp:positionH relativeFrom="margin">
            <wp:posOffset>-3800930</wp:posOffset>
          </wp:positionH>
          <wp:positionV relativeFrom="margin">
            <wp:posOffset>-914401</wp:posOffset>
          </wp:positionV>
          <wp:extent cx="10244997" cy="10734675"/>
          <wp:effectExtent l="0" t="0" r="4445"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u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48530" cy="1073837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Default="005C3532">
    <w:pPr>
      <w:pStyle w:val="a3"/>
    </w:pPr>
    <w:r>
      <w:rPr>
        <w:noProof/>
        <w:lang w:val="en-US" w:eastAsia="zh-TW"/>
      </w:rPr>
      <w:drawing>
        <wp:anchor distT="0" distB="0" distL="114300" distR="114300" simplePos="0" relativeHeight="251664384" behindDoc="1" locked="0" layoutInCell="1" allowOverlap="1" wp14:anchorId="636449B6" wp14:editId="196CA4A9">
          <wp:simplePos x="0" y="0"/>
          <wp:positionH relativeFrom="margin">
            <wp:posOffset>-3745865</wp:posOffset>
          </wp:positionH>
          <wp:positionV relativeFrom="margin">
            <wp:posOffset>-914400</wp:posOffset>
          </wp:positionV>
          <wp:extent cx="10199545" cy="1068705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ng_背景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9545" cy="10687050"/>
                  </a:xfrm>
                  <a:prstGeom prst="rect">
                    <a:avLst/>
                  </a:prstGeom>
                </pic:spPr>
              </pic:pic>
            </a:graphicData>
          </a:graphic>
        </wp:anchor>
      </w:drawing>
    </w:r>
    <w:r>
      <w:rPr>
        <w:noProof/>
        <w:lang w:val="en-US" w:eastAsia="zh-TW"/>
      </w:rPr>
      <w:drawing>
        <wp:anchor distT="0" distB="0" distL="114300" distR="114300" simplePos="0" relativeHeight="251663360" behindDoc="1" locked="0" layoutInCell="1" allowOverlap="1" wp14:anchorId="77F59D31" wp14:editId="249C4AAD">
          <wp:simplePos x="0" y="0"/>
          <wp:positionH relativeFrom="margin">
            <wp:posOffset>1108075</wp:posOffset>
          </wp:positionH>
          <wp:positionV relativeFrom="margin">
            <wp:posOffset>9889490</wp:posOffset>
          </wp:positionV>
          <wp:extent cx="5274310" cy="5526405"/>
          <wp:effectExtent l="0" t="0" r="254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u_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74310" cy="552640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32" w:rsidRDefault="005C3532">
    <w:pPr>
      <w:pStyle w:val="a3"/>
    </w:pPr>
    <w:r>
      <w:rPr>
        <w:noProof/>
        <w:lang w:val="en-US" w:eastAsia="zh-TW"/>
      </w:rPr>
      <w:drawing>
        <wp:anchor distT="0" distB="0" distL="114300" distR="114300" simplePos="0" relativeHeight="251667456" behindDoc="1" locked="0" layoutInCell="1" allowOverlap="1" wp14:anchorId="69B9AAB3" wp14:editId="12D67FA7">
          <wp:simplePos x="0" y="0"/>
          <wp:positionH relativeFrom="margin">
            <wp:posOffset>-1183943</wp:posOffset>
          </wp:positionH>
          <wp:positionV relativeFrom="margin">
            <wp:posOffset>-968992</wp:posOffset>
          </wp:positionV>
          <wp:extent cx="7646291" cy="1080846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
                    <a:extLst>
                      <a:ext uri="{28A0092B-C50C-407E-A947-70E740481C1C}">
                        <a14:useLocalDpi xmlns:a14="http://schemas.microsoft.com/office/drawing/2010/main" val="0"/>
                      </a:ext>
                    </a:extLst>
                  </a:blip>
                  <a:stretch>
                    <a:fillRect/>
                  </a:stretch>
                </pic:blipFill>
                <pic:spPr>
                  <a:xfrm>
                    <a:off x="0" y="0"/>
                    <a:ext cx="7646291" cy="108084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665AF"/>
    <w:multiLevelType w:val="hybridMultilevel"/>
    <w:tmpl w:val="055A9F2E"/>
    <w:lvl w:ilvl="0" w:tplc="113EEE3C">
      <w:start w:val="1"/>
      <w:numFmt w:val="decimal"/>
      <w:lvlText w:val="%1."/>
      <w:lvlJc w:val="left"/>
      <w:pPr>
        <w:ind w:left="360" w:hanging="360"/>
      </w:pPr>
      <w:rPr>
        <w:rFonts w:hAnsi="標楷體" w:hint="default"/>
        <w:strike w:val="0"/>
        <w:color w:val="FF0066"/>
        <w:sz w:val="44"/>
        <w:szCs w:val="4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F6A75C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268F04B3"/>
    <w:multiLevelType w:val="multilevel"/>
    <w:tmpl w:val="8106559C"/>
    <w:lvl w:ilvl="0">
      <w:start w:val="1"/>
      <w:numFmt w:val="decimal"/>
      <w:lvlText w:val="%1."/>
      <w:lvlJc w:val="left"/>
      <w:pPr>
        <w:ind w:left="36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
    <w:nsid w:val="4CE708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744C516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75B14F94"/>
    <w:multiLevelType w:val="hybridMultilevel"/>
    <w:tmpl w:val="396C431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7F652B3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2"/>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08"/>
    <w:rsid w:val="0000295A"/>
    <w:rsid w:val="000039CD"/>
    <w:rsid w:val="000056D5"/>
    <w:rsid w:val="000107B9"/>
    <w:rsid w:val="000122EE"/>
    <w:rsid w:val="000133B1"/>
    <w:rsid w:val="00020528"/>
    <w:rsid w:val="000208C1"/>
    <w:rsid w:val="000234B5"/>
    <w:rsid w:val="0002386A"/>
    <w:rsid w:val="00024438"/>
    <w:rsid w:val="000254CC"/>
    <w:rsid w:val="00025DAE"/>
    <w:rsid w:val="00027499"/>
    <w:rsid w:val="000276EC"/>
    <w:rsid w:val="00031A74"/>
    <w:rsid w:val="00035190"/>
    <w:rsid w:val="00037DBA"/>
    <w:rsid w:val="00040081"/>
    <w:rsid w:val="00041040"/>
    <w:rsid w:val="000432F4"/>
    <w:rsid w:val="00044A67"/>
    <w:rsid w:val="00047B29"/>
    <w:rsid w:val="000510B7"/>
    <w:rsid w:val="00053B3F"/>
    <w:rsid w:val="000565DF"/>
    <w:rsid w:val="00056CD6"/>
    <w:rsid w:val="000576E5"/>
    <w:rsid w:val="000621EF"/>
    <w:rsid w:val="0006361B"/>
    <w:rsid w:val="000652CE"/>
    <w:rsid w:val="00065DE3"/>
    <w:rsid w:val="000734AE"/>
    <w:rsid w:val="0007360C"/>
    <w:rsid w:val="0008140E"/>
    <w:rsid w:val="000828E0"/>
    <w:rsid w:val="000856F4"/>
    <w:rsid w:val="00085C33"/>
    <w:rsid w:val="00085F69"/>
    <w:rsid w:val="000862D9"/>
    <w:rsid w:val="0008742C"/>
    <w:rsid w:val="00091088"/>
    <w:rsid w:val="000911BE"/>
    <w:rsid w:val="00092280"/>
    <w:rsid w:val="000935F9"/>
    <w:rsid w:val="000945C8"/>
    <w:rsid w:val="00096577"/>
    <w:rsid w:val="000A1624"/>
    <w:rsid w:val="000A27C9"/>
    <w:rsid w:val="000A62A0"/>
    <w:rsid w:val="000A6F65"/>
    <w:rsid w:val="000B2CE7"/>
    <w:rsid w:val="000B329E"/>
    <w:rsid w:val="000B3CC9"/>
    <w:rsid w:val="000B4702"/>
    <w:rsid w:val="000B50B9"/>
    <w:rsid w:val="000C12FF"/>
    <w:rsid w:val="000C2C19"/>
    <w:rsid w:val="000C5170"/>
    <w:rsid w:val="000C596C"/>
    <w:rsid w:val="000C62A1"/>
    <w:rsid w:val="000C7710"/>
    <w:rsid w:val="000D719E"/>
    <w:rsid w:val="000E0F88"/>
    <w:rsid w:val="000E4C38"/>
    <w:rsid w:val="000E53C3"/>
    <w:rsid w:val="000E6C03"/>
    <w:rsid w:val="000E7185"/>
    <w:rsid w:val="000F38DC"/>
    <w:rsid w:val="000F4798"/>
    <w:rsid w:val="000F73CE"/>
    <w:rsid w:val="00101606"/>
    <w:rsid w:val="00101C8B"/>
    <w:rsid w:val="00102D1D"/>
    <w:rsid w:val="00104B1B"/>
    <w:rsid w:val="0010542C"/>
    <w:rsid w:val="00105C32"/>
    <w:rsid w:val="00110A54"/>
    <w:rsid w:val="001125CA"/>
    <w:rsid w:val="00114E76"/>
    <w:rsid w:val="00115EF1"/>
    <w:rsid w:val="00121FC3"/>
    <w:rsid w:val="00123E56"/>
    <w:rsid w:val="0012579D"/>
    <w:rsid w:val="00135C9A"/>
    <w:rsid w:val="00140EE3"/>
    <w:rsid w:val="0014170C"/>
    <w:rsid w:val="00141C23"/>
    <w:rsid w:val="00143639"/>
    <w:rsid w:val="001445C9"/>
    <w:rsid w:val="00147ECE"/>
    <w:rsid w:val="00152035"/>
    <w:rsid w:val="001560EB"/>
    <w:rsid w:val="00157081"/>
    <w:rsid w:val="00157403"/>
    <w:rsid w:val="00160DE7"/>
    <w:rsid w:val="001610D1"/>
    <w:rsid w:val="0016325B"/>
    <w:rsid w:val="0016414B"/>
    <w:rsid w:val="00165C67"/>
    <w:rsid w:val="001679F9"/>
    <w:rsid w:val="00167C8A"/>
    <w:rsid w:val="001715AE"/>
    <w:rsid w:val="001729A6"/>
    <w:rsid w:val="001732E1"/>
    <w:rsid w:val="00173378"/>
    <w:rsid w:val="00177372"/>
    <w:rsid w:val="0018030B"/>
    <w:rsid w:val="00181555"/>
    <w:rsid w:val="0018253A"/>
    <w:rsid w:val="00182851"/>
    <w:rsid w:val="001838DD"/>
    <w:rsid w:val="001856D6"/>
    <w:rsid w:val="00187B22"/>
    <w:rsid w:val="0019041C"/>
    <w:rsid w:val="00190FB5"/>
    <w:rsid w:val="001917B6"/>
    <w:rsid w:val="00191E1E"/>
    <w:rsid w:val="001934F5"/>
    <w:rsid w:val="00193977"/>
    <w:rsid w:val="00194CAB"/>
    <w:rsid w:val="00196C3C"/>
    <w:rsid w:val="00197EE2"/>
    <w:rsid w:val="001A0631"/>
    <w:rsid w:val="001A252B"/>
    <w:rsid w:val="001A32A9"/>
    <w:rsid w:val="001A35EA"/>
    <w:rsid w:val="001A4EEA"/>
    <w:rsid w:val="001A6406"/>
    <w:rsid w:val="001B0C7C"/>
    <w:rsid w:val="001B17F5"/>
    <w:rsid w:val="001B2028"/>
    <w:rsid w:val="001B2544"/>
    <w:rsid w:val="001B2FDF"/>
    <w:rsid w:val="001B4AA8"/>
    <w:rsid w:val="001C0214"/>
    <w:rsid w:val="001C0900"/>
    <w:rsid w:val="001C3B49"/>
    <w:rsid w:val="001C7486"/>
    <w:rsid w:val="001D15A0"/>
    <w:rsid w:val="001D2BF5"/>
    <w:rsid w:val="001D4084"/>
    <w:rsid w:val="001D45F1"/>
    <w:rsid w:val="001D6A3D"/>
    <w:rsid w:val="001D73AB"/>
    <w:rsid w:val="001E20E4"/>
    <w:rsid w:val="001E30CB"/>
    <w:rsid w:val="001E35F0"/>
    <w:rsid w:val="001E3A84"/>
    <w:rsid w:val="001E4127"/>
    <w:rsid w:val="001E603B"/>
    <w:rsid w:val="001F0083"/>
    <w:rsid w:val="001F0C4F"/>
    <w:rsid w:val="001F0C9A"/>
    <w:rsid w:val="001F179A"/>
    <w:rsid w:val="001F2556"/>
    <w:rsid w:val="001F5DC1"/>
    <w:rsid w:val="0020011C"/>
    <w:rsid w:val="00205DDA"/>
    <w:rsid w:val="00207752"/>
    <w:rsid w:val="002126F6"/>
    <w:rsid w:val="002209C1"/>
    <w:rsid w:val="0022155C"/>
    <w:rsid w:val="00224D6A"/>
    <w:rsid w:val="00226118"/>
    <w:rsid w:val="002324C2"/>
    <w:rsid w:val="002360D0"/>
    <w:rsid w:val="00237E75"/>
    <w:rsid w:val="002417A0"/>
    <w:rsid w:val="00241B65"/>
    <w:rsid w:val="002427FC"/>
    <w:rsid w:val="00243548"/>
    <w:rsid w:val="00244114"/>
    <w:rsid w:val="00245934"/>
    <w:rsid w:val="00245AAC"/>
    <w:rsid w:val="002510B6"/>
    <w:rsid w:val="00251DF1"/>
    <w:rsid w:val="00252FC4"/>
    <w:rsid w:val="002531A7"/>
    <w:rsid w:val="002605E5"/>
    <w:rsid w:val="00261F16"/>
    <w:rsid w:val="00263B33"/>
    <w:rsid w:val="0026480E"/>
    <w:rsid w:val="00264CC5"/>
    <w:rsid w:val="00265091"/>
    <w:rsid w:val="00266CF6"/>
    <w:rsid w:val="00267A8C"/>
    <w:rsid w:val="00270273"/>
    <w:rsid w:val="0027059E"/>
    <w:rsid w:val="00273991"/>
    <w:rsid w:val="0027509B"/>
    <w:rsid w:val="00276925"/>
    <w:rsid w:val="002773FC"/>
    <w:rsid w:val="002806C9"/>
    <w:rsid w:val="00281FCB"/>
    <w:rsid w:val="00284368"/>
    <w:rsid w:val="0029137E"/>
    <w:rsid w:val="002925E2"/>
    <w:rsid w:val="00292B42"/>
    <w:rsid w:val="00292C24"/>
    <w:rsid w:val="00292F93"/>
    <w:rsid w:val="002930D9"/>
    <w:rsid w:val="00293D0A"/>
    <w:rsid w:val="00296830"/>
    <w:rsid w:val="00297419"/>
    <w:rsid w:val="002A42FF"/>
    <w:rsid w:val="002A5242"/>
    <w:rsid w:val="002A5391"/>
    <w:rsid w:val="002A5F70"/>
    <w:rsid w:val="002A664A"/>
    <w:rsid w:val="002B2D23"/>
    <w:rsid w:val="002B3D59"/>
    <w:rsid w:val="002B3F06"/>
    <w:rsid w:val="002B4290"/>
    <w:rsid w:val="002B4622"/>
    <w:rsid w:val="002D00BF"/>
    <w:rsid w:val="002D023A"/>
    <w:rsid w:val="002D036D"/>
    <w:rsid w:val="002D1261"/>
    <w:rsid w:val="002D1B78"/>
    <w:rsid w:val="002D1E67"/>
    <w:rsid w:val="002D34BC"/>
    <w:rsid w:val="002D44F1"/>
    <w:rsid w:val="002E026F"/>
    <w:rsid w:val="002E170C"/>
    <w:rsid w:val="002E389D"/>
    <w:rsid w:val="002E6BA6"/>
    <w:rsid w:val="002F7833"/>
    <w:rsid w:val="0030193D"/>
    <w:rsid w:val="00304446"/>
    <w:rsid w:val="00305CD1"/>
    <w:rsid w:val="0031000A"/>
    <w:rsid w:val="003106B0"/>
    <w:rsid w:val="00310DA0"/>
    <w:rsid w:val="00311CBB"/>
    <w:rsid w:val="00311D6A"/>
    <w:rsid w:val="00313BC7"/>
    <w:rsid w:val="00315333"/>
    <w:rsid w:val="00316571"/>
    <w:rsid w:val="0032083A"/>
    <w:rsid w:val="00320D9A"/>
    <w:rsid w:val="0032258A"/>
    <w:rsid w:val="003225AE"/>
    <w:rsid w:val="00330602"/>
    <w:rsid w:val="00332392"/>
    <w:rsid w:val="00333EB7"/>
    <w:rsid w:val="003340A0"/>
    <w:rsid w:val="0033468E"/>
    <w:rsid w:val="00334BBE"/>
    <w:rsid w:val="00335665"/>
    <w:rsid w:val="003402FF"/>
    <w:rsid w:val="00342A5F"/>
    <w:rsid w:val="00343496"/>
    <w:rsid w:val="00343CAD"/>
    <w:rsid w:val="00345816"/>
    <w:rsid w:val="00346721"/>
    <w:rsid w:val="00346E2C"/>
    <w:rsid w:val="00346EC5"/>
    <w:rsid w:val="003511E7"/>
    <w:rsid w:val="003517CA"/>
    <w:rsid w:val="00354607"/>
    <w:rsid w:val="003602E0"/>
    <w:rsid w:val="0036165B"/>
    <w:rsid w:val="0036276F"/>
    <w:rsid w:val="003639EC"/>
    <w:rsid w:val="0036538B"/>
    <w:rsid w:val="00367362"/>
    <w:rsid w:val="00370B40"/>
    <w:rsid w:val="003714C8"/>
    <w:rsid w:val="0037196F"/>
    <w:rsid w:val="00373862"/>
    <w:rsid w:val="00373B78"/>
    <w:rsid w:val="00376E0D"/>
    <w:rsid w:val="00380738"/>
    <w:rsid w:val="00380B98"/>
    <w:rsid w:val="003829B5"/>
    <w:rsid w:val="00383FEF"/>
    <w:rsid w:val="00385935"/>
    <w:rsid w:val="003902B8"/>
    <w:rsid w:val="00392DEE"/>
    <w:rsid w:val="00394112"/>
    <w:rsid w:val="00395BE6"/>
    <w:rsid w:val="003966DC"/>
    <w:rsid w:val="00397EE4"/>
    <w:rsid w:val="003A182A"/>
    <w:rsid w:val="003A2887"/>
    <w:rsid w:val="003A3D83"/>
    <w:rsid w:val="003B4AF3"/>
    <w:rsid w:val="003B7650"/>
    <w:rsid w:val="003C04BB"/>
    <w:rsid w:val="003C2DF6"/>
    <w:rsid w:val="003C52C3"/>
    <w:rsid w:val="003C596C"/>
    <w:rsid w:val="003D5DE6"/>
    <w:rsid w:val="003D5F1F"/>
    <w:rsid w:val="003D6062"/>
    <w:rsid w:val="003D6433"/>
    <w:rsid w:val="003D6F5A"/>
    <w:rsid w:val="003D7E28"/>
    <w:rsid w:val="003E0DB0"/>
    <w:rsid w:val="003E1D3F"/>
    <w:rsid w:val="003E1E2E"/>
    <w:rsid w:val="003E5219"/>
    <w:rsid w:val="003E7C1F"/>
    <w:rsid w:val="003F0203"/>
    <w:rsid w:val="003F737C"/>
    <w:rsid w:val="003F7EF7"/>
    <w:rsid w:val="00400C6C"/>
    <w:rsid w:val="004032B5"/>
    <w:rsid w:val="00404C0F"/>
    <w:rsid w:val="00410949"/>
    <w:rsid w:val="004128B2"/>
    <w:rsid w:val="00413613"/>
    <w:rsid w:val="00420F83"/>
    <w:rsid w:val="004278B5"/>
    <w:rsid w:val="00430E5C"/>
    <w:rsid w:val="004326FF"/>
    <w:rsid w:val="0043498E"/>
    <w:rsid w:val="004350F5"/>
    <w:rsid w:val="004402BE"/>
    <w:rsid w:val="00446AC4"/>
    <w:rsid w:val="00447E2D"/>
    <w:rsid w:val="0045096F"/>
    <w:rsid w:val="0045576F"/>
    <w:rsid w:val="00455EEB"/>
    <w:rsid w:val="0045621C"/>
    <w:rsid w:val="004567DF"/>
    <w:rsid w:val="00457AD1"/>
    <w:rsid w:val="00460F62"/>
    <w:rsid w:val="00461442"/>
    <w:rsid w:val="00463411"/>
    <w:rsid w:val="00463567"/>
    <w:rsid w:val="00465393"/>
    <w:rsid w:val="0046730C"/>
    <w:rsid w:val="00471459"/>
    <w:rsid w:val="00473AE6"/>
    <w:rsid w:val="00474A4E"/>
    <w:rsid w:val="00477AA8"/>
    <w:rsid w:val="00480C11"/>
    <w:rsid w:val="00481F33"/>
    <w:rsid w:val="004848DF"/>
    <w:rsid w:val="00484CE8"/>
    <w:rsid w:val="004855A6"/>
    <w:rsid w:val="00485C63"/>
    <w:rsid w:val="004863ED"/>
    <w:rsid w:val="00486EEA"/>
    <w:rsid w:val="00487429"/>
    <w:rsid w:val="00487EA6"/>
    <w:rsid w:val="004901B7"/>
    <w:rsid w:val="00490B54"/>
    <w:rsid w:val="00491F02"/>
    <w:rsid w:val="00493A55"/>
    <w:rsid w:val="00493AF0"/>
    <w:rsid w:val="004940C6"/>
    <w:rsid w:val="00494A34"/>
    <w:rsid w:val="0049518C"/>
    <w:rsid w:val="004A10A1"/>
    <w:rsid w:val="004A247D"/>
    <w:rsid w:val="004A3D5C"/>
    <w:rsid w:val="004A6734"/>
    <w:rsid w:val="004B0EF9"/>
    <w:rsid w:val="004B2E8C"/>
    <w:rsid w:val="004B3C1C"/>
    <w:rsid w:val="004B3CE5"/>
    <w:rsid w:val="004B5459"/>
    <w:rsid w:val="004B6B5E"/>
    <w:rsid w:val="004C2521"/>
    <w:rsid w:val="004C2BB4"/>
    <w:rsid w:val="004C48E4"/>
    <w:rsid w:val="004C6748"/>
    <w:rsid w:val="004C69E6"/>
    <w:rsid w:val="004D108A"/>
    <w:rsid w:val="004D2E6D"/>
    <w:rsid w:val="004E1560"/>
    <w:rsid w:val="004E1ABB"/>
    <w:rsid w:val="004E1CD4"/>
    <w:rsid w:val="004E2ACD"/>
    <w:rsid w:val="004E3B17"/>
    <w:rsid w:val="004E53F0"/>
    <w:rsid w:val="004E6B67"/>
    <w:rsid w:val="004F2A51"/>
    <w:rsid w:val="004F3096"/>
    <w:rsid w:val="004F401A"/>
    <w:rsid w:val="0050142B"/>
    <w:rsid w:val="00504327"/>
    <w:rsid w:val="00504489"/>
    <w:rsid w:val="00505A2B"/>
    <w:rsid w:val="0050693B"/>
    <w:rsid w:val="005077B8"/>
    <w:rsid w:val="00510232"/>
    <w:rsid w:val="00511156"/>
    <w:rsid w:val="00513304"/>
    <w:rsid w:val="0051416C"/>
    <w:rsid w:val="00514A35"/>
    <w:rsid w:val="0051795A"/>
    <w:rsid w:val="00517B99"/>
    <w:rsid w:val="00520E1B"/>
    <w:rsid w:val="00520F93"/>
    <w:rsid w:val="0052193A"/>
    <w:rsid w:val="00524257"/>
    <w:rsid w:val="005250BD"/>
    <w:rsid w:val="00527FD9"/>
    <w:rsid w:val="00530DB0"/>
    <w:rsid w:val="00532EF5"/>
    <w:rsid w:val="00533849"/>
    <w:rsid w:val="00534790"/>
    <w:rsid w:val="00541B33"/>
    <w:rsid w:val="005436D2"/>
    <w:rsid w:val="0054652F"/>
    <w:rsid w:val="005508E3"/>
    <w:rsid w:val="00551DB6"/>
    <w:rsid w:val="005566D7"/>
    <w:rsid w:val="005639B0"/>
    <w:rsid w:val="00564371"/>
    <w:rsid w:val="005643DC"/>
    <w:rsid w:val="00566060"/>
    <w:rsid w:val="00567092"/>
    <w:rsid w:val="00570DE8"/>
    <w:rsid w:val="00572947"/>
    <w:rsid w:val="00572C78"/>
    <w:rsid w:val="00572E94"/>
    <w:rsid w:val="005734D6"/>
    <w:rsid w:val="0057383A"/>
    <w:rsid w:val="005744C7"/>
    <w:rsid w:val="005753DC"/>
    <w:rsid w:val="0057640E"/>
    <w:rsid w:val="005849AF"/>
    <w:rsid w:val="00586F76"/>
    <w:rsid w:val="00593AC4"/>
    <w:rsid w:val="00594929"/>
    <w:rsid w:val="005A1750"/>
    <w:rsid w:val="005A198E"/>
    <w:rsid w:val="005A25B5"/>
    <w:rsid w:val="005A2EE7"/>
    <w:rsid w:val="005A51B4"/>
    <w:rsid w:val="005A553B"/>
    <w:rsid w:val="005B1883"/>
    <w:rsid w:val="005B1E2C"/>
    <w:rsid w:val="005B1FBE"/>
    <w:rsid w:val="005B5FD0"/>
    <w:rsid w:val="005B60A9"/>
    <w:rsid w:val="005B7BF4"/>
    <w:rsid w:val="005C0324"/>
    <w:rsid w:val="005C0B30"/>
    <w:rsid w:val="005C254E"/>
    <w:rsid w:val="005C3532"/>
    <w:rsid w:val="005C48DF"/>
    <w:rsid w:val="005D27C4"/>
    <w:rsid w:val="005D609B"/>
    <w:rsid w:val="005E02CE"/>
    <w:rsid w:val="005E48A5"/>
    <w:rsid w:val="005E4A5A"/>
    <w:rsid w:val="005E4B23"/>
    <w:rsid w:val="005E54C2"/>
    <w:rsid w:val="005F39D5"/>
    <w:rsid w:val="005F4A42"/>
    <w:rsid w:val="005F79D0"/>
    <w:rsid w:val="005F7E19"/>
    <w:rsid w:val="00601CB7"/>
    <w:rsid w:val="006037E6"/>
    <w:rsid w:val="00604B84"/>
    <w:rsid w:val="0060738E"/>
    <w:rsid w:val="0061005B"/>
    <w:rsid w:val="00611051"/>
    <w:rsid w:val="0061153E"/>
    <w:rsid w:val="006129E2"/>
    <w:rsid w:val="00613046"/>
    <w:rsid w:val="00614C4C"/>
    <w:rsid w:val="00615B39"/>
    <w:rsid w:val="006160A9"/>
    <w:rsid w:val="0061673F"/>
    <w:rsid w:val="00625E0A"/>
    <w:rsid w:val="00625EC5"/>
    <w:rsid w:val="00626466"/>
    <w:rsid w:val="00626C55"/>
    <w:rsid w:val="00627141"/>
    <w:rsid w:val="00631698"/>
    <w:rsid w:val="006344A3"/>
    <w:rsid w:val="0063462B"/>
    <w:rsid w:val="0064105C"/>
    <w:rsid w:val="0064188D"/>
    <w:rsid w:val="0064340C"/>
    <w:rsid w:val="006435BE"/>
    <w:rsid w:val="00645D39"/>
    <w:rsid w:val="00645EBA"/>
    <w:rsid w:val="006525B3"/>
    <w:rsid w:val="00653581"/>
    <w:rsid w:val="00653FED"/>
    <w:rsid w:val="006540B8"/>
    <w:rsid w:val="0065475C"/>
    <w:rsid w:val="00654A0E"/>
    <w:rsid w:val="00655474"/>
    <w:rsid w:val="00660E92"/>
    <w:rsid w:val="00662CFF"/>
    <w:rsid w:val="00666DD3"/>
    <w:rsid w:val="00666ED9"/>
    <w:rsid w:val="00670354"/>
    <w:rsid w:val="00671709"/>
    <w:rsid w:val="00671983"/>
    <w:rsid w:val="00671E65"/>
    <w:rsid w:val="0067366C"/>
    <w:rsid w:val="006743AD"/>
    <w:rsid w:val="006752BB"/>
    <w:rsid w:val="00676EEE"/>
    <w:rsid w:val="00677E9A"/>
    <w:rsid w:val="00683130"/>
    <w:rsid w:val="00683FBB"/>
    <w:rsid w:val="00684C8A"/>
    <w:rsid w:val="00685951"/>
    <w:rsid w:val="00685EEA"/>
    <w:rsid w:val="00686B97"/>
    <w:rsid w:val="00687C59"/>
    <w:rsid w:val="006907A8"/>
    <w:rsid w:val="00691106"/>
    <w:rsid w:val="0069238E"/>
    <w:rsid w:val="00695830"/>
    <w:rsid w:val="006A2F1F"/>
    <w:rsid w:val="006A3A9C"/>
    <w:rsid w:val="006A3E64"/>
    <w:rsid w:val="006A5F93"/>
    <w:rsid w:val="006B1351"/>
    <w:rsid w:val="006B5656"/>
    <w:rsid w:val="006B5889"/>
    <w:rsid w:val="006B5A6E"/>
    <w:rsid w:val="006C00A0"/>
    <w:rsid w:val="006C0CB6"/>
    <w:rsid w:val="006C3254"/>
    <w:rsid w:val="006C61AB"/>
    <w:rsid w:val="006C6BE5"/>
    <w:rsid w:val="006C6C0A"/>
    <w:rsid w:val="006D194A"/>
    <w:rsid w:val="006D2E0E"/>
    <w:rsid w:val="006D7AFF"/>
    <w:rsid w:val="006E2B65"/>
    <w:rsid w:val="006E4275"/>
    <w:rsid w:val="006E493A"/>
    <w:rsid w:val="006E4B98"/>
    <w:rsid w:val="006E6277"/>
    <w:rsid w:val="006F27D6"/>
    <w:rsid w:val="006F3525"/>
    <w:rsid w:val="006F5F10"/>
    <w:rsid w:val="006F705E"/>
    <w:rsid w:val="00700B7C"/>
    <w:rsid w:val="007068AF"/>
    <w:rsid w:val="00710715"/>
    <w:rsid w:val="00711892"/>
    <w:rsid w:val="00712C0A"/>
    <w:rsid w:val="00713A10"/>
    <w:rsid w:val="00715288"/>
    <w:rsid w:val="007163C3"/>
    <w:rsid w:val="0071699E"/>
    <w:rsid w:val="007174F5"/>
    <w:rsid w:val="007210C4"/>
    <w:rsid w:val="00722097"/>
    <w:rsid w:val="0072291D"/>
    <w:rsid w:val="00726C6D"/>
    <w:rsid w:val="0072706D"/>
    <w:rsid w:val="00727EF3"/>
    <w:rsid w:val="00732162"/>
    <w:rsid w:val="007321A5"/>
    <w:rsid w:val="00733C58"/>
    <w:rsid w:val="00735DAD"/>
    <w:rsid w:val="00737571"/>
    <w:rsid w:val="00740267"/>
    <w:rsid w:val="0074137A"/>
    <w:rsid w:val="00741C0C"/>
    <w:rsid w:val="00743C4D"/>
    <w:rsid w:val="00744706"/>
    <w:rsid w:val="00744B93"/>
    <w:rsid w:val="00745FB7"/>
    <w:rsid w:val="00751923"/>
    <w:rsid w:val="00754AA7"/>
    <w:rsid w:val="00760D35"/>
    <w:rsid w:val="00760F51"/>
    <w:rsid w:val="007619C0"/>
    <w:rsid w:val="00763B46"/>
    <w:rsid w:val="00764B0B"/>
    <w:rsid w:val="00765808"/>
    <w:rsid w:val="00765886"/>
    <w:rsid w:val="00773145"/>
    <w:rsid w:val="00774ED3"/>
    <w:rsid w:val="00777344"/>
    <w:rsid w:val="00780DE5"/>
    <w:rsid w:val="007811FE"/>
    <w:rsid w:val="00784AA6"/>
    <w:rsid w:val="00784EA9"/>
    <w:rsid w:val="00785197"/>
    <w:rsid w:val="00785A98"/>
    <w:rsid w:val="0078651F"/>
    <w:rsid w:val="007A0039"/>
    <w:rsid w:val="007A18B5"/>
    <w:rsid w:val="007A2559"/>
    <w:rsid w:val="007A3082"/>
    <w:rsid w:val="007A3BED"/>
    <w:rsid w:val="007A5E37"/>
    <w:rsid w:val="007A7112"/>
    <w:rsid w:val="007B005C"/>
    <w:rsid w:val="007B1852"/>
    <w:rsid w:val="007B457D"/>
    <w:rsid w:val="007B628C"/>
    <w:rsid w:val="007B6E2A"/>
    <w:rsid w:val="007B713A"/>
    <w:rsid w:val="007C14AE"/>
    <w:rsid w:val="007C23EB"/>
    <w:rsid w:val="007C407B"/>
    <w:rsid w:val="007C4942"/>
    <w:rsid w:val="007C6971"/>
    <w:rsid w:val="007C7FB0"/>
    <w:rsid w:val="007D2210"/>
    <w:rsid w:val="007D2A4A"/>
    <w:rsid w:val="007D3C29"/>
    <w:rsid w:val="007D4E7A"/>
    <w:rsid w:val="007D79FB"/>
    <w:rsid w:val="007E1956"/>
    <w:rsid w:val="007E2F5E"/>
    <w:rsid w:val="007E5278"/>
    <w:rsid w:val="007E5C15"/>
    <w:rsid w:val="007E60EF"/>
    <w:rsid w:val="007E6AFC"/>
    <w:rsid w:val="007F07F8"/>
    <w:rsid w:val="007F165B"/>
    <w:rsid w:val="007F1705"/>
    <w:rsid w:val="007F1899"/>
    <w:rsid w:val="007F1997"/>
    <w:rsid w:val="007F1A34"/>
    <w:rsid w:val="007F3DE5"/>
    <w:rsid w:val="007F5209"/>
    <w:rsid w:val="007F6ADB"/>
    <w:rsid w:val="007F7791"/>
    <w:rsid w:val="007F7B1A"/>
    <w:rsid w:val="00800DF3"/>
    <w:rsid w:val="0080106D"/>
    <w:rsid w:val="00802B7D"/>
    <w:rsid w:val="00802C6A"/>
    <w:rsid w:val="008032B4"/>
    <w:rsid w:val="0080394D"/>
    <w:rsid w:val="00804D9E"/>
    <w:rsid w:val="00812308"/>
    <w:rsid w:val="00812584"/>
    <w:rsid w:val="008130DE"/>
    <w:rsid w:val="00813171"/>
    <w:rsid w:val="0081763C"/>
    <w:rsid w:val="00817CC8"/>
    <w:rsid w:val="008228D5"/>
    <w:rsid w:val="008229DA"/>
    <w:rsid w:val="00826F30"/>
    <w:rsid w:val="008273FB"/>
    <w:rsid w:val="00827EB2"/>
    <w:rsid w:val="00830638"/>
    <w:rsid w:val="00834B87"/>
    <w:rsid w:val="00835C8E"/>
    <w:rsid w:val="00840480"/>
    <w:rsid w:val="00841CBD"/>
    <w:rsid w:val="00841FA1"/>
    <w:rsid w:val="00842859"/>
    <w:rsid w:val="00845B91"/>
    <w:rsid w:val="00845D86"/>
    <w:rsid w:val="00846705"/>
    <w:rsid w:val="00847D84"/>
    <w:rsid w:val="008548AC"/>
    <w:rsid w:val="008549EA"/>
    <w:rsid w:val="0085632A"/>
    <w:rsid w:val="0086134E"/>
    <w:rsid w:val="008643E5"/>
    <w:rsid w:val="00865C58"/>
    <w:rsid w:val="008667E6"/>
    <w:rsid w:val="008720F2"/>
    <w:rsid w:val="008728AA"/>
    <w:rsid w:val="0087331B"/>
    <w:rsid w:val="008733E6"/>
    <w:rsid w:val="00874197"/>
    <w:rsid w:val="00874E20"/>
    <w:rsid w:val="00874E47"/>
    <w:rsid w:val="00877272"/>
    <w:rsid w:val="00877810"/>
    <w:rsid w:val="00880D19"/>
    <w:rsid w:val="00890895"/>
    <w:rsid w:val="00892AD1"/>
    <w:rsid w:val="00894A61"/>
    <w:rsid w:val="00896DDA"/>
    <w:rsid w:val="0089747B"/>
    <w:rsid w:val="008A0488"/>
    <w:rsid w:val="008A1442"/>
    <w:rsid w:val="008A1BEF"/>
    <w:rsid w:val="008A685D"/>
    <w:rsid w:val="008A7343"/>
    <w:rsid w:val="008A7DC6"/>
    <w:rsid w:val="008A7FE4"/>
    <w:rsid w:val="008B199D"/>
    <w:rsid w:val="008B1A99"/>
    <w:rsid w:val="008B2CCC"/>
    <w:rsid w:val="008B2FA8"/>
    <w:rsid w:val="008B47EC"/>
    <w:rsid w:val="008B5A00"/>
    <w:rsid w:val="008C0DA4"/>
    <w:rsid w:val="008C3603"/>
    <w:rsid w:val="008C61C0"/>
    <w:rsid w:val="008C68A3"/>
    <w:rsid w:val="008C7B98"/>
    <w:rsid w:val="008D4194"/>
    <w:rsid w:val="008D495D"/>
    <w:rsid w:val="008D6E51"/>
    <w:rsid w:val="008E16B3"/>
    <w:rsid w:val="008E520E"/>
    <w:rsid w:val="008E5EF6"/>
    <w:rsid w:val="008E6FB3"/>
    <w:rsid w:val="008F4864"/>
    <w:rsid w:val="008F60B3"/>
    <w:rsid w:val="009016F4"/>
    <w:rsid w:val="0090202D"/>
    <w:rsid w:val="009026B2"/>
    <w:rsid w:val="00905431"/>
    <w:rsid w:val="00906086"/>
    <w:rsid w:val="00907EC6"/>
    <w:rsid w:val="009101DA"/>
    <w:rsid w:val="00910F22"/>
    <w:rsid w:val="009112F3"/>
    <w:rsid w:val="00911F41"/>
    <w:rsid w:val="0091272A"/>
    <w:rsid w:val="009130D1"/>
    <w:rsid w:val="00913975"/>
    <w:rsid w:val="009139FB"/>
    <w:rsid w:val="00913BE1"/>
    <w:rsid w:val="0091409B"/>
    <w:rsid w:val="00915497"/>
    <w:rsid w:val="009162A2"/>
    <w:rsid w:val="00922B9D"/>
    <w:rsid w:val="00926FA3"/>
    <w:rsid w:val="00926FCB"/>
    <w:rsid w:val="00933528"/>
    <w:rsid w:val="009354C4"/>
    <w:rsid w:val="00936008"/>
    <w:rsid w:val="0093701A"/>
    <w:rsid w:val="00944267"/>
    <w:rsid w:val="00945EBC"/>
    <w:rsid w:val="009473DA"/>
    <w:rsid w:val="00947FA4"/>
    <w:rsid w:val="009507FF"/>
    <w:rsid w:val="00951A95"/>
    <w:rsid w:val="0095322E"/>
    <w:rsid w:val="0095348D"/>
    <w:rsid w:val="00954ADB"/>
    <w:rsid w:val="00960893"/>
    <w:rsid w:val="00963109"/>
    <w:rsid w:val="00963572"/>
    <w:rsid w:val="00966313"/>
    <w:rsid w:val="009679B8"/>
    <w:rsid w:val="009752D6"/>
    <w:rsid w:val="009827FB"/>
    <w:rsid w:val="009829BD"/>
    <w:rsid w:val="009853B9"/>
    <w:rsid w:val="00985519"/>
    <w:rsid w:val="009858E5"/>
    <w:rsid w:val="00986E9E"/>
    <w:rsid w:val="00987D49"/>
    <w:rsid w:val="00990B43"/>
    <w:rsid w:val="009924A5"/>
    <w:rsid w:val="0099251C"/>
    <w:rsid w:val="00997E5F"/>
    <w:rsid w:val="009A2E2D"/>
    <w:rsid w:val="009A34A9"/>
    <w:rsid w:val="009A431F"/>
    <w:rsid w:val="009A57BF"/>
    <w:rsid w:val="009A6969"/>
    <w:rsid w:val="009B001F"/>
    <w:rsid w:val="009B595A"/>
    <w:rsid w:val="009B68B7"/>
    <w:rsid w:val="009C0991"/>
    <w:rsid w:val="009C1323"/>
    <w:rsid w:val="009C5F54"/>
    <w:rsid w:val="009C6898"/>
    <w:rsid w:val="009C6D40"/>
    <w:rsid w:val="009C72AC"/>
    <w:rsid w:val="009D02E3"/>
    <w:rsid w:val="009D1886"/>
    <w:rsid w:val="009D2082"/>
    <w:rsid w:val="009D543A"/>
    <w:rsid w:val="009D75DA"/>
    <w:rsid w:val="009E1152"/>
    <w:rsid w:val="009E171B"/>
    <w:rsid w:val="009E1B8D"/>
    <w:rsid w:val="009E269E"/>
    <w:rsid w:val="009E4712"/>
    <w:rsid w:val="009E750E"/>
    <w:rsid w:val="009F2A23"/>
    <w:rsid w:val="009F4A1B"/>
    <w:rsid w:val="009F527D"/>
    <w:rsid w:val="00A0163F"/>
    <w:rsid w:val="00A0169E"/>
    <w:rsid w:val="00A016FC"/>
    <w:rsid w:val="00A031A5"/>
    <w:rsid w:val="00A03DD4"/>
    <w:rsid w:val="00A03E92"/>
    <w:rsid w:val="00A055FC"/>
    <w:rsid w:val="00A066A9"/>
    <w:rsid w:val="00A06C47"/>
    <w:rsid w:val="00A21E04"/>
    <w:rsid w:val="00A2315E"/>
    <w:rsid w:val="00A24341"/>
    <w:rsid w:val="00A24D9A"/>
    <w:rsid w:val="00A255D4"/>
    <w:rsid w:val="00A27970"/>
    <w:rsid w:val="00A31039"/>
    <w:rsid w:val="00A311F8"/>
    <w:rsid w:val="00A31DC6"/>
    <w:rsid w:val="00A32924"/>
    <w:rsid w:val="00A335DC"/>
    <w:rsid w:val="00A35C42"/>
    <w:rsid w:val="00A37053"/>
    <w:rsid w:val="00A37D08"/>
    <w:rsid w:val="00A4050D"/>
    <w:rsid w:val="00A4087A"/>
    <w:rsid w:val="00A4164A"/>
    <w:rsid w:val="00A4257F"/>
    <w:rsid w:val="00A44131"/>
    <w:rsid w:val="00A444FE"/>
    <w:rsid w:val="00A45084"/>
    <w:rsid w:val="00A46926"/>
    <w:rsid w:val="00A46CC9"/>
    <w:rsid w:val="00A46E27"/>
    <w:rsid w:val="00A47A3B"/>
    <w:rsid w:val="00A47E78"/>
    <w:rsid w:val="00A509F5"/>
    <w:rsid w:val="00A50A1C"/>
    <w:rsid w:val="00A50F87"/>
    <w:rsid w:val="00A523E7"/>
    <w:rsid w:val="00A53DD6"/>
    <w:rsid w:val="00A546F6"/>
    <w:rsid w:val="00A609DE"/>
    <w:rsid w:val="00A61D07"/>
    <w:rsid w:val="00A61FA4"/>
    <w:rsid w:val="00A634D2"/>
    <w:rsid w:val="00A639EA"/>
    <w:rsid w:val="00A66C67"/>
    <w:rsid w:val="00A713B0"/>
    <w:rsid w:val="00A7263C"/>
    <w:rsid w:val="00A72918"/>
    <w:rsid w:val="00A747DF"/>
    <w:rsid w:val="00A749BF"/>
    <w:rsid w:val="00A765DB"/>
    <w:rsid w:val="00A77777"/>
    <w:rsid w:val="00A812E8"/>
    <w:rsid w:val="00A82B01"/>
    <w:rsid w:val="00A857ED"/>
    <w:rsid w:val="00A9077E"/>
    <w:rsid w:val="00A943A9"/>
    <w:rsid w:val="00A96BF2"/>
    <w:rsid w:val="00A96CCE"/>
    <w:rsid w:val="00AA0F93"/>
    <w:rsid w:val="00AA28B7"/>
    <w:rsid w:val="00AA36AB"/>
    <w:rsid w:val="00AA37C6"/>
    <w:rsid w:val="00AA4647"/>
    <w:rsid w:val="00AA5738"/>
    <w:rsid w:val="00AA5D80"/>
    <w:rsid w:val="00AA603E"/>
    <w:rsid w:val="00AA607F"/>
    <w:rsid w:val="00AA6411"/>
    <w:rsid w:val="00AA689D"/>
    <w:rsid w:val="00AB3B4D"/>
    <w:rsid w:val="00AB3C40"/>
    <w:rsid w:val="00AB3CD1"/>
    <w:rsid w:val="00AB79B6"/>
    <w:rsid w:val="00AC01CA"/>
    <w:rsid w:val="00AC21E2"/>
    <w:rsid w:val="00AC21E7"/>
    <w:rsid w:val="00AC37E1"/>
    <w:rsid w:val="00AC5A97"/>
    <w:rsid w:val="00AC7C35"/>
    <w:rsid w:val="00AD2580"/>
    <w:rsid w:val="00AD25E0"/>
    <w:rsid w:val="00AD4C66"/>
    <w:rsid w:val="00AD4CF1"/>
    <w:rsid w:val="00AD7899"/>
    <w:rsid w:val="00AD7A92"/>
    <w:rsid w:val="00AE2333"/>
    <w:rsid w:val="00AE25B1"/>
    <w:rsid w:val="00AE35E8"/>
    <w:rsid w:val="00AE4D22"/>
    <w:rsid w:val="00AE5E6A"/>
    <w:rsid w:val="00AE6CCB"/>
    <w:rsid w:val="00AE7A23"/>
    <w:rsid w:val="00AF061C"/>
    <w:rsid w:val="00AF0C22"/>
    <w:rsid w:val="00AF1021"/>
    <w:rsid w:val="00AF24DF"/>
    <w:rsid w:val="00AF4064"/>
    <w:rsid w:val="00AF5033"/>
    <w:rsid w:val="00AF597C"/>
    <w:rsid w:val="00AF7C36"/>
    <w:rsid w:val="00B00B94"/>
    <w:rsid w:val="00B020AB"/>
    <w:rsid w:val="00B020AD"/>
    <w:rsid w:val="00B021FC"/>
    <w:rsid w:val="00B042E9"/>
    <w:rsid w:val="00B05537"/>
    <w:rsid w:val="00B058FE"/>
    <w:rsid w:val="00B05C33"/>
    <w:rsid w:val="00B061BF"/>
    <w:rsid w:val="00B06B9C"/>
    <w:rsid w:val="00B07360"/>
    <w:rsid w:val="00B115C8"/>
    <w:rsid w:val="00B12638"/>
    <w:rsid w:val="00B12EB1"/>
    <w:rsid w:val="00B1408F"/>
    <w:rsid w:val="00B146BE"/>
    <w:rsid w:val="00B15060"/>
    <w:rsid w:val="00B16CB1"/>
    <w:rsid w:val="00B21402"/>
    <w:rsid w:val="00B218FE"/>
    <w:rsid w:val="00B231B2"/>
    <w:rsid w:val="00B2623C"/>
    <w:rsid w:val="00B27BEB"/>
    <w:rsid w:val="00B32F9C"/>
    <w:rsid w:val="00B34536"/>
    <w:rsid w:val="00B35818"/>
    <w:rsid w:val="00B3693E"/>
    <w:rsid w:val="00B37B09"/>
    <w:rsid w:val="00B4049F"/>
    <w:rsid w:val="00B40655"/>
    <w:rsid w:val="00B418C2"/>
    <w:rsid w:val="00B42567"/>
    <w:rsid w:val="00B451DA"/>
    <w:rsid w:val="00B46BBD"/>
    <w:rsid w:val="00B525FE"/>
    <w:rsid w:val="00B53673"/>
    <w:rsid w:val="00B53A59"/>
    <w:rsid w:val="00B629B3"/>
    <w:rsid w:val="00B643F5"/>
    <w:rsid w:val="00B6503D"/>
    <w:rsid w:val="00B6674D"/>
    <w:rsid w:val="00B71864"/>
    <w:rsid w:val="00B72995"/>
    <w:rsid w:val="00B757D6"/>
    <w:rsid w:val="00B77902"/>
    <w:rsid w:val="00B82C31"/>
    <w:rsid w:val="00B82E56"/>
    <w:rsid w:val="00B8353F"/>
    <w:rsid w:val="00B85668"/>
    <w:rsid w:val="00B85CB7"/>
    <w:rsid w:val="00B872F3"/>
    <w:rsid w:val="00B91B89"/>
    <w:rsid w:val="00B93874"/>
    <w:rsid w:val="00B94C89"/>
    <w:rsid w:val="00B97537"/>
    <w:rsid w:val="00BA12EB"/>
    <w:rsid w:val="00BA30DF"/>
    <w:rsid w:val="00BA7CED"/>
    <w:rsid w:val="00BB0932"/>
    <w:rsid w:val="00BB14FF"/>
    <w:rsid w:val="00BB403A"/>
    <w:rsid w:val="00BB4455"/>
    <w:rsid w:val="00BB4BAB"/>
    <w:rsid w:val="00BB51E3"/>
    <w:rsid w:val="00BB69F4"/>
    <w:rsid w:val="00BB75BC"/>
    <w:rsid w:val="00BB7B9D"/>
    <w:rsid w:val="00BC1D98"/>
    <w:rsid w:val="00BC7753"/>
    <w:rsid w:val="00BD31E1"/>
    <w:rsid w:val="00BD3748"/>
    <w:rsid w:val="00BD39F3"/>
    <w:rsid w:val="00BD4197"/>
    <w:rsid w:val="00BD578B"/>
    <w:rsid w:val="00BD67AA"/>
    <w:rsid w:val="00BD7661"/>
    <w:rsid w:val="00BE1673"/>
    <w:rsid w:val="00BE6F80"/>
    <w:rsid w:val="00BF1949"/>
    <w:rsid w:val="00BF1BB5"/>
    <w:rsid w:val="00BF78C8"/>
    <w:rsid w:val="00C00459"/>
    <w:rsid w:val="00C10EC3"/>
    <w:rsid w:val="00C1181E"/>
    <w:rsid w:val="00C135C3"/>
    <w:rsid w:val="00C140FD"/>
    <w:rsid w:val="00C213D4"/>
    <w:rsid w:val="00C22819"/>
    <w:rsid w:val="00C22981"/>
    <w:rsid w:val="00C22E0A"/>
    <w:rsid w:val="00C307ED"/>
    <w:rsid w:val="00C354A6"/>
    <w:rsid w:val="00C37AFD"/>
    <w:rsid w:val="00C41F14"/>
    <w:rsid w:val="00C425CF"/>
    <w:rsid w:val="00C42CDE"/>
    <w:rsid w:val="00C43B81"/>
    <w:rsid w:val="00C45F22"/>
    <w:rsid w:val="00C50502"/>
    <w:rsid w:val="00C50796"/>
    <w:rsid w:val="00C50DA7"/>
    <w:rsid w:val="00C54884"/>
    <w:rsid w:val="00C55980"/>
    <w:rsid w:val="00C561A8"/>
    <w:rsid w:val="00C564F5"/>
    <w:rsid w:val="00C60166"/>
    <w:rsid w:val="00C623EF"/>
    <w:rsid w:val="00C63D0A"/>
    <w:rsid w:val="00C7350A"/>
    <w:rsid w:val="00C7491D"/>
    <w:rsid w:val="00C77B59"/>
    <w:rsid w:val="00C828E7"/>
    <w:rsid w:val="00C8736E"/>
    <w:rsid w:val="00C878A1"/>
    <w:rsid w:val="00C87CF9"/>
    <w:rsid w:val="00C90222"/>
    <w:rsid w:val="00C939A1"/>
    <w:rsid w:val="00C94998"/>
    <w:rsid w:val="00C957CC"/>
    <w:rsid w:val="00C96DD3"/>
    <w:rsid w:val="00C97FC2"/>
    <w:rsid w:val="00CA09DB"/>
    <w:rsid w:val="00CA2C6F"/>
    <w:rsid w:val="00CA3868"/>
    <w:rsid w:val="00CA49B6"/>
    <w:rsid w:val="00CA6514"/>
    <w:rsid w:val="00CB2DD1"/>
    <w:rsid w:val="00CB44AB"/>
    <w:rsid w:val="00CB6F5F"/>
    <w:rsid w:val="00CC29A9"/>
    <w:rsid w:val="00CC6305"/>
    <w:rsid w:val="00CC68A2"/>
    <w:rsid w:val="00CC69D9"/>
    <w:rsid w:val="00CC7908"/>
    <w:rsid w:val="00CC7E25"/>
    <w:rsid w:val="00CD1641"/>
    <w:rsid w:val="00CD5A3F"/>
    <w:rsid w:val="00CD6062"/>
    <w:rsid w:val="00CD60EC"/>
    <w:rsid w:val="00CE04B3"/>
    <w:rsid w:val="00CE1089"/>
    <w:rsid w:val="00CE3658"/>
    <w:rsid w:val="00CE3F6D"/>
    <w:rsid w:val="00CE72F5"/>
    <w:rsid w:val="00CF0A6D"/>
    <w:rsid w:val="00CF2EF6"/>
    <w:rsid w:val="00D008EF"/>
    <w:rsid w:val="00D00EAB"/>
    <w:rsid w:val="00D05170"/>
    <w:rsid w:val="00D07B0C"/>
    <w:rsid w:val="00D10EF0"/>
    <w:rsid w:val="00D120A2"/>
    <w:rsid w:val="00D13AF6"/>
    <w:rsid w:val="00D14683"/>
    <w:rsid w:val="00D17026"/>
    <w:rsid w:val="00D17304"/>
    <w:rsid w:val="00D22500"/>
    <w:rsid w:val="00D23DF6"/>
    <w:rsid w:val="00D253D7"/>
    <w:rsid w:val="00D25D26"/>
    <w:rsid w:val="00D26E80"/>
    <w:rsid w:val="00D32946"/>
    <w:rsid w:val="00D33283"/>
    <w:rsid w:val="00D35A94"/>
    <w:rsid w:val="00D41DD2"/>
    <w:rsid w:val="00D420E3"/>
    <w:rsid w:val="00D4375C"/>
    <w:rsid w:val="00D44E00"/>
    <w:rsid w:val="00D464C6"/>
    <w:rsid w:val="00D47156"/>
    <w:rsid w:val="00D5156C"/>
    <w:rsid w:val="00D52240"/>
    <w:rsid w:val="00D52372"/>
    <w:rsid w:val="00D52FB4"/>
    <w:rsid w:val="00D570EC"/>
    <w:rsid w:val="00D5735E"/>
    <w:rsid w:val="00D577A3"/>
    <w:rsid w:val="00D600A4"/>
    <w:rsid w:val="00D63209"/>
    <w:rsid w:val="00D63CF1"/>
    <w:rsid w:val="00D67E30"/>
    <w:rsid w:val="00D70C97"/>
    <w:rsid w:val="00D72698"/>
    <w:rsid w:val="00D76930"/>
    <w:rsid w:val="00D80356"/>
    <w:rsid w:val="00D814CB"/>
    <w:rsid w:val="00D8186A"/>
    <w:rsid w:val="00D829E8"/>
    <w:rsid w:val="00D82B9B"/>
    <w:rsid w:val="00D83B61"/>
    <w:rsid w:val="00D83DA0"/>
    <w:rsid w:val="00D85815"/>
    <w:rsid w:val="00D91926"/>
    <w:rsid w:val="00D9322A"/>
    <w:rsid w:val="00D9359F"/>
    <w:rsid w:val="00D952FE"/>
    <w:rsid w:val="00D95F4A"/>
    <w:rsid w:val="00D960D9"/>
    <w:rsid w:val="00D960E4"/>
    <w:rsid w:val="00D97544"/>
    <w:rsid w:val="00DA0F77"/>
    <w:rsid w:val="00DA12A5"/>
    <w:rsid w:val="00DA2E90"/>
    <w:rsid w:val="00DA436A"/>
    <w:rsid w:val="00DA60C5"/>
    <w:rsid w:val="00DA74AE"/>
    <w:rsid w:val="00DA757B"/>
    <w:rsid w:val="00DB0634"/>
    <w:rsid w:val="00DB0DD2"/>
    <w:rsid w:val="00DB1732"/>
    <w:rsid w:val="00DB1E70"/>
    <w:rsid w:val="00DB2A10"/>
    <w:rsid w:val="00DB7AEE"/>
    <w:rsid w:val="00DC641B"/>
    <w:rsid w:val="00DD00B1"/>
    <w:rsid w:val="00DD3F4A"/>
    <w:rsid w:val="00DD5D2C"/>
    <w:rsid w:val="00DD7C00"/>
    <w:rsid w:val="00DE255B"/>
    <w:rsid w:val="00DE2C4B"/>
    <w:rsid w:val="00DE3645"/>
    <w:rsid w:val="00DF1B99"/>
    <w:rsid w:val="00DF4B71"/>
    <w:rsid w:val="00DF5E7F"/>
    <w:rsid w:val="00DF6C78"/>
    <w:rsid w:val="00DF6CC9"/>
    <w:rsid w:val="00E00C0C"/>
    <w:rsid w:val="00E02D95"/>
    <w:rsid w:val="00E03213"/>
    <w:rsid w:val="00E035E3"/>
    <w:rsid w:val="00E03EA0"/>
    <w:rsid w:val="00E04D75"/>
    <w:rsid w:val="00E06977"/>
    <w:rsid w:val="00E06D7C"/>
    <w:rsid w:val="00E07E6B"/>
    <w:rsid w:val="00E107EC"/>
    <w:rsid w:val="00E10F04"/>
    <w:rsid w:val="00E113C7"/>
    <w:rsid w:val="00E13FB4"/>
    <w:rsid w:val="00E15AB6"/>
    <w:rsid w:val="00E15DE3"/>
    <w:rsid w:val="00E24E7B"/>
    <w:rsid w:val="00E250B2"/>
    <w:rsid w:val="00E27485"/>
    <w:rsid w:val="00E30807"/>
    <w:rsid w:val="00E30CB3"/>
    <w:rsid w:val="00E3476D"/>
    <w:rsid w:val="00E41A89"/>
    <w:rsid w:val="00E41D43"/>
    <w:rsid w:val="00E42BCE"/>
    <w:rsid w:val="00E4356F"/>
    <w:rsid w:val="00E43590"/>
    <w:rsid w:val="00E50ACA"/>
    <w:rsid w:val="00E50F84"/>
    <w:rsid w:val="00E51B36"/>
    <w:rsid w:val="00E52105"/>
    <w:rsid w:val="00E532C8"/>
    <w:rsid w:val="00E5619B"/>
    <w:rsid w:val="00E57184"/>
    <w:rsid w:val="00E61AE4"/>
    <w:rsid w:val="00E65931"/>
    <w:rsid w:val="00E72313"/>
    <w:rsid w:val="00E734D2"/>
    <w:rsid w:val="00E74EE4"/>
    <w:rsid w:val="00E750FB"/>
    <w:rsid w:val="00E80548"/>
    <w:rsid w:val="00E80DA4"/>
    <w:rsid w:val="00E827EE"/>
    <w:rsid w:val="00E832CD"/>
    <w:rsid w:val="00E83AE8"/>
    <w:rsid w:val="00E841A3"/>
    <w:rsid w:val="00E8494A"/>
    <w:rsid w:val="00E87902"/>
    <w:rsid w:val="00E87C95"/>
    <w:rsid w:val="00E91153"/>
    <w:rsid w:val="00E9323C"/>
    <w:rsid w:val="00E9362A"/>
    <w:rsid w:val="00E93BE4"/>
    <w:rsid w:val="00E94EC3"/>
    <w:rsid w:val="00E95914"/>
    <w:rsid w:val="00E97661"/>
    <w:rsid w:val="00EA0933"/>
    <w:rsid w:val="00EA4EC6"/>
    <w:rsid w:val="00EA56EF"/>
    <w:rsid w:val="00EB2F26"/>
    <w:rsid w:val="00EB7B09"/>
    <w:rsid w:val="00EC0285"/>
    <w:rsid w:val="00EC5422"/>
    <w:rsid w:val="00ED3A60"/>
    <w:rsid w:val="00ED543D"/>
    <w:rsid w:val="00ED6C22"/>
    <w:rsid w:val="00ED6F60"/>
    <w:rsid w:val="00EE03B8"/>
    <w:rsid w:val="00EE18E3"/>
    <w:rsid w:val="00EE3520"/>
    <w:rsid w:val="00EE3AE5"/>
    <w:rsid w:val="00EE42B7"/>
    <w:rsid w:val="00EE4F5D"/>
    <w:rsid w:val="00EF3F3E"/>
    <w:rsid w:val="00EF45C1"/>
    <w:rsid w:val="00EF4EA8"/>
    <w:rsid w:val="00F0561E"/>
    <w:rsid w:val="00F06EC1"/>
    <w:rsid w:val="00F116CE"/>
    <w:rsid w:val="00F2093C"/>
    <w:rsid w:val="00F22B82"/>
    <w:rsid w:val="00F2344A"/>
    <w:rsid w:val="00F24229"/>
    <w:rsid w:val="00F252BF"/>
    <w:rsid w:val="00F2573D"/>
    <w:rsid w:val="00F277F4"/>
    <w:rsid w:val="00F30FDA"/>
    <w:rsid w:val="00F31508"/>
    <w:rsid w:val="00F32383"/>
    <w:rsid w:val="00F33296"/>
    <w:rsid w:val="00F3628B"/>
    <w:rsid w:val="00F3638B"/>
    <w:rsid w:val="00F43F48"/>
    <w:rsid w:val="00F473D5"/>
    <w:rsid w:val="00F52410"/>
    <w:rsid w:val="00F52C9C"/>
    <w:rsid w:val="00F5371F"/>
    <w:rsid w:val="00F5419A"/>
    <w:rsid w:val="00F548DD"/>
    <w:rsid w:val="00F54942"/>
    <w:rsid w:val="00F56C19"/>
    <w:rsid w:val="00F57F98"/>
    <w:rsid w:val="00F60795"/>
    <w:rsid w:val="00F62F79"/>
    <w:rsid w:val="00F63316"/>
    <w:rsid w:val="00F65C07"/>
    <w:rsid w:val="00F66670"/>
    <w:rsid w:val="00F67EB4"/>
    <w:rsid w:val="00F713C6"/>
    <w:rsid w:val="00F728C4"/>
    <w:rsid w:val="00F72C14"/>
    <w:rsid w:val="00F74610"/>
    <w:rsid w:val="00F7533A"/>
    <w:rsid w:val="00F765B7"/>
    <w:rsid w:val="00F817CF"/>
    <w:rsid w:val="00F963BB"/>
    <w:rsid w:val="00F96C7F"/>
    <w:rsid w:val="00F97CE2"/>
    <w:rsid w:val="00FA2DE5"/>
    <w:rsid w:val="00FB1248"/>
    <w:rsid w:val="00FB12FC"/>
    <w:rsid w:val="00FB3764"/>
    <w:rsid w:val="00FB5715"/>
    <w:rsid w:val="00FB63DA"/>
    <w:rsid w:val="00FC02AC"/>
    <w:rsid w:val="00FC427E"/>
    <w:rsid w:val="00FC5BE7"/>
    <w:rsid w:val="00FC6CB5"/>
    <w:rsid w:val="00FC758E"/>
    <w:rsid w:val="00FD2953"/>
    <w:rsid w:val="00FD2A91"/>
    <w:rsid w:val="00FD2C03"/>
    <w:rsid w:val="00FD3E05"/>
    <w:rsid w:val="00FD61A0"/>
    <w:rsid w:val="00FD7123"/>
    <w:rsid w:val="00FD73E3"/>
    <w:rsid w:val="00FE10C9"/>
    <w:rsid w:val="00FE325A"/>
    <w:rsid w:val="00FE423A"/>
    <w:rsid w:val="00FE5ABD"/>
    <w:rsid w:val="00FF41D4"/>
    <w:rsid w:val="00FF4582"/>
    <w:rsid w:val="00FF4835"/>
    <w:rsid w:val="00FF54BC"/>
    <w:rsid w:val="00FF681C"/>
    <w:rsid w:val="00FF6A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2A"/>
    <w:pPr>
      <w:widowControl w:val="0"/>
    </w:pPr>
    <w:rPr>
      <w:kern w:val="2"/>
      <w:sz w:val="24"/>
      <w:szCs w:val="22"/>
    </w:rPr>
  </w:style>
  <w:style w:type="paragraph" w:styleId="1">
    <w:name w:val="heading 1"/>
    <w:basedOn w:val="a"/>
    <w:next w:val="a"/>
    <w:link w:val="10"/>
    <w:uiPriority w:val="9"/>
    <w:qFormat/>
    <w:rsid w:val="000935F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64A"/>
    <w:pPr>
      <w:tabs>
        <w:tab w:val="center" w:pos="4153"/>
        <w:tab w:val="right" w:pos="8306"/>
      </w:tabs>
      <w:snapToGrid w:val="0"/>
    </w:pPr>
    <w:rPr>
      <w:sz w:val="20"/>
      <w:szCs w:val="20"/>
      <w:lang w:val="x-none" w:eastAsia="x-none"/>
    </w:rPr>
  </w:style>
  <w:style w:type="character" w:customStyle="1" w:styleId="a4">
    <w:name w:val="頁首 字元"/>
    <w:link w:val="a3"/>
    <w:uiPriority w:val="99"/>
    <w:rsid w:val="002A664A"/>
    <w:rPr>
      <w:kern w:val="2"/>
    </w:rPr>
  </w:style>
  <w:style w:type="paragraph" w:styleId="a5">
    <w:name w:val="footer"/>
    <w:basedOn w:val="a"/>
    <w:link w:val="a6"/>
    <w:uiPriority w:val="99"/>
    <w:unhideWhenUsed/>
    <w:rsid w:val="002A664A"/>
    <w:pPr>
      <w:tabs>
        <w:tab w:val="center" w:pos="4153"/>
        <w:tab w:val="right" w:pos="8306"/>
      </w:tabs>
      <w:snapToGrid w:val="0"/>
    </w:pPr>
    <w:rPr>
      <w:sz w:val="20"/>
      <w:szCs w:val="20"/>
      <w:lang w:val="x-none" w:eastAsia="x-none"/>
    </w:rPr>
  </w:style>
  <w:style w:type="character" w:customStyle="1" w:styleId="a6">
    <w:name w:val="頁尾 字元"/>
    <w:link w:val="a5"/>
    <w:uiPriority w:val="99"/>
    <w:rsid w:val="002A664A"/>
    <w:rPr>
      <w:kern w:val="2"/>
    </w:rPr>
  </w:style>
  <w:style w:type="table" w:styleId="a7">
    <w:name w:val="Table Grid"/>
    <w:basedOn w:val="a1"/>
    <w:uiPriority w:val="59"/>
    <w:rsid w:val="005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332392"/>
    <w:rPr>
      <w:color w:val="0000FF"/>
      <w:u w:val="single"/>
    </w:rPr>
  </w:style>
  <w:style w:type="character" w:styleId="a9">
    <w:name w:val="FollowedHyperlink"/>
    <w:uiPriority w:val="99"/>
    <w:semiHidden/>
    <w:unhideWhenUsed/>
    <w:rsid w:val="00332392"/>
    <w:rPr>
      <w:color w:val="800080"/>
      <w:u w:val="single"/>
    </w:rPr>
  </w:style>
  <w:style w:type="paragraph" w:styleId="aa">
    <w:name w:val="List Paragraph"/>
    <w:basedOn w:val="a"/>
    <w:uiPriority w:val="34"/>
    <w:qFormat/>
    <w:rsid w:val="0090202D"/>
    <w:pPr>
      <w:ind w:leftChars="200" w:left="480"/>
    </w:pPr>
  </w:style>
  <w:style w:type="paragraph" w:styleId="ab">
    <w:name w:val="Date"/>
    <w:basedOn w:val="a"/>
    <w:next w:val="a"/>
    <w:link w:val="ac"/>
    <w:uiPriority w:val="99"/>
    <w:semiHidden/>
    <w:unhideWhenUsed/>
    <w:rsid w:val="00346721"/>
    <w:pPr>
      <w:jc w:val="right"/>
    </w:pPr>
  </w:style>
  <w:style w:type="character" w:customStyle="1" w:styleId="ac">
    <w:name w:val="日期 字元"/>
    <w:link w:val="ab"/>
    <w:uiPriority w:val="99"/>
    <w:semiHidden/>
    <w:rsid w:val="00346721"/>
    <w:rPr>
      <w:kern w:val="2"/>
      <w:sz w:val="24"/>
      <w:szCs w:val="22"/>
    </w:rPr>
  </w:style>
  <w:style w:type="paragraph" w:styleId="ad">
    <w:name w:val="Balloon Text"/>
    <w:basedOn w:val="a"/>
    <w:link w:val="ae"/>
    <w:uiPriority w:val="99"/>
    <w:semiHidden/>
    <w:unhideWhenUsed/>
    <w:rsid w:val="00C140FD"/>
    <w:rPr>
      <w:rFonts w:ascii="Cambria" w:hAnsi="Cambria"/>
      <w:sz w:val="18"/>
      <w:szCs w:val="18"/>
    </w:rPr>
  </w:style>
  <w:style w:type="character" w:customStyle="1" w:styleId="ae">
    <w:name w:val="註解方塊文字 字元"/>
    <w:link w:val="ad"/>
    <w:uiPriority w:val="99"/>
    <w:semiHidden/>
    <w:rsid w:val="00C140FD"/>
    <w:rPr>
      <w:rFonts w:ascii="Cambria" w:eastAsia="新細明體" w:hAnsi="Cambria" w:cs="Times New Roman"/>
      <w:kern w:val="2"/>
      <w:sz w:val="18"/>
      <w:szCs w:val="18"/>
    </w:rPr>
  </w:style>
  <w:style w:type="character" w:customStyle="1" w:styleId="10">
    <w:name w:val="標題 1 字元"/>
    <w:basedOn w:val="a0"/>
    <w:link w:val="1"/>
    <w:uiPriority w:val="9"/>
    <w:rsid w:val="000935F9"/>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2A"/>
    <w:pPr>
      <w:widowControl w:val="0"/>
    </w:pPr>
    <w:rPr>
      <w:kern w:val="2"/>
      <w:sz w:val="24"/>
      <w:szCs w:val="22"/>
    </w:rPr>
  </w:style>
  <w:style w:type="paragraph" w:styleId="1">
    <w:name w:val="heading 1"/>
    <w:basedOn w:val="a"/>
    <w:next w:val="a"/>
    <w:link w:val="10"/>
    <w:uiPriority w:val="9"/>
    <w:qFormat/>
    <w:rsid w:val="000935F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64A"/>
    <w:pPr>
      <w:tabs>
        <w:tab w:val="center" w:pos="4153"/>
        <w:tab w:val="right" w:pos="8306"/>
      </w:tabs>
      <w:snapToGrid w:val="0"/>
    </w:pPr>
    <w:rPr>
      <w:sz w:val="20"/>
      <w:szCs w:val="20"/>
      <w:lang w:val="x-none" w:eastAsia="x-none"/>
    </w:rPr>
  </w:style>
  <w:style w:type="character" w:customStyle="1" w:styleId="a4">
    <w:name w:val="頁首 字元"/>
    <w:link w:val="a3"/>
    <w:uiPriority w:val="99"/>
    <w:rsid w:val="002A664A"/>
    <w:rPr>
      <w:kern w:val="2"/>
    </w:rPr>
  </w:style>
  <w:style w:type="paragraph" w:styleId="a5">
    <w:name w:val="footer"/>
    <w:basedOn w:val="a"/>
    <w:link w:val="a6"/>
    <w:uiPriority w:val="99"/>
    <w:unhideWhenUsed/>
    <w:rsid w:val="002A664A"/>
    <w:pPr>
      <w:tabs>
        <w:tab w:val="center" w:pos="4153"/>
        <w:tab w:val="right" w:pos="8306"/>
      </w:tabs>
      <w:snapToGrid w:val="0"/>
    </w:pPr>
    <w:rPr>
      <w:sz w:val="20"/>
      <w:szCs w:val="20"/>
      <w:lang w:val="x-none" w:eastAsia="x-none"/>
    </w:rPr>
  </w:style>
  <w:style w:type="character" w:customStyle="1" w:styleId="a6">
    <w:name w:val="頁尾 字元"/>
    <w:link w:val="a5"/>
    <w:uiPriority w:val="99"/>
    <w:rsid w:val="002A664A"/>
    <w:rPr>
      <w:kern w:val="2"/>
    </w:rPr>
  </w:style>
  <w:style w:type="table" w:styleId="a7">
    <w:name w:val="Table Grid"/>
    <w:basedOn w:val="a1"/>
    <w:uiPriority w:val="59"/>
    <w:rsid w:val="0050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332392"/>
    <w:rPr>
      <w:color w:val="0000FF"/>
      <w:u w:val="single"/>
    </w:rPr>
  </w:style>
  <w:style w:type="character" w:styleId="a9">
    <w:name w:val="FollowedHyperlink"/>
    <w:uiPriority w:val="99"/>
    <w:semiHidden/>
    <w:unhideWhenUsed/>
    <w:rsid w:val="00332392"/>
    <w:rPr>
      <w:color w:val="800080"/>
      <w:u w:val="single"/>
    </w:rPr>
  </w:style>
  <w:style w:type="paragraph" w:styleId="aa">
    <w:name w:val="List Paragraph"/>
    <w:basedOn w:val="a"/>
    <w:uiPriority w:val="34"/>
    <w:qFormat/>
    <w:rsid w:val="0090202D"/>
    <w:pPr>
      <w:ind w:leftChars="200" w:left="480"/>
    </w:pPr>
  </w:style>
  <w:style w:type="paragraph" w:styleId="ab">
    <w:name w:val="Date"/>
    <w:basedOn w:val="a"/>
    <w:next w:val="a"/>
    <w:link w:val="ac"/>
    <w:uiPriority w:val="99"/>
    <w:semiHidden/>
    <w:unhideWhenUsed/>
    <w:rsid w:val="00346721"/>
    <w:pPr>
      <w:jc w:val="right"/>
    </w:pPr>
  </w:style>
  <w:style w:type="character" w:customStyle="1" w:styleId="ac">
    <w:name w:val="日期 字元"/>
    <w:link w:val="ab"/>
    <w:uiPriority w:val="99"/>
    <w:semiHidden/>
    <w:rsid w:val="00346721"/>
    <w:rPr>
      <w:kern w:val="2"/>
      <w:sz w:val="24"/>
      <w:szCs w:val="22"/>
    </w:rPr>
  </w:style>
  <w:style w:type="paragraph" w:styleId="ad">
    <w:name w:val="Balloon Text"/>
    <w:basedOn w:val="a"/>
    <w:link w:val="ae"/>
    <w:uiPriority w:val="99"/>
    <w:semiHidden/>
    <w:unhideWhenUsed/>
    <w:rsid w:val="00C140FD"/>
    <w:rPr>
      <w:rFonts w:ascii="Cambria" w:hAnsi="Cambria"/>
      <w:sz w:val="18"/>
      <w:szCs w:val="18"/>
    </w:rPr>
  </w:style>
  <w:style w:type="character" w:customStyle="1" w:styleId="ae">
    <w:name w:val="註解方塊文字 字元"/>
    <w:link w:val="ad"/>
    <w:uiPriority w:val="99"/>
    <w:semiHidden/>
    <w:rsid w:val="00C140FD"/>
    <w:rPr>
      <w:rFonts w:ascii="Cambria" w:eastAsia="新細明體" w:hAnsi="Cambria" w:cs="Times New Roman"/>
      <w:kern w:val="2"/>
      <w:sz w:val="18"/>
      <w:szCs w:val="18"/>
    </w:rPr>
  </w:style>
  <w:style w:type="character" w:customStyle="1" w:styleId="10">
    <w:name w:val="標題 1 字元"/>
    <w:basedOn w:val="a0"/>
    <w:link w:val="1"/>
    <w:uiPriority w:val="9"/>
    <w:rsid w:val="000935F9"/>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217">
      <w:bodyDiv w:val="1"/>
      <w:marLeft w:val="0"/>
      <w:marRight w:val="0"/>
      <w:marTop w:val="0"/>
      <w:marBottom w:val="0"/>
      <w:divBdr>
        <w:top w:val="none" w:sz="0" w:space="0" w:color="auto"/>
        <w:left w:val="none" w:sz="0" w:space="0" w:color="auto"/>
        <w:bottom w:val="none" w:sz="0" w:space="0" w:color="auto"/>
        <w:right w:val="none" w:sz="0" w:space="0" w:color="auto"/>
      </w:divBdr>
    </w:div>
    <w:div w:id="24913960">
      <w:bodyDiv w:val="1"/>
      <w:marLeft w:val="0"/>
      <w:marRight w:val="0"/>
      <w:marTop w:val="0"/>
      <w:marBottom w:val="0"/>
      <w:divBdr>
        <w:top w:val="none" w:sz="0" w:space="0" w:color="auto"/>
        <w:left w:val="none" w:sz="0" w:space="0" w:color="auto"/>
        <w:bottom w:val="none" w:sz="0" w:space="0" w:color="auto"/>
        <w:right w:val="none" w:sz="0" w:space="0" w:color="auto"/>
      </w:divBdr>
    </w:div>
    <w:div w:id="27879910">
      <w:bodyDiv w:val="1"/>
      <w:marLeft w:val="0"/>
      <w:marRight w:val="0"/>
      <w:marTop w:val="0"/>
      <w:marBottom w:val="0"/>
      <w:divBdr>
        <w:top w:val="none" w:sz="0" w:space="0" w:color="auto"/>
        <w:left w:val="none" w:sz="0" w:space="0" w:color="auto"/>
        <w:bottom w:val="none" w:sz="0" w:space="0" w:color="auto"/>
        <w:right w:val="none" w:sz="0" w:space="0" w:color="auto"/>
      </w:divBdr>
    </w:div>
    <w:div w:id="35935800">
      <w:bodyDiv w:val="1"/>
      <w:marLeft w:val="0"/>
      <w:marRight w:val="0"/>
      <w:marTop w:val="0"/>
      <w:marBottom w:val="0"/>
      <w:divBdr>
        <w:top w:val="none" w:sz="0" w:space="0" w:color="auto"/>
        <w:left w:val="none" w:sz="0" w:space="0" w:color="auto"/>
        <w:bottom w:val="none" w:sz="0" w:space="0" w:color="auto"/>
        <w:right w:val="none" w:sz="0" w:space="0" w:color="auto"/>
      </w:divBdr>
    </w:div>
    <w:div w:id="60566438">
      <w:bodyDiv w:val="1"/>
      <w:marLeft w:val="0"/>
      <w:marRight w:val="0"/>
      <w:marTop w:val="0"/>
      <w:marBottom w:val="0"/>
      <w:divBdr>
        <w:top w:val="none" w:sz="0" w:space="0" w:color="auto"/>
        <w:left w:val="none" w:sz="0" w:space="0" w:color="auto"/>
        <w:bottom w:val="none" w:sz="0" w:space="0" w:color="auto"/>
        <w:right w:val="none" w:sz="0" w:space="0" w:color="auto"/>
      </w:divBdr>
    </w:div>
    <w:div w:id="66802692">
      <w:bodyDiv w:val="1"/>
      <w:marLeft w:val="0"/>
      <w:marRight w:val="0"/>
      <w:marTop w:val="0"/>
      <w:marBottom w:val="0"/>
      <w:divBdr>
        <w:top w:val="none" w:sz="0" w:space="0" w:color="auto"/>
        <w:left w:val="none" w:sz="0" w:space="0" w:color="auto"/>
        <w:bottom w:val="none" w:sz="0" w:space="0" w:color="auto"/>
        <w:right w:val="none" w:sz="0" w:space="0" w:color="auto"/>
      </w:divBdr>
    </w:div>
    <w:div w:id="70661089">
      <w:bodyDiv w:val="1"/>
      <w:marLeft w:val="0"/>
      <w:marRight w:val="0"/>
      <w:marTop w:val="0"/>
      <w:marBottom w:val="0"/>
      <w:divBdr>
        <w:top w:val="none" w:sz="0" w:space="0" w:color="auto"/>
        <w:left w:val="none" w:sz="0" w:space="0" w:color="auto"/>
        <w:bottom w:val="none" w:sz="0" w:space="0" w:color="auto"/>
        <w:right w:val="none" w:sz="0" w:space="0" w:color="auto"/>
      </w:divBdr>
    </w:div>
    <w:div w:id="71391485">
      <w:bodyDiv w:val="1"/>
      <w:marLeft w:val="0"/>
      <w:marRight w:val="0"/>
      <w:marTop w:val="0"/>
      <w:marBottom w:val="0"/>
      <w:divBdr>
        <w:top w:val="none" w:sz="0" w:space="0" w:color="auto"/>
        <w:left w:val="none" w:sz="0" w:space="0" w:color="auto"/>
        <w:bottom w:val="none" w:sz="0" w:space="0" w:color="auto"/>
        <w:right w:val="none" w:sz="0" w:space="0" w:color="auto"/>
      </w:divBdr>
    </w:div>
    <w:div w:id="73011475">
      <w:bodyDiv w:val="1"/>
      <w:marLeft w:val="0"/>
      <w:marRight w:val="0"/>
      <w:marTop w:val="0"/>
      <w:marBottom w:val="0"/>
      <w:divBdr>
        <w:top w:val="none" w:sz="0" w:space="0" w:color="auto"/>
        <w:left w:val="none" w:sz="0" w:space="0" w:color="auto"/>
        <w:bottom w:val="none" w:sz="0" w:space="0" w:color="auto"/>
        <w:right w:val="none" w:sz="0" w:space="0" w:color="auto"/>
      </w:divBdr>
    </w:div>
    <w:div w:id="86317405">
      <w:bodyDiv w:val="1"/>
      <w:marLeft w:val="0"/>
      <w:marRight w:val="0"/>
      <w:marTop w:val="0"/>
      <w:marBottom w:val="0"/>
      <w:divBdr>
        <w:top w:val="none" w:sz="0" w:space="0" w:color="auto"/>
        <w:left w:val="none" w:sz="0" w:space="0" w:color="auto"/>
        <w:bottom w:val="none" w:sz="0" w:space="0" w:color="auto"/>
        <w:right w:val="none" w:sz="0" w:space="0" w:color="auto"/>
      </w:divBdr>
    </w:div>
    <w:div w:id="89399909">
      <w:bodyDiv w:val="1"/>
      <w:marLeft w:val="0"/>
      <w:marRight w:val="0"/>
      <w:marTop w:val="0"/>
      <w:marBottom w:val="0"/>
      <w:divBdr>
        <w:top w:val="none" w:sz="0" w:space="0" w:color="auto"/>
        <w:left w:val="none" w:sz="0" w:space="0" w:color="auto"/>
        <w:bottom w:val="none" w:sz="0" w:space="0" w:color="auto"/>
        <w:right w:val="none" w:sz="0" w:space="0" w:color="auto"/>
      </w:divBdr>
    </w:div>
    <w:div w:id="98333099">
      <w:bodyDiv w:val="1"/>
      <w:marLeft w:val="0"/>
      <w:marRight w:val="0"/>
      <w:marTop w:val="0"/>
      <w:marBottom w:val="0"/>
      <w:divBdr>
        <w:top w:val="none" w:sz="0" w:space="0" w:color="auto"/>
        <w:left w:val="none" w:sz="0" w:space="0" w:color="auto"/>
        <w:bottom w:val="none" w:sz="0" w:space="0" w:color="auto"/>
        <w:right w:val="none" w:sz="0" w:space="0" w:color="auto"/>
      </w:divBdr>
    </w:div>
    <w:div w:id="102698475">
      <w:bodyDiv w:val="1"/>
      <w:marLeft w:val="0"/>
      <w:marRight w:val="0"/>
      <w:marTop w:val="0"/>
      <w:marBottom w:val="0"/>
      <w:divBdr>
        <w:top w:val="none" w:sz="0" w:space="0" w:color="auto"/>
        <w:left w:val="none" w:sz="0" w:space="0" w:color="auto"/>
        <w:bottom w:val="none" w:sz="0" w:space="0" w:color="auto"/>
        <w:right w:val="none" w:sz="0" w:space="0" w:color="auto"/>
      </w:divBdr>
    </w:div>
    <w:div w:id="136189042">
      <w:bodyDiv w:val="1"/>
      <w:marLeft w:val="0"/>
      <w:marRight w:val="0"/>
      <w:marTop w:val="0"/>
      <w:marBottom w:val="0"/>
      <w:divBdr>
        <w:top w:val="none" w:sz="0" w:space="0" w:color="auto"/>
        <w:left w:val="none" w:sz="0" w:space="0" w:color="auto"/>
        <w:bottom w:val="none" w:sz="0" w:space="0" w:color="auto"/>
        <w:right w:val="none" w:sz="0" w:space="0" w:color="auto"/>
      </w:divBdr>
    </w:div>
    <w:div w:id="144779564">
      <w:bodyDiv w:val="1"/>
      <w:marLeft w:val="0"/>
      <w:marRight w:val="0"/>
      <w:marTop w:val="0"/>
      <w:marBottom w:val="0"/>
      <w:divBdr>
        <w:top w:val="none" w:sz="0" w:space="0" w:color="auto"/>
        <w:left w:val="none" w:sz="0" w:space="0" w:color="auto"/>
        <w:bottom w:val="none" w:sz="0" w:space="0" w:color="auto"/>
        <w:right w:val="none" w:sz="0" w:space="0" w:color="auto"/>
      </w:divBdr>
    </w:div>
    <w:div w:id="151917027">
      <w:bodyDiv w:val="1"/>
      <w:marLeft w:val="0"/>
      <w:marRight w:val="0"/>
      <w:marTop w:val="0"/>
      <w:marBottom w:val="0"/>
      <w:divBdr>
        <w:top w:val="none" w:sz="0" w:space="0" w:color="auto"/>
        <w:left w:val="none" w:sz="0" w:space="0" w:color="auto"/>
        <w:bottom w:val="none" w:sz="0" w:space="0" w:color="auto"/>
        <w:right w:val="none" w:sz="0" w:space="0" w:color="auto"/>
      </w:divBdr>
    </w:div>
    <w:div w:id="153836805">
      <w:bodyDiv w:val="1"/>
      <w:marLeft w:val="0"/>
      <w:marRight w:val="0"/>
      <w:marTop w:val="0"/>
      <w:marBottom w:val="0"/>
      <w:divBdr>
        <w:top w:val="none" w:sz="0" w:space="0" w:color="auto"/>
        <w:left w:val="none" w:sz="0" w:space="0" w:color="auto"/>
        <w:bottom w:val="none" w:sz="0" w:space="0" w:color="auto"/>
        <w:right w:val="none" w:sz="0" w:space="0" w:color="auto"/>
      </w:divBdr>
    </w:div>
    <w:div w:id="154692895">
      <w:bodyDiv w:val="1"/>
      <w:marLeft w:val="0"/>
      <w:marRight w:val="0"/>
      <w:marTop w:val="0"/>
      <w:marBottom w:val="0"/>
      <w:divBdr>
        <w:top w:val="none" w:sz="0" w:space="0" w:color="auto"/>
        <w:left w:val="none" w:sz="0" w:space="0" w:color="auto"/>
        <w:bottom w:val="none" w:sz="0" w:space="0" w:color="auto"/>
        <w:right w:val="none" w:sz="0" w:space="0" w:color="auto"/>
      </w:divBdr>
    </w:div>
    <w:div w:id="168523316">
      <w:bodyDiv w:val="1"/>
      <w:marLeft w:val="0"/>
      <w:marRight w:val="0"/>
      <w:marTop w:val="0"/>
      <w:marBottom w:val="0"/>
      <w:divBdr>
        <w:top w:val="none" w:sz="0" w:space="0" w:color="auto"/>
        <w:left w:val="none" w:sz="0" w:space="0" w:color="auto"/>
        <w:bottom w:val="none" w:sz="0" w:space="0" w:color="auto"/>
        <w:right w:val="none" w:sz="0" w:space="0" w:color="auto"/>
      </w:divBdr>
    </w:div>
    <w:div w:id="176047449">
      <w:bodyDiv w:val="1"/>
      <w:marLeft w:val="0"/>
      <w:marRight w:val="0"/>
      <w:marTop w:val="0"/>
      <w:marBottom w:val="0"/>
      <w:divBdr>
        <w:top w:val="none" w:sz="0" w:space="0" w:color="auto"/>
        <w:left w:val="none" w:sz="0" w:space="0" w:color="auto"/>
        <w:bottom w:val="none" w:sz="0" w:space="0" w:color="auto"/>
        <w:right w:val="none" w:sz="0" w:space="0" w:color="auto"/>
      </w:divBdr>
    </w:div>
    <w:div w:id="186725367">
      <w:bodyDiv w:val="1"/>
      <w:marLeft w:val="0"/>
      <w:marRight w:val="0"/>
      <w:marTop w:val="0"/>
      <w:marBottom w:val="0"/>
      <w:divBdr>
        <w:top w:val="none" w:sz="0" w:space="0" w:color="auto"/>
        <w:left w:val="none" w:sz="0" w:space="0" w:color="auto"/>
        <w:bottom w:val="none" w:sz="0" w:space="0" w:color="auto"/>
        <w:right w:val="none" w:sz="0" w:space="0" w:color="auto"/>
      </w:divBdr>
    </w:div>
    <w:div w:id="193883324">
      <w:bodyDiv w:val="1"/>
      <w:marLeft w:val="0"/>
      <w:marRight w:val="0"/>
      <w:marTop w:val="0"/>
      <w:marBottom w:val="0"/>
      <w:divBdr>
        <w:top w:val="none" w:sz="0" w:space="0" w:color="auto"/>
        <w:left w:val="none" w:sz="0" w:space="0" w:color="auto"/>
        <w:bottom w:val="none" w:sz="0" w:space="0" w:color="auto"/>
        <w:right w:val="none" w:sz="0" w:space="0" w:color="auto"/>
      </w:divBdr>
    </w:div>
    <w:div w:id="199319929">
      <w:bodyDiv w:val="1"/>
      <w:marLeft w:val="0"/>
      <w:marRight w:val="0"/>
      <w:marTop w:val="0"/>
      <w:marBottom w:val="0"/>
      <w:divBdr>
        <w:top w:val="none" w:sz="0" w:space="0" w:color="auto"/>
        <w:left w:val="none" w:sz="0" w:space="0" w:color="auto"/>
        <w:bottom w:val="none" w:sz="0" w:space="0" w:color="auto"/>
        <w:right w:val="none" w:sz="0" w:space="0" w:color="auto"/>
      </w:divBdr>
    </w:div>
    <w:div w:id="201870696">
      <w:bodyDiv w:val="1"/>
      <w:marLeft w:val="0"/>
      <w:marRight w:val="0"/>
      <w:marTop w:val="0"/>
      <w:marBottom w:val="0"/>
      <w:divBdr>
        <w:top w:val="none" w:sz="0" w:space="0" w:color="auto"/>
        <w:left w:val="none" w:sz="0" w:space="0" w:color="auto"/>
        <w:bottom w:val="none" w:sz="0" w:space="0" w:color="auto"/>
        <w:right w:val="none" w:sz="0" w:space="0" w:color="auto"/>
      </w:divBdr>
    </w:div>
    <w:div w:id="205223316">
      <w:bodyDiv w:val="1"/>
      <w:marLeft w:val="0"/>
      <w:marRight w:val="0"/>
      <w:marTop w:val="0"/>
      <w:marBottom w:val="0"/>
      <w:divBdr>
        <w:top w:val="none" w:sz="0" w:space="0" w:color="auto"/>
        <w:left w:val="none" w:sz="0" w:space="0" w:color="auto"/>
        <w:bottom w:val="none" w:sz="0" w:space="0" w:color="auto"/>
        <w:right w:val="none" w:sz="0" w:space="0" w:color="auto"/>
      </w:divBdr>
    </w:div>
    <w:div w:id="209417945">
      <w:bodyDiv w:val="1"/>
      <w:marLeft w:val="0"/>
      <w:marRight w:val="0"/>
      <w:marTop w:val="0"/>
      <w:marBottom w:val="0"/>
      <w:divBdr>
        <w:top w:val="none" w:sz="0" w:space="0" w:color="auto"/>
        <w:left w:val="none" w:sz="0" w:space="0" w:color="auto"/>
        <w:bottom w:val="none" w:sz="0" w:space="0" w:color="auto"/>
        <w:right w:val="none" w:sz="0" w:space="0" w:color="auto"/>
      </w:divBdr>
    </w:div>
    <w:div w:id="216354414">
      <w:bodyDiv w:val="1"/>
      <w:marLeft w:val="0"/>
      <w:marRight w:val="0"/>
      <w:marTop w:val="0"/>
      <w:marBottom w:val="0"/>
      <w:divBdr>
        <w:top w:val="none" w:sz="0" w:space="0" w:color="auto"/>
        <w:left w:val="none" w:sz="0" w:space="0" w:color="auto"/>
        <w:bottom w:val="none" w:sz="0" w:space="0" w:color="auto"/>
        <w:right w:val="none" w:sz="0" w:space="0" w:color="auto"/>
      </w:divBdr>
    </w:div>
    <w:div w:id="229048856">
      <w:bodyDiv w:val="1"/>
      <w:marLeft w:val="0"/>
      <w:marRight w:val="0"/>
      <w:marTop w:val="0"/>
      <w:marBottom w:val="0"/>
      <w:divBdr>
        <w:top w:val="none" w:sz="0" w:space="0" w:color="auto"/>
        <w:left w:val="none" w:sz="0" w:space="0" w:color="auto"/>
        <w:bottom w:val="none" w:sz="0" w:space="0" w:color="auto"/>
        <w:right w:val="none" w:sz="0" w:space="0" w:color="auto"/>
      </w:divBdr>
    </w:div>
    <w:div w:id="232662339">
      <w:bodyDiv w:val="1"/>
      <w:marLeft w:val="0"/>
      <w:marRight w:val="0"/>
      <w:marTop w:val="0"/>
      <w:marBottom w:val="0"/>
      <w:divBdr>
        <w:top w:val="none" w:sz="0" w:space="0" w:color="auto"/>
        <w:left w:val="none" w:sz="0" w:space="0" w:color="auto"/>
        <w:bottom w:val="none" w:sz="0" w:space="0" w:color="auto"/>
        <w:right w:val="none" w:sz="0" w:space="0" w:color="auto"/>
      </w:divBdr>
    </w:div>
    <w:div w:id="235015753">
      <w:bodyDiv w:val="1"/>
      <w:marLeft w:val="0"/>
      <w:marRight w:val="0"/>
      <w:marTop w:val="0"/>
      <w:marBottom w:val="0"/>
      <w:divBdr>
        <w:top w:val="none" w:sz="0" w:space="0" w:color="auto"/>
        <w:left w:val="none" w:sz="0" w:space="0" w:color="auto"/>
        <w:bottom w:val="none" w:sz="0" w:space="0" w:color="auto"/>
        <w:right w:val="none" w:sz="0" w:space="0" w:color="auto"/>
      </w:divBdr>
    </w:div>
    <w:div w:id="239415784">
      <w:bodyDiv w:val="1"/>
      <w:marLeft w:val="0"/>
      <w:marRight w:val="0"/>
      <w:marTop w:val="0"/>
      <w:marBottom w:val="0"/>
      <w:divBdr>
        <w:top w:val="none" w:sz="0" w:space="0" w:color="auto"/>
        <w:left w:val="none" w:sz="0" w:space="0" w:color="auto"/>
        <w:bottom w:val="none" w:sz="0" w:space="0" w:color="auto"/>
        <w:right w:val="none" w:sz="0" w:space="0" w:color="auto"/>
      </w:divBdr>
    </w:div>
    <w:div w:id="257176677">
      <w:bodyDiv w:val="1"/>
      <w:marLeft w:val="0"/>
      <w:marRight w:val="0"/>
      <w:marTop w:val="0"/>
      <w:marBottom w:val="0"/>
      <w:divBdr>
        <w:top w:val="none" w:sz="0" w:space="0" w:color="auto"/>
        <w:left w:val="none" w:sz="0" w:space="0" w:color="auto"/>
        <w:bottom w:val="none" w:sz="0" w:space="0" w:color="auto"/>
        <w:right w:val="none" w:sz="0" w:space="0" w:color="auto"/>
      </w:divBdr>
    </w:div>
    <w:div w:id="295261051">
      <w:bodyDiv w:val="1"/>
      <w:marLeft w:val="0"/>
      <w:marRight w:val="0"/>
      <w:marTop w:val="0"/>
      <w:marBottom w:val="0"/>
      <w:divBdr>
        <w:top w:val="none" w:sz="0" w:space="0" w:color="auto"/>
        <w:left w:val="none" w:sz="0" w:space="0" w:color="auto"/>
        <w:bottom w:val="none" w:sz="0" w:space="0" w:color="auto"/>
        <w:right w:val="none" w:sz="0" w:space="0" w:color="auto"/>
      </w:divBdr>
    </w:div>
    <w:div w:id="302931553">
      <w:bodyDiv w:val="1"/>
      <w:marLeft w:val="0"/>
      <w:marRight w:val="0"/>
      <w:marTop w:val="0"/>
      <w:marBottom w:val="0"/>
      <w:divBdr>
        <w:top w:val="none" w:sz="0" w:space="0" w:color="auto"/>
        <w:left w:val="none" w:sz="0" w:space="0" w:color="auto"/>
        <w:bottom w:val="none" w:sz="0" w:space="0" w:color="auto"/>
        <w:right w:val="none" w:sz="0" w:space="0" w:color="auto"/>
      </w:divBdr>
    </w:div>
    <w:div w:id="304743393">
      <w:bodyDiv w:val="1"/>
      <w:marLeft w:val="0"/>
      <w:marRight w:val="0"/>
      <w:marTop w:val="0"/>
      <w:marBottom w:val="0"/>
      <w:divBdr>
        <w:top w:val="none" w:sz="0" w:space="0" w:color="auto"/>
        <w:left w:val="none" w:sz="0" w:space="0" w:color="auto"/>
        <w:bottom w:val="none" w:sz="0" w:space="0" w:color="auto"/>
        <w:right w:val="none" w:sz="0" w:space="0" w:color="auto"/>
      </w:divBdr>
    </w:div>
    <w:div w:id="317921689">
      <w:bodyDiv w:val="1"/>
      <w:marLeft w:val="0"/>
      <w:marRight w:val="0"/>
      <w:marTop w:val="0"/>
      <w:marBottom w:val="0"/>
      <w:divBdr>
        <w:top w:val="none" w:sz="0" w:space="0" w:color="auto"/>
        <w:left w:val="none" w:sz="0" w:space="0" w:color="auto"/>
        <w:bottom w:val="none" w:sz="0" w:space="0" w:color="auto"/>
        <w:right w:val="none" w:sz="0" w:space="0" w:color="auto"/>
      </w:divBdr>
    </w:div>
    <w:div w:id="335301900">
      <w:bodyDiv w:val="1"/>
      <w:marLeft w:val="0"/>
      <w:marRight w:val="0"/>
      <w:marTop w:val="0"/>
      <w:marBottom w:val="0"/>
      <w:divBdr>
        <w:top w:val="none" w:sz="0" w:space="0" w:color="auto"/>
        <w:left w:val="none" w:sz="0" w:space="0" w:color="auto"/>
        <w:bottom w:val="none" w:sz="0" w:space="0" w:color="auto"/>
        <w:right w:val="none" w:sz="0" w:space="0" w:color="auto"/>
      </w:divBdr>
    </w:div>
    <w:div w:id="337193486">
      <w:bodyDiv w:val="1"/>
      <w:marLeft w:val="0"/>
      <w:marRight w:val="0"/>
      <w:marTop w:val="0"/>
      <w:marBottom w:val="0"/>
      <w:divBdr>
        <w:top w:val="none" w:sz="0" w:space="0" w:color="auto"/>
        <w:left w:val="none" w:sz="0" w:space="0" w:color="auto"/>
        <w:bottom w:val="none" w:sz="0" w:space="0" w:color="auto"/>
        <w:right w:val="none" w:sz="0" w:space="0" w:color="auto"/>
      </w:divBdr>
    </w:div>
    <w:div w:id="342240967">
      <w:bodyDiv w:val="1"/>
      <w:marLeft w:val="0"/>
      <w:marRight w:val="0"/>
      <w:marTop w:val="0"/>
      <w:marBottom w:val="0"/>
      <w:divBdr>
        <w:top w:val="none" w:sz="0" w:space="0" w:color="auto"/>
        <w:left w:val="none" w:sz="0" w:space="0" w:color="auto"/>
        <w:bottom w:val="none" w:sz="0" w:space="0" w:color="auto"/>
        <w:right w:val="none" w:sz="0" w:space="0" w:color="auto"/>
      </w:divBdr>
    </w:div>
    <w:div w:id="347827456">
      <w:bodyDiv w:val="1"/>
      <w:marLeft w:val="0"/>
      <w:marRight w:val="0"/>
      <w:marTop w:val="0"/>
      <w:marBottom w:val="0"/>
      <w:divBdr>
        <w:top w:val="none" w:sz="0" w:space="0" w:color="auto"/>
        <w:left w:val="none" w:sz="0" w:space="0" w:color="auto"/>
        <w:bottom w:val="none" w:sz="0" w:space="0" w:color="auto"/>
        <w:right w:val="none" w:sz="0" w:space="0" w:color="auto"/>
      </w:divBdr>
    </w:div>
    <w:div w:id="360863519">
      <w:bodyDiv w:val="1"/>
      <w:marLeft w:val="0"/>
      <w:marRight w:val="0"/>
      <w:marTop w:val="0"/>
      <w:marBottom w:val="0"/>
      <w:divBdr>
        <w:top w:val="none" w:sz="0" w:space="0" w:color="auto"/>
        <w:left w:val="none" w:sz="0" w:space="0" w:color="auto"/>
        <w:bottom w:val="none" w:sz="0" w:space="0" w:color="auto"/>
        <w:right w:val="none" w:sz="0" w:space="0" w:color="auto"/>
      </w:divBdr>
    </w:div>
    <w:div w:id="361172816">
      <w:bodyDiv w:val="1"/>
      <w:marLeft w:val="0"/>
      <w:marRight w:val="0"/>
      <w:marTop w:val="0"/>
      <w:marBottom w:val="0"/>
      <w:divBdr>
        <w:top w:val="none" w:sz="0" w:space="0" w:color="auto"/>
        <w:left w:val="none" w:sz="0" w:space="0" w:color="auto"/>
        <w:bottom w:val="none" w:sz="0" w:space="0" w:color="auto"/>
        <w:right w:val="none" w:sz="0" w:space="0" w:color="auto"/>
      </w:divBdr>
    </w:div>
    <w:div w:id="367923688">
      <w:bodyDiv w:val="1"/>
      <w:marLeft w:val="0"/>
      <w:marRight w:val="0"/>
      <w:marTop w:val="0"/>
      <w:marBottom w:val="0"/>
      <w:divBdr>
        <w:top w:val="none" w:sz="0" w:space="0" w:color="auto"/>
        <w:left w:val="none" w:sz="0" w:space="0" w:color="auto"/>
        <w:bottom w:val="none" w:sz="0" w:space="0" w:color="auto"/>
        <w:right w:val="none" w:sz="0" w:space="0" w:color="auto"/>
      </w:divBdr>
    </w:div>
    <w:div w:id="373970908">
      <w:bodyDiv w:val="1"/>
      <w:marLeft w:val="0"/>
      <w:marRight w:val="0"/>
      <w:marTop w:val="0"/>
      <w:marBottom w:val="0"/>
      <w:divBdr>
        <w:top w:val="none" w:sz="0" w:space="0" w:color="auto"/>
        <w:left w:val="none" w:sz="0" w:space="0" w:color="auto"/>
        <w:bottom w:val="none" w:sz="0" w:space="0" w:color="auto"/>
        <w:right w:val="none" w:sz="0" w:space="0" w:color="auto"/>
      </w:divBdr>
    </w:div>
    <w:div w:id="376664038">
      <w:bodyDiv w:val="1"/>
      <w:marLeft w:val="0"/>
      <w:marRight w:val="0"/>
      <w:marTop w:val="0"/>
      <w:marBottom w:val="0"/>
      <w:divBdr>
        <w:top w:val="none" w:sz="0" w:space="0" w:color="auto"/>
        <w:left w:val="none" w:sz="0" w:space="0" w:color="auto"/>
        <w:bottom w:val="none" w:sz="0" w:space="0" w:color="auto"/>
        <w:right w:val="none" w:sz="0" w:space="0" w:color="auto"/>
      </w:divBdr>
    </w:div>
    <w:div w:id="383142928">
      <w:bodyDiv w:val="1"/>
      <w:marLeft w:val="0"/>
      <w:marRight w:val="0"/>
      <w:marTop w:val="0"/>
      <w:marBottom w:val="0"/>
      <w:divBdr>
        <w:top w:val="none" w:sz="0" w:space="0" w:color="auto"/>
        <w:left w:val="none" w:sz="0" w:space="0" w:color="auto"/>
        <w:bottom w:val="none" w:sz="0" w:space="0" w:color="auto"/>
        <w:right w:val="none" w:sz="0" w:space="0" w:color="auto"/>
      </w:divBdr>
    </w:div>
    <w:div w:id="387531819">
      <w:bodyDiv w:val="1"/>
      <w:marLeft w:val="0"/>
      <w:marRight w:val="0"/>
      <w:marTop w:val="0"/>
      <w:marBottom w:val="0"/>
      <w:divBdr>
        <w:top w:val="none" w:sz="0" w:space="0" w:color="auto"/>
        <w:left w:val="none" w:sz="0" w:space="0" w:color="auto"/>
        <w:bottom w:val="none" w:sz="0" w:space="0" w:color="auto"/>
        <w:right w:val="none" w:sz="0" w:space="0" w:color="auto"/>
      </w:divBdr>
    </w:div>
    <w:div w:id="399207835">
      <w:bodyDiv w:val="1"/>
      <w:marLeft w:val="0"/>
      <w:marRight w:val="0"/>
      <w:marTop w:val="0"/>
      <w:marBottom w:val="0"/>
      <w:divBdr>
        <w:top w:val="none" w:sz="0" w:space="0" w:color="auto"/>
        <w:left w:val="none" w:sz="0" w:space="0" w:color="auto"/>
        <w:bottom w:val="none" w:sz="0" w:space="0" w:color="auto"/>
        <w:right w:val="none" w:sz="0" w:space="0" w:color="auto"/>
      </w:divBdr>
    </w:div>
    <w:div w:id="408692498">
      <w:bodyDiv w:val="1"/>
      <w:marLeft w:val="0"/>
      <w:marRight w:val="0"/>
      <w:marTop w:val="0"/>
      <w:marBottom w:val="0"/>
      <w:divBdr>
        <w:top w:val="none" w:sz="0" w:space="0" w:color="auto"/>
        <w:left w:val="none" w:sz="0" w:space="0" w:color="auto"/>
        <w:bottom w:val="none" w:sz="0" w:space="0" w:color="auto"/>
        <w:right w:val="none" w:sz="0" w:space="0" w:color="auto"/>
      </w:divBdr>
    </w:div>
    <w:div w:id="411588258">
      <w:bodyDiv w:val="1"/>
      <w:marLeft w:val="0"/>
      <w:marRight w:val="0"/>
      <w:marTop w:val="0"/>
      <w:marBottom w:val="0"/>
      <w:divBdr>
        <w:top w:val="none" w:sz="0" w:space="0" w:color="auto"/>
        <w:left w:val="none" w:sz="0" w:space="0" w:color="auto"/>
        <w:bottom w:val="none" w:sz="0" w:space="0" w:color="auto"/>
        <w:right w:val="none" w:sz="0" w:space="0" w:color="auto"/>
      </w:divBdr>
    </w:div>
    <w:div w:id="419179691">
      <w:bodyDiv w:val="1"/>
      <w:marLeft w:val="0"/>
      <w:marRight w:val="0"/>
      <w:marTop w:val="0"/>
      <w:marBottom w:val="0"/>
      <w:divBdr>
        <w:top w:val="none" w:sz="0" w:space="0" w:color="auto"/>
        <w:left w:val="none" w:sz="0" w:space="0" w:color="auto"/>
        <w:bottom w:val="none" w:sz="0" w:space="0" w:color="auto"/>
        <w:right w:val="none" w:sz="0" w:space="0" w:color="auto"/>
      </w:divBdr>
    </w:div>
    <w:div w:id="428819809">
      <w:bodyDiv w:val="1"/>
      <w:marLeft w:val="0"/>
      <w:marRight w:val="0"/>
      <w:marTop w:val="0"/>
      <w:marBottom w:val="0"/>
      <w:divBdr>
        <w:top w:val="none" w:sz="0" w:space="0" w:color="auto"/>
        <w:left w:val="none" w:sz="0" w:space="0" w:color="auto"/>
        <w:bottom w:val="none" w:sz="0" w:space="0" w:color="auto"/>
        <w:right w:val="none" w:sz="0" w:space="0" w:color="auto"/>
      </w:divBdr>
    </w:div>
    <w:div w:id="431900161">
      <w:bodyDiv w:val="1"/>
      <w:marLeft w:val="0"/>
      <w:marRight w:val="0"/>
      <w:marTop w:val="0"/>
      <w:marBottom w:val="0"/>
      <w:divBdr>
        <w:top w:val="none" w:sz="0" w:space="0" w:color="auto"/>
        <w:left w:val="none" w:sz="0" w:space="0" w:color="auto"/>
        <w:bottom w:val="none" w:sz="0" w:space="0" w:color="auto"/>
        <w:right w:val="none" w:sz="0" w:space="0" w:color="auto"/>
      </w:divBdr>
    </w:div>
    <w:div w:id="440493082">
      <w:bodyDiv w:val="1"/>
      <w:marLeft w:val="0"/>
      <w:marRight w:val="0"/>
      <w:marTop w:val="0"/>
      <w:marBottom w:val="0"/>
      <w:divBdr>
        <w:top w:val="none" w:sz="0" w:space="0" w:color="auto"/>
        <w:left w:val="none" w:sz="0" w:space="0" w:color="auto"/>
        <w:bottom w:val="none" w:sz="0" w:space="0" w:color="auto"/>
        <w:right w:val="none" w:sz="0" w:space="0" w:color="auto"/>
      </w:divBdr>
    </w:div>
    <w:div w:id="445973771">
      <w:bodyDiv w:val="1"/>
      <w:marLeft w:val="0"/>
      <w:marRight w:val="0"/>
      <w:marTop w:val="0"/>
      <w:marBottom w:val="0"/>
      <w:divBdr>
        <w:top w:val="none" w:sz="0" w:space="0" w:color="auto"/>
        <w:left w:val="none" w:sz="0" w:space="0" w:color="auto"/>
        <w:bottom w:val="none" w:sz="0" w:space="0" w:color="auto"/>
        <w:right w:val="none" w:sz="0" w:space="0" w:color="auto"/>
      </w:divBdr>
    </w:div>
    <w:div w:id="450056457">
      <w:bodyDiv w:val="1"/>
      <w:marLeft w:val="0"/>
      <w:marRight w:val="0"/>
      <w:marTop w:val="0"/>
      <w:marBottom w:val="0"/>
      <w:divBdr>
        <w:top w:val="none" w:sz="0" w:space="0" w:color="auto"/>
        <w:left w:val="none" w:sz="0" w:space="0" w:color="auto"/>
        <w:bottom w:val="none" w:sz="0" w:space="0" w:color="auto"/>
        <w:right w:val="none" w:sz="0" w:space="0" w:color="auto"/>
      </w:divBdr>
    </w:div>
    <w:div w:id="483591756">
      <w:bodyDiv w:val="1"/>
      <w:marLeft w:val="0"/>
      <w:marRight w:val="0"/>
      <w:marTop w:val="0"/>
      <w:marBottom w:val="0"/>
      <w:divBdr>
        <w:top w:val="none" w:sz="0" w:space="0" w:color="auto"/>
        <w:left w:val="none" w:sz="0" w:space="0" w:color="auto"/>
        <w:bottom w:val="none" w:sz="0" w:space="0" w:color="auto"/>
        <w:right w:val="none" w:sz="0" w:space="0" w:color="auto"/>
      </w:divBdr>
    </w:div>
    <w:div w:id="496965310">
      <w:bodyDiv w:val="1"/>
      <w:marLeft w:val="0"/>
      <w:marRight w:val="0"/>
      <w:marTop w:val="0"/>
      <w:marBottom w:val="0"/>
      <w:divBdr>
        <w:top w:val="none" w:sz="0" w:space="0" w:color="auto"/>
        <w:left w:val="none" w:sz="0" w:space="0" w:color="auto"/>
        <w:bottom w:val="none" w:sz="0" w:space="0" w:color="auto"/>
        <w:right w:val="none" w:sz="0" w:space="0" w:color="auto"/>
      </w:divBdr>
    </w:div>
    <w:div w:id="512426540">
      <w:bodyDiv w:val="1"/>
      <w:marLeft w:val="0"/>
      <w:marRight w:val="0"/>
      <w:marTop w:val="0"/>
      <w:marBottom w:val="0"/>
      <w:divBdr>
        <w:top w:val="none" w:sz="0" w:space="0" w:color="auto"/>
        <w:left w:val="none" w:sz="0" w:space="0" w:color="auto"/>
        <w:bottom w:val="none" w:sz="0" w:space="0" w:color="auto"/>
        <w:right w:val="none" w:sz="0" w:space="0" w:color="auto"/>
      </w:divBdr>
    </w:div>
    <w:div w:id="514853060">
      <w:bodyDiv w:val="1"/>
      <w:marLeft w:val="0"/>
      <w:marRight w:val="0"/>
      <w:marTop w:val="0"/>
      <w:marBottom w:val="0"/>
      <w:divBdr>
        <w:top w:val="none" w:sz="0" w:space="0" w:color="auto"/>
        <w:left w:val="none" w:sz="0" w:space="0" w:color="auto"/>
        <w:bottom w:val="none" w:sz="0" w:space="0" w:color="auto"/>
        <w:right w:val="none" w:sz="0" w:space="0" w:color="auto"/>
      </w:divBdr>
    </w:div>
    <w:div w:id="553077739">
      <w:bodyDiv w:val="1"/>
      <w:marLeft w:val="0"/>
      <w:marRight w:val="0"/>
      <w:marTop w:val="0"/>
      <w:marBottom w:val="0"/>
      <w:divBdr>
        <w:top w:val="none" w:sz="0" w:space="0" w:color="auto"/>
        <w:left w:val="none" w:sz="0" w:space="0" w:color="auto"/>
        <w:bottom w:val="none" w:sz="0" w:space="0" w:color="auto"/>
        <w:right w:val="none" w:sz="0" w:space="0" w:color="auto"/>
      </w:divBdr>
    </w:div>
    <w:div w:id="553589624">
      <w:bodyDiv w:val="1"/>
      <w:marLeft w:val="0"/>
      <w:marRight w:val="0"/>
      <w:marTop w:val="0"/>
      <w:marBottom w:val="0"/>
      <w:divBdr>
        <w:top w:val="none" w:sz="0" w:space="0" w:color="auto"/>
        <w:left w:val="none" w:sz="0" w:space="0" w:color="auto"/>
        <w:bottom w:val="none" w:sz="0" w:space="0" w:color="auto"/>
        <w:right w:val="none" w:sz="0" w:space="0" w:color="auto"/>
      </w:divBdr>
    </w:div>
    <w:div w:id="558828204">
      <w:bodyDiv w:val="1"/>
      <w:marLeft w:val="0"/>
      <w:marRight w:val="0"/>
      <w:marTop w:val="0"/>
      <w:marBottom w:val="0"/>
      <w:divBdr>
        <w:top w:val="none" w:sz="0" w:space="0" w:color="auto"/>
        <w:left w:val="none" w:sz="0" w:space="0" w:color="auto"/>
        <w:bottom w:val="none" w:sz="0" w:space="0" w:color="auto"/>
        <w:right w:val="none" w:sz="0" w:space="0" w:color="auto"/>
      </w:divBdr>
    </w:div>
    <w:div w:id="561016292">
      <w:bodyDiv w:val="1"/>
      <w:marLeft w:val="0"/>
      <w:marRight w:val="0"/>
      <w:marTop w:val="0"/>
      <w:marBottom w:val="0"/>
      <w:divBdr>
        <w:top w:val="none" w:sz="0" w:space="0" w:color="auto"/>
        <w:left w:val="none" w:sz="0" w:space="0" w:color="auto"/>
        <w:bottom w:val="none" w:sz="0" w:space="0" w:color="auto"/>
        <w:right w:val="none" w:sz="0" w:space="0" w:color="auto"/>
      </w:divBdr>
    </w:div>
    <w:div w:id="572087829">
      <w:bodyDiv w:val="1"/>
      <w:marLeft w:val="0"/>
      <w:marRight w:val="0"/>
      <w:marTop w:val="0"/>
      <w:marBottom w:val="0"/>
      <w:divBdr>
        <w:top w:val="none" w:sz="0" w:space="0" w:color="auto"/>
        <w:left w:val="none" w:sz="0" w:space="0" w:color="auto"/>
        <w:bottom w:val="none" w:sz="0" w:space="0" w:color="auto"/>
        <w:right w:val="none" w:sz="0" w:space="0" w:color="auto"/>
      </w:divBdr>
    </w:div>
    <w:div w:id="575746887">
      <w:bodyDiv w:val="1"/>
      <w:marLeft w:val="0"/>
      <w:marRight w:val="0"/>
      <w:marTop w:val="0"/>
      <w:marBottom w:val="0"/>
      <w:divBdr>
        <w:top w:val="none" w:sz="0" w:space="0" w:color="auto"/>
        <w:left w:val="none" w:sz="0" w:space="0" w:color="auto"/>
        <w:bottom w:val="none" w:sz="0" w:space="0" w:color="auto"/>
        <w:right w:val="none" w:sz="0" w:space="0" w:color="auto"/>
      </w:divBdr>
    </w:div>
    <w:div w:id="583881132">
      <w:bodyDiv w:val="1"/>
      <w:marLeft w:val="0"/>
      <w:marRight w:val="0"/>
      <w:marTop w:val="0"/>
      <w:marBottom w:val="0"/>
      <w:divBdr>
        <w:top w:val="none" w:sz="0" w:space="0" w:color="auto"/>
        <w:left w:val="none" w:sz="0" w:space="0" w:color="auto"/>
        <w:bottom w:val="none" w:sz="0" w:space="0" w:color="auto"/>
        <w:right w:val="none" w:sz="0" w:space="0" w:color="auto"/>
      </w:divBdr>
    </w:div>
    <w:div w:id="588462126">
      <w:bodyDiv w:val="1"/>
      <w:marLeft w:val="0"/>
      <w:marRight w:val="0"/>
      <w:marTop w:val="0"/>
      <w:marBottom w:val="0"/>
      <w:divBdr>
        <w:top w:val="none" w:sz="0" w:space="0" w:color="auto"/>
        <w:left w:val="none" w:sz="0" w:space="0" w:color="auto"/>
        <w:bottom w:val="none" w:sz="0" w:space="0" w:color="auto"/>
        <w:right w:val="none" w:sz="0" w:space="0" w:color="auto"/>
      </w:divBdr>
    </w:div>
    <w:div w:id="613295819">
      <w:bodyDiv w:val="1"/>
      <w:marLeft w:val="0"/>
      <w:marRight w:val="0"/>
      <w:marTop w:val="0"/>
      <w:marBottom w:val="0"/>
      <w:divBdr>
        <w:top w:val="none" w:sz="0" w:space="0" w:color="auto"/>
        <w:left w:val="none" w:sz="0" w:space="0" w:color="auto"/>
        <w:bottom w:val="none" w:sz="0" w:space="0" w:color="auto"/>
        <w:right w:val="none" w:sz="0" w:space="0" w:color="auto"/>
      </w:divBdr>
    </w:div>
    <w:div w:id="617175858">
      <w:bodyDiv w:val="1"/>
      <w:marLeft w:val="0"/>
      <w:marRight w:val="0"/>
      <w:marTop w:val="0"/>
      <w:marBottom w:val="0"/>
      <w:divBdr>
        <w:top w:val="none" w:sz="0" w:space="0" w:color="auto"/>
        <w:left w:val="none" w:sz="0" w:space="0" w:color="auto"/>
        <w:bottom w:val="none" w:sz="0" w:space="0" w:color="auto"/>
        <w:right w:val="none" w:sz="0" w:space="0" w:color="auto"/>
      </w:divBdr>
    </w:div>
    <w:div w:id="635724892">
      <w:bodyDiv w:val="1"/>
      <w:marLeft w:val="0"/>
      <w:marRight w:val="0"/>
      <w:marTop w:val="0"/>
      <w:marBottom w:val="0"/>
      <w:divBdr>
        <w:top w:val="none" w:sz="0" w:space="0" w:color="auto"/>
        <w:left w:val="none" w:sz="0" w:space="0" w:color="auto"/>
        <w:bottom w:val="none" w:sz="0" w:space="0" w:color="auto"/>
        <w:right w:val="none" w:sz="0" w:space="0" w:color="auto"/>
      </w:divBdr>
    </w:div>
    <w:div w:id="665210518">
      <w:bodyDiv w:val="1"/>
      <w:marLeft w:val="0"/>
      <w:marRight w:val="0"/>
      <w:marTop w:val="0"/>
      <w:marBottom w:val="0"/>
      <w:divBdr>
        <w:top w:val="none" w:sz="0" w:space="0" w:color="auto"/>
        <w:left w:val="none" w:sz="0" w:space="0" w:color="auto"/>
        <w:bottom w:val="none" w:sz="0" w:space="0" w:color="auto"/>
        <w:right w:val="none" w:sz="0" w:space="0" w:color="auto"/>
      </w:divBdr>
    </w:div>
    <w:div w:id="672806974">
      <w:bodyDiv w:val="1"/>
      <w:marLeft w:val="0"/>
      <w:marRight w:val="0"/>
      <w:marTop w:val="0"/>
      <w:marBottom w:val="0"/>
      <w:divBdr>
        <w:top w:val="none" w:sz="0" w:space="0" w:color="auto"/>
        <w:left w:val="none" w:sz="0" w:space="0" w:color="auto"/>
        <w:bottom w:val="none" w:sz="0" w:space="0" w:color="auto"/>
        <w:right w:val="none" w:sz="0" w:space="0" w:color="auto"/>
      </w:divBdr>
    </w:div>
    <w:div w:id="690111140">
      <w:bodyDiv w:val="1"/>
      <w:marLeft w:val="0"/>
      <w:marRight w:val="0"/>
      <w:marTop w:val="0"/>
      <w:marBottom w:val="0"/>
      <w:divBdr>
        <w:top w:val="none" w:sz="0" w:space="0" w:color="auto"/>
        <w:left w:val="none" w:sz="0" w:space="0" w:color="auto"/>
        <w:bottom w:val="none" w:sz="0" w:space="0" w:color="auto"/>
        <w:right w:val="none" w:sz="0" w:space="0" w:color="auto"/>
      </w:divBdr>
    </w:div>
    <w:div w:id="702439744">
      <w:bodyDiv w:val="1"/>
      <w:marLeft w:val="0"/>
      <w:marRight w:val="0"/>
      <w:marTop w:val="0"/>
      <w:marBottom w:val="0"/>
      <w:divBdr>
        <w:top w:val="none" w:sz="0" w:space="0" w:color="auto"/>
        <w:left w:val="none" w:sz="0" w:space="0" w:color="auto"/>
        <w:bottom w:val="none" w:sz="0" w:space="0" w:color="auto"/>
        <w:right w:val="none" w:sz="0" w:space="0" w:color="auto"/>
      </w:divBdr>
    </w:div>
    <w:div w:id="704208810">
      <w:bodyDiv w:val="1"/>
      <w:marLeft w:val="0"/>
      <w:marRight w:val="0"/>
      <w:marTop w:val="0"/>
      <w:marBottom w:val="0"/>
      <w:divBdr>
        <w:top w:val="none" w:sz="0" w:space="0" w:color="auto"/>
        <w:left w:val="none" w:sz="0" w:space="0" w:color="auto"/>
        <w:bottom w:val="none" w:sz="0" w:space="0" w:color="auto"/>
        <w:right w:val="none" w:sz="0" w:space="0" w:color="auto"/>
      </w:divBdr>
    </w:div>
    <w:div w:id="708339839">
      <w:bodyDiv w:val="1"/>
      <w:marLeft w:val="0"/>
      <w:marRight w:val="0"/>
      <w:marTop w:val="0"/>
      <w:marBottom w:val="0"/>
      <w:divBdr>
        <w:top w:val="none" w:sz="0" w:space="0" w:color="auto"/>
        <w:left w:val="none" w:sz="0" w:space="0" w:color="auto"/>
        <w:bottom w:val="none" w:sz="0" w:space="0" w:color="auto"/>
        <w:right w:val="none" w:sz="0" w:space="0" w:color="auto"/>
      </w:divBdr>
    </w:div>
    <w:div w:id="724333466">
      <w:bodyDiv w:val="1"/>
      <w:marLeft w:val="0"/>
      <w:marRight w:val="0"/>
      <w:marTop w:val="0"/>
      <w:marBottom w:val="0"/>
      <w:divBdr>
        <w:top w:val="none" w:sz="0" w:space="0" w:color="auto"/>
        <w:left w:val="none" w:sz="0" w:space="0" w:color="auto"/>
        <w:bottom w:val="none" w:sz="0" w:space="0" w:color="auto"/>
        <w:right w:val="none" w:sz="0" w:space="0" w:color="auto"/>
      </w:divBdr>
    </w:div>
    <w:div w:id="739711510">
      <w:bodyDiv w:val="1"/>
      <w:marLeft w:val="0"/>
      <w:marRight w:val="0"/>
      <w:marTop w:val="0"/>
      <w:marBottom w:val="0"/>
      <w:divBdr>
        <w:top w:val="none" w:sz="0" w:space="0" w:color="auto"/>
        <w:left w:val="none" w:sz="0" w:space="0" w:color="auto"/>
        <w:bottom w:val="none" w:sz="0" w:space="0" w:color="auto"/>
        <w:right w:val="none" w:sz="0" w:space="0" w:color="auto"/>
      </w:divBdr>
    </w:div>
    <w:div w:id="751320603">
      <w:bodyDiv w:val="1"/>
      <w:marLeft w:val="0"/>
      <w:marRight w:val="0"/>
      <w:marTop w:val="0"/>
      <w:marBottom w:val="0"/>
      <w:divBdr>
        <w:top w:val="none" w:sz="0" w:space="0" w:color="auto"/>
        <w:left w:val="none" w:sz="0" w:space="0" w:color="auto"/>
        <w:bottom w:val="none" w:sz="0" w:space="0" w:color="auto"/>
        <w:right w:val="none" w:sz="0" w:space="0" w:color="auto"/>
      </w:divBdr>
    </w:div>
    <w:div w:id="756826032">
      <w:bodyDiv w:val="1"/>
      <w:marLeft w:val="0"/>
      <w:marRight w:val="0"/>
      <w:marTop w:val="0"/>
      <w:marBottom w:val="0"/>
      <w:divBdr>
        <w:top w:val="none" w:sz="0" w:space="0" w:color="auto"/>
        <w:left w:val="none" w:sz="0" w:space="0" w:color="auto"/>
        <w:bottom w:val="none" w:sz="0" w:space="0" w:color="auto"/>
        <w:right w:val="none" w:sz="0" w:space="0" w:color="auto"/>
      </w:divBdr>
    </w:div>
    <w:div w:id="756899042">
      <w:bodyDiv w:val="1"/>
      <w:marLeft w:val="0"/>
      <w:marRight w:val="0"/>
      <w:marTop w:val="0"/>
      <w:marBottom w:val="0"/>
      <w:divBdr>
        <w:top w:val="none" w:sz="0" w:space="0" w:color="auto"/>
        <w:left w:val="none" w:sz="0" w:space="0" w:color="auto"/>
        <w:bottom w:val="none" w:sz="0" w:space="0" w:color="auto"/>
        <w:right w:val="none" w:sz="0" w:space="0" w:color="auto"/>
      </w:divBdr>
    </w:div>
    <w:div w:id="757363323">
      <w:bodyDiv w:val="1"/>
      <w:marLeft w:val="0"/>
      <w:marRight w:val="0"/>
      <w:marTop w:val="0"/>
      <w:marBottom w:val="0"/>
      <w:divBdr>
        <w:top w:val="none" w:sz="0" w:space="0" w:color="auto"/>
        <w:left w:val="none" w:sz="0" w:space="0" w:color="auto"/>
        <w:bottom w:val="none" w:sz="0" w:space="0" w:color="auto"/>
        <w:right w:val="none" w:sz="0" w:space="0" w:color="auto"/>
      </w:divBdr>
    </w:div>
    <w:div w:id="759907642">
      <w:bodyDiv w:val="1"/>
      <w:marLeft w:val="0"/>
      <w:marRight w:val="0"/>
      <w:marTop w:val="0"/>
      <w:marBottom w:val="0"/>
      <w:divBdr>
        <w:top w:val="none" w:sz="0" w:space="0" w:color="auto"/>
        <w:left w:val="none" w:sz="0" w:space="0" w:color="auto"/>
        <w:bottom w:val="none" w:sz="0" w:space="0" w:color="auto"/>
        <w:right w:val="none" w:sz="0" w:space="0" w:color="auto"/>
      </w:divBdr>
    </w:div>
    <w:div w:id="763378449">
      <w:bodyDiv w:val="1"/>
      <w:marLeft w:val="0"/>
      <w:marRight w:val="0"/>
      <w:marTop w:val="0"/>
      <w:marBottom w:val="0"/>
      <w:divBdr>
        <w:top w:val="none" w:sz="0" w:space="0" w:color="auto"/>
        <w:left w:val="none" w:sz="0" w:space="0" w:color="auto"/>
        <w:bottom w:val="none" w:sz="0" w:space="0" w:color="auto"/>
        <w:right w:val="none" w:sz="0" w:space="0" w:color="auto"/>
      </w:divBdr>
    </w:div>
    <w:div w:id="780959622">
      <w:bodyDiv w:val="1"/>
      <w:marLeft w:val="0"/>
      <w:marRight w:val="0"/>
      <w:marTop w:val="0"/>
      <w:marBottom w:val="0"/>
      <w:divBdr>
        <w:top w:val="none" w:sz="0" w:space="0" w:color="auto"/>
        <w:left w:val="none" w:sz="0" w:space="0" w:color="auto"/>
        <w:bottom w:val="none" w:sz="0" w:space="0" w:color="auto"/>
        <w:right w:val="none" w:sz="0" w:space="0" w:color="auto"/>
      </w:divBdr>
    </w:div>
    <w:div w:id="788159560">
      <w:bodyDiv w:val="1"/>
      <w:marLeft w:val="0"/>
      <w:marRight w:val="0"/>
      <w:marTop w:val="0"/>
      <w:marBottom w:val="0"/>
      <w:divBdr>
        <w:top w:val="none" w:sz="0" w:space="0" w:color="auto"/>
        <w:left w:val="none" w:sz="0" w:space="0" w:color="auto"/>
        <w:bottom w:val="none" w:sz="0" w:space="0" w:color="auto"/>
        <w:right w:val="none" w:sz="0" w:space="0" w:color="auto"/>
      </w:divBdr>
    </w:div>
    <w:div w:id="807745917">
      <w:bodyDiv w:val="1"/>
      <w:marLeft w:val="0"/>
      <w:marRight w:val="0"/>
      <w:marTop w:val="0"/>
      <w:marBottom w:val="0"/>
      <w:divBdr>
        <w:top w:val="none" w:sz="0" w:space="0" w:color="auto"/>
        <w:left w:val="none" w:sz="0" w:space="0" w:color="auto"/>
        <w:bottom w:val="none" w:sz="0" w:space="0" w:color="auto"/>
        <w:right w:val="none" w:sz="0" w:space="0" w:color="auto"/>
      </w:divBdr>
    </w:div>
    <w:div w:id="810905809">
      <w:bodyDiv w:val="1"/>
      <w:marLeft w:val="0"/>
      <w:marRight w:val="0"/>
      <w:marTop w:val="0"/>
      <w:marBottom w:val="0"/>
      <w:divBdr>
        <w:top w:val="none" w:sz="0" w:space="0" w:color="auto"/>
        <w:left w:val="none" w:sz="0" w:space="0" w:color="auto"/>
        <w:bottom w:val="none" w:sz="0" w:space="0" w:color="auto"/>
        <w:right w:val="none" w:sz="0" w:space="0" w:color="auto"/>
      </w:divBdr>
    </w:div>
    <w:div w:id="821124280">
      <w:bodyDiv w:val="1"/>
      <w:marLeft w:val="0"/>
      <w:marRight w:val="0"/>
      <w:marTop w:val="0"/>
      <w:marBottom w:val="0"/>
      <w:divBdr>
        <w:top w:val="none" w:sz="0" w:space="0" w:color="auto"/>
        <w:left w:val="none" w:sz="0" w:space="0" w:color="auto"/>
        <w:bottom w:val="none" w:sz="0" w:space="0" w:color="auto"/>
        <w:right w:val="none" w:sz="0" w:space="0" w:color="auto"/>
      </w:divBdr>
    </w:div>
    <w:div w:id="833034508">
      <w:bodyDiv w:val="1"/>
      <w:marLeft w:val="0"/>
      <w:marRight w:val="0"/>
      <w:marTop w:val="0"/>
      <w:marBottom w:val="0"/>
      <w:divBdr>
        <w:top w:val="none" w:sz="0" w:space="0" w:color="auto"/>
        <w:left w:val="none" w:sz="0" w:space="0" w:color="auto"/>
        <w:bottom w:val="none" w:sz="0" w:space="0" w:color="auto"/>
        <w:right w:val="none" w:sz="0" w:space="0" w:color="auto"/>
      </w:divBdr>
    </w:div>
    <w:div w:id="835996244">
      <w:bodyDiv w:val="1"/>
      <w:marLeft w:val="0"/>
      <w:marRight w:val="0"/>
      <w:marTop w:val="0"/>
      <w:marBottom w:val="0"/>
      <w:divBdr>
        <w:top w:val="none" w:sz="0" w:space="0" w:color="auto"/>
        <w:left w:val="none" w:sz="0" w:space="0" w:color="auto"/>
        <w:bottom w:val="none" w:sz="0" w:space="0" w:color="auto"/>
        <w:right w:val="none" w:sz="0" w:space="0" w:color="auto"/>
      </w:divBdr>
    </w:div>
    <w:div w:id="858472049">
      <w:bodyDiv w:val="1"/>
      <w:marLeft w:val="0"/>
      <w:marRight w:val="0"/>
      <w:marTop w:val="0"/>
      <w:marBottom w:val="0"/>
      <w:divBdr>
        <w:top w:val="none" w:sz="0" w:space="0" w:color="auto"/>
        <w:left w:val="none" w:sz="0" w:space="0" w:color="auto"/>
        <w:bottom w:val="none" w:sz="0" w:space="0" w:color="auto"/>
        <w:right w:val="none" w:sz="0" w:space="0" w:color="auto"/>
      </w:divBdr>
    </w:div>
    <w:div w:id="872109132">
      <w:bodyDiv w:val="1"/>
      <w:marLeft w:val="0"/>
      <w:marRight w:val="0"/>
      <w:marTop w:val="0"/>
      <w:marBottom w:val="0"/>
      <w:divBdr>
        <w:top w:val="none" w:sz="0" w:space="0" w:color="auto"/>
        <w:left w:val="none" w:sz="0" w:space="0" w:color="auto"/>
        <w:bottom w:val="none" w:sz="0" w:space="0" w:color="auto"/>
        <w:right w:val="none" w:sz="0" w:space="0" w:color="auto"/>
      </w:divBdr>
    </w:div>
    <w:div w:id="880285577">
      <w:bodyDiv w:val="1"/>
      <w:marLeft w:val="0"/>
      <w:marRight w:val="0"/>
      <w:marTop w:val="0"/>
      <w:marBottom w:val="0"/>
      <w:divBdr>
        <w:top w:val="none" w:sz="0" w:space="0" w:color="auto"/>
        <w:left w:val="none" w:sz="0" w:space="0" w:color="auto"/>
        <w:bottom w:val="none" w:sz="0" w:space="0" w:color="auto"/>
        <w:right w:val="none" w:sz="0" w:space="0" w:color="auto"/>
      </w:divBdr>
    </w:div>
    <w:div w:id="885290909">
      <w:bodyDiv w:val="1"/>
      <w:marLeft w:val="0"/>
      <w:marRight w:val="0"/>
      <w:marTop w:val="0"/>
      <w:marBottom w:val="0"/>
      <w:divBdr>
        <w:top w:val="none" w:sz="0" w:space="0" w:color="auto"/>
        <w:left w:val="none" w:sz="0" w:space="0" w:color="auto"/>
        <w:bottom w:val="none" w:sz="0" w:space="0" w:color="auto"/>
        <w:right w:val="none" w:sz="0" w:space="0" w:color="auto"/>
      </w:divBdr>
    </w:div>
    <w:div w:id="896085327">
      <w:bodyDiv w:val="1"/>
      <w:marLeft w:val="0"/>
      <w:marRight w:val="0"/>
      <w:marTop w:val="0"/>
      <w:marBottom w:val="0"/>
      <w:divBdr>
        <w:top w:val="none" w:sz="0" w:space="0" w:color="auto"/>
        <w:left w:val="none" w:sz="0" w:space="0" w:color="auto"/>
        <w:bottom w:val="none" w:sz="0" w:space="0" w:color="auto"/>
        <w:right w:val="none" w:sz="0" w:space="0" w:color="auto"/>
      </w:divBdr>
    </w:div>
    <w:div w:id="896742510">
      <w:bodyDiv w:val="1"/>
      <w:marLeft w:val="0"/>
      <w:marRight w:val="0"/>
      <w:marTop w:val="0"/>
      <w:marBottom w:val="0"/>
      <w:divBdr>
        <w:top w:val="none" w:sz="0" w:space="0" w:color="auto"/>
        <w:left w:val="none" w:sz="0" w:space="0" w:color="auto"/>
        <w:bottom w:val="none" w:sz="0" w:space="0" w:color="auto"/>
        <w:right w:val="none" w:sz="0" w:space="0" w:color="auto"/>
      </w:divBdr>
    </w:div>
    <w:div w:id="897473890">
      <w:bodyDiv w:val="1"/>
      <w:marLeft w:val="0"/>
      <w:marRight w:val="0"/>
      <w:marTop w:val="0"/>
      <w:marBottom w:val="0"/>
      <w:divBdr>
        <w:top w:val="none" w:sz="0" w:space="0" w:color="auto"/>
        <w:left w:val="none" w:sz="0" w:space="0" w:color="auto"/>
        <w:bottom w:val="none" w:sz="0" w:space="0" w:color="auto"/>
        <w:right w:val="none" w:sz="0" w:space="0" w:color="auto"/>
      </w:divBdr>
    </w:div>
    <w:div w:id="907425988">
      <w:bodyDiv w:val="1"/>
      <w:marLeft w:val="0"/>
      <w:marRight w:val="0"/>
      <w:marTop w:val="0"/>
      <w:marBottom w:val="0"/>
      <w:divBdr>
        <w:top w:val="none" w:sz="0" w:space="0" w:color="auto"/>
        <w:left w:val="none" w:sz="0" w:space="0" w:color="auto"/>
        <w:bottom w:val="none" w:sz="0" w:space="0" w:color="auto"/>
        <w:right w:val="none" w:sz="0" w:space="0" w:color="auto"/>
      </w:divBdr>
    </w:div>
    <w:div w:id="913391760">
      <w:bodyDiv w:val="1"/>
      <w:marLeft w:val="0"/>
      <w:marRight w:val="0"/>
      <w:marTop w:val="0"/>
      <w:marBottom w:val="0"/>
      <w:divBdr>
        <w:top w:val="none" w:sz="0" w:space="0" w:color="auto"/>
        <w:left w:val="none" w:sz="0" w:space="0" w:color="auto"/>
        <w:bottom w:val="none" w:sz="0" w:space="0" w:color="auto"/>
        <w:right w:val="none" w:sz="0" w:space="0" w:color="auto"/>
      </w:divBdr>
    </w:div>
    <w:div w:id="925383403">
      <w:bodyDiv w:val="1"/>
      <w:marLeft w:val="0"/>
      <w:marRight w:val="0"/>
      <w:marTop w:val="0"/>
      <w:marBottom w:val="0"/>
      <w:divBdr>
        <w:top w:val="none" w:sz="0" w:space="0" w:color="auto"/>
        <w:left w:val="none" w:sz="0" w:space="0" w:color="auto"/>
        <w:bottom w:val="none" w:sz="0" w:space="0" w:color="auto"/>
        <w:right w:val="none" w:sz="0" w:space="0" w:color="auto"/>
      </w:divBdr>
    </w:div>
    <w:div w:id="926230969">
      <w:bodyDiv w:val="1"/>
      <w:marLeft w:val="0"/>
      <w:marRight w:val="0"/>
      <w:marTop w:val="0"/>
      <w:marBottom w:val="0"/>
      <w:divBdr>
        <w:top w:val="none" w:sz="0" w:space="0" w:color="auto"/>
        <w:left w:val="none" w:sz="0" w:space="0" w:color="auto"/>
        <w:bottom w:val="none" w:sz="0" w:space="0" w:color="auto"/>
        <w:right w:val="none" w:sz="0" w:space="0" w:color="auto"/>
      </w:divBdr>
    </w:div>
    <w:div w:id="934292554">
      <w:bodyDiv w:val="1"/>
      <w:marLeft w:val="0"/>
      <w:marRight w:val="0"/>
      <w:marTop w:val="0"/>
      <w:marBottom w:val="0"/>
      <w:divBdr>
        <w:top w:val="none" w:sz="0" w:space="0" w:color="auto"/>
        <w:left w:val="none" w:sz="0" w:space="0" w:color="auto"/>
        <w:bottom w:val="none" w:sz="0" w:space="0" w:color="auto"/>
        <w:right w:val="none" w:sz="0" w:space="0" w:color="auto"/>
      </w:divBdr>
    </w:div>
    <w:div w:id="963078480">
      <w:bodyDiv w:val="1"/>
      <w:marLeft w:val="0"/>
      <w:marRight w:val="0"/>
      <w:marTop w:val="0"/>
      <w:marBottom w:val="0"/>
      <w:divBdr>
        <w:top w:val="none" w:sz="0" w:space="0" w:color="auto"/>
        <w:left w:val="none" w:sz="0" w:space="0" w:color="auto"/>
        <w:bottom w:val="none" w:sz="0" w:space="0" w:color="auto"/>
        <w:right w:val="none" w:sz="0" w:space="0" w:color="auto"/>
      </w:divBdr>
    </w:div>
    <w:div w:id="965087762">
      <w:bodyDiv w:val="1"/>
      <w:marLeft w:val="0"/>
      <w:marRight w:val="0"/>
      <w:marTop w:val="0"/>
      <w:marBottom w:val="0"/>
      <w:divBdr>
        <w:top w:val="none" w:sz="0" w:space="0" w:color="auto"/>
        <w:left w:val="none" w:sz="0" w:space="0" w:color="auto"/>
        <w:bottom w:val="none" w:sz="0" w:space="0" w:color="auto"/>
        <w:right w:val="none" w:sz="0" w:space="0" w:color="auto"/>
      </w:divBdr>
    </w:div>
    <w:div w:id="969095708">
      <w:bodyDiv w:val="1"/>
      <w:marLeft w:val="0"/>
      <w:marRight w:val="0"/>
      <w:marTop w:val="0"/>
      <w:marBottom w:val="0"/>
      <w:divBdr>
        <w:top w:val="none" w:sz="0" w:space="0" w:color="auto"/>
        <w:left w:val="none" w:sz="0" w:space="0" w:color="auto"/>
        <w:bottom w:val="none" w:sz="0" w:space="0" w:color="auto"/>
        <w:right w:val="none" w:sz="0" w:space="0" w:color="auto"/>
      </w:divBdr>
    </w:div>
    <w:div w:id="975991978">
      <w:bodyDiv w:val="1"/>
      <w:marLeft w:val="0"/>
      <w:marRight w:val="0"/>
      <w:marTop w:val="0"/>
      <w:marBottom w:val="0"/>
      <w:divBdr>
        <w:top w:val="none" w:sz="0" w:space="0" w:color="auto"/>
        <w:left w:val="none" w:sz="0" w:space="0" w:color="auto"/>
        <w:bottom w:val="none" w:sz="0" w:space="0" w:color="auto"/>
        <w:right w:val="none" w:sz="0" w:space="0" w:color="auto"/>
      </w:divBdr>
    </w:div>
    <w:div w:id="980698396">
      <w:bodyDiv w:val="1"/>
      <w:marLeft w:val="0"/>
      <w:marRight w:val="0"/>
      <w:marTop w:val="0"/>
      <w:marBottom w:val="0"/>
      <w:divBdr>
        <w:top w:val="none" w:sz="0" w:space="0" w:color="auto"/>
        <w:left w:val="none" w:sz="0" w:space="0" w:color="auto"/>
        <w:bottom w:val="none" w:sz="0" w:space="0" w:color="auto"/>
        <w:right w:val="none" w:sz="0" w:space="0" w:color="auto"/>
      </w:divBdr>
    </w:div>
    <w:div w:id="982537890">
      <w:bodyDiv w:val="1"/>
      <w:marLeft w:val="0"/>
      <w:marRight w:val="0"/>
      <w:marTop w:val="0"/>
      <w:marBottom w:val="0"/>
      <w:divBdr>
        <w:top w:val="none" w:sz="0" w:space="0" w:color="auto"/>
        <w:left w:val="none" w:sz="0" w:space="0" w:color="auto"/>
        <w:bottom w:val="none" w:sz="0" w:space="0" w:color="auto"/>
        <w:right w:val="none" w:sz="0" w:space="0" w:color="auto"/>
      </w:divBdr>
    </w:div>
    <w:div w:id="988824926">
      <w:bodyDiv w:val="1"/>
      <w:marLeft w:val="0"/>
      <w:marRight w:val="0"/>
      <w:marTop w:val="0"/>
      <w:marBottom w:val="0"/>
      <w:divBdr>
        <w:top w:val="none" w:sz="0" w:space="0" w:color="auto"/>
        <w:left w:val="none" w:sz="0" w:space="0" w:color="auto"/>
        <w:bottom w:val="none" w:sz="0" w:space="0" w:color="auto"/>
        <w:right w:val="none" w:sz="0" w:space="0" w:color="auto"/>
      </w:divBdr>
    </w:div>
    <w:div w:id="995524508">
      <w:bodyDiv w:val="1"/>
      <w:marLeft w:val="0"/>
      <w:marRight w:val="0"/>
      <w:marTop w:val="0"/>
      <w:marBottom w:val="0"/>
      <w:divBdr>
        <w:top w:val="none" w:sz="0" w:space="0" w:color="auto"/>
        <w:left w:val="none" w:sz="0" w:space="0" w:color="auto"/>
        <w:bottom w:val="none" w:sz="0" w:space="0" w:color="auto"/>
        <w:right w:val="none" w:sz="0" w:space="0" w:color="auto"/>
      </w:divBdr>
    </w:div>
    <w:div w:id="1008943320">
      <w:bodyDiv w:val="1"/>
      <w:marLeft w:val="0"/>
      <w:marRight w:val="0"/>
      <w:marTop w:val="0"/>
      <w:marBottom w:val="0"/>
      <w:divBdr>
        <w:top w:val="none" w:sz="0" w:space="0" w:color="auto"/>
        <w:left w:val="none" w:sz="0" w:space="0" w:color="auto"/>
        <w:bottom w:val="none" w:sz="0" w:space="0" w:color="auto"/>
        <w:right w:val="none" w:sz="0" w:space="0" w:color="auto"/>
      </w:divBdr>
    </w:div>
    <w:div w:id="1012142048">
      <w:bodyDiv w:val="1"/>
      <w:marLeft w:val="0"/>
      <w:marRight w:val="0"/>
      <w:marTop w:val="0"/>
      <w:marBottom w:val="0"/>
      <w:divBdr>
        <w:top w:val="none" w:sz="0" w:space="0" w:color="auto"/>
        <w:left w:val="none" w:sz="0" w:space="0" w:color="auto"/>
        <w:bottom w:val="none" w:sz="0" w:space="0" w:color="auto"/>
        <w:right w:val="none" w:sz="0" w:space="0" w:color="auto"/>
      </w:divBdr>
    </w:div>
    <w:div w:id="1018971265">
      <w:bodyDiv w:val="1"/>
      <w:marLeft w:val="0"/>
      <w:marRight w:val="0"/>
      <w:marTop w:val="0"/>
      <w:marBottom w:val="0"/>
      <w:divBdr>
        <w:top w:val="none" w:sz="0" w:space="0" w:color="auto"/>
        <w:left w:val="none" w:sz="0" w:space="0" w:color="auto"/>
        <w:bottom w:val="none" w:sz="0" w:space="0" w:color="auto"/>
        <w:right w:val="none" w:sz="0" w:space="0" w:color="auto"/>
      </w:divBdr>
    </w:div>
    <w:div w:id="1022781084">
      <w:bodyDiv w:val="1"/>
      <w:marLeft w:val="0"/>
      <w:marRight w:val="0"/>
      <w:marTop w:val="0"/>
      <w:marBottom w:val="0"/>
      <w:divBdr>
        <w:top w:val="none" w:sz="0" w:space="0" w:color="auto"/>
        <w:left w:val="none" w:sz="0" w:space="0" w:color="auto"/>
        <w:bottom w:val="none" w:sz="0" w:space="0" w:color="auto"/>
        <w:right w:val="none" w:sz="0" w:space="0" w:color="auto"/>
      </w:divBdr>
    </w:div>
    <w:div w:id="1043792739">
      <w:bodyDiv w:val="1"/>
      <w:marLeft w:val="0"/>
      <w:marRight w:val="0"/>
      <w:marTop w:val="0"/>
      <w:marBottom w:val="0"/>
      <w:divBdr>
        <w:top w:val="none" w:sz="0" w:space="0" w:color="auto"/>
        <w:left w:val="none" w:sz="0" w:space="0" w:color="auto"/>
        <w:bottom w:val="none" w:sz="0" w:space="0" w:color="auto"/>
        <w:right w:val="none" w:sz="0" w:space="0" w:color="auto"/>
      </w:divBdr>
    </w:div>
    <w:div w:id="1051656310">
      <w:bodyDiv w:val="1"/>
      <w:marLeft w:val="0"/>
      <w:marRight w:val="0"/>
      <w:marTop w:val="0"/>
      <w:marBottom w:val="0"/>
      <w:divBdr>
        <w:top w:val="none" w:sz="0" w:space="0" w:color="auto"/>
        <w:left w:val="none" w:sz="0" w:space="0" w:color="auto"/>
        <w:bottom w:val="none" w:sz="0" w:space="0" w:color="auto"/>
        <w:right w:val="none" w:sz="0" w:space="0" w:color="auto"/>
      </w:divBdr>
    </w:div>
    <w:div w:id="1053772813">
      <w:bodyDiv w:val="1"/>
      <w:marLeft w:val="0"/>
      <w:marRight w:val="0"/>
      <w:marTop w:val="0"/>
      <w:marBottom w:val="0"/>
      <w:divBdr>
        <w:top w:val="none" w:sz="0" w:space="0" w:color="auto"/>
        <w:left w:val="none" w:sz="0" w:space="0" w:color="auto"/>
        <w:bottom w:val="none" w:sz="0" w:space="0" w:color="auto"/>
        <w:right w:val="none" w:sz="0" w:space="0" w:color="auto"/>
      </w:divBdr>
    </w:div>
    <w:div w:id="1054112946">
      <w:bodyDiv w:val="1"/>
      <w:marLeft w:val="0"/>
      <w:marRight w:val="0"/>
      <w:marTop w:val="0"/>
      <w:marBottom w:val="0"/>
      <w:divBdr>
        <w:top w:val="none" w:sz="0" w:space="0" w:color="auto"/>
        <w:left w:val="none" w:sz="0" w:space="0" w:color="auto"/>
        <w:bottom w:val="none" w:sz="0" w:space="0" w:color="auto"/>
        <w:right w:val="none" w:sz="0" w:space="0" w:color="auto"/>
      </w:divBdr>
    </w:div>
    <w:div w:id="1055281190">
      <w:bodyDiv w:val="1"/>
      <w:marLeft w:val="0"/>
      <w:marRight w:val="0"/>
      <w:marTop w:val="0"/>
      <w:marBottom w:val="0"/>
      <w:divBdr>
        <w:top w:val="none" w:sz="0" w:space="0" w:color="auto"/>
        <w:left w:val="none" w:sz="0" w:space="0" w:color="auto"/>
        <w:bottom w:val="none" w:sz="0" w:space="0" w:color="auto"/>
        <w:right w:val="none" w:sz="0" w:space="0" w:color="auto"/>
      </w:divBdr>
    </w:div>
    <w:div w:id="1058476258">
      <w:bodyDiv w:val="1"/>
      <w:marLeft w:val="0"/>
      <w:marRight w:val="0"/>
      <w:marTop w:val="0"/>
      <w:marBottom w:val="0"/>
      <w:divBdr>
        <w:top w:val="none" w:sz="0" w:space="0" w:color="auto"/>
        <w:left w:val="none" w:sz="0" w:space="0" w:color="auto"/>
        <w:bottom w:val="none" w:sz="0" w:space="0" w:color="auto"/>
        <w:right w:val="none" w:sz="0" w:space="0" w:color="auto"/>
      </w:divBdr>
    </w:div>
    <w:div w:id="1086195996">
      <w:bodyDiv w:val="1"/>
      <w:marLeft w:val="0"/>
      <w:marRight w:val="0"/>
      <w:marTop w:val="0"/>
      <w:marBottom w:val="0"/>
      <w:divBdr>
        <w:top w:val="none" w:sz="0" w:space="0" w:color="auto"/>
        <w:left w:val="none" w:sz="0" w:space="0" w:color="auto"/>
        <w:bottom w:val="none" w:sz="0" w:space="0" w:color="auto"/>
        <w:right w:val="none" w:sz="0" w:space="0" w:color="auto"/>
      </w:divBdr>
    </w:div>
    <w:div w:id="1093475552">
      <w:bodyDiv w:val="1"/>
      <w:marLeft w:val="0"/>
      <w:marRight w:val="0"/>
      <w:marTop w:val="0"/>
      <w:marBottom w:val="0"/>
      <w:divBdr>
        <w:top w:val="none" w:sz="0" w:space="0" w:color="auto"/>
        <w:left w:val="none" w:sz="0" w:space="0" w:color="auto"/>
        <w:bottom w:val="none" w:sz="0" w:space="0" w:color="auto"/>
        <w:right w:val="none" w:sz="0" w:space="0" w:color="auto"/>
      </w:divBdr>
    </w:div>
    <w:div w:id="1095707572">
      <w:bodyDiv w:val="1"/>
      <w:marLeft w:val="0"/>
      <w:marRight w:val="0"/>
      <w:marTop w:val="0"/>
      <w:marBottom w:val="0"/>
      <w:divBdr>
        <w:top w:val="none" w:sz="0" w:space="0" w:color="auto"/>
        <w:left w:val="none" w:sz="0" w:space="0" w:color="auto"/>
        <w:bottom w:val="none" w:sz="0" w:space="0" w:color="auto"/>
        <w:right w:val="none" w:sz="0" w:space="0" w:color="auto"/>
      </w:divBdr>
    </w:div>
    <w:div w:id="1105153882">
      <w:bodyDiv w:val="1"/>
      <w:marLeft w:val="0"/>
      <w:marRight w:val="0"/>
      <w:marTop w:val="0"/>
      <w:marBottom w:val="0"/>
      <w:divBdr>
        <w:top w:val="none" w:sz="0" w:space="0" w:color="auto"/>
        <w:left w:val="none" w:sz="0" w:space="0" w:color="auto"/>
        <w:bottom w:val="none" w:sz="0" w:space="0" w:color="auto"/>
        <w:right w:val="none" w:sz="0" w:space="0" w:color="auto"/>
      </w:divBdr>
    </w:div>
    <w:div w:id="1111559267">
      <w:bodyDiv w:val="1"/>
      <w:marLeft w:val="0"/>
      <w:marRight w:val="0"/>
      <w:marTop w:val="0"/>
      <w:marBottom w:val="0"/>
      <w:divBdr>
        <w:top w:val="none" w:sz="0" w:space="0" w:color="auto"/>
        <w:left w:val="none" w:sz="0" w:space="0" w:color="auto"/>
        <w:bottom w:val="none" w:sz="0" w:space="0" w:color="auto"/>
        <w:right w:val="none" w:sz="0" w:space="0" w:color="auto"/>
      </w:divBdr>
    </w:div>
    <w:div w:id="1114135863">
      <w:bodyDiv w:val="1"/>
      <w:marLeft w:val="0"/>
      <w:marRight w:val="0"/>
      <w:marTop w:val="0"/>
      <w:marBottom w:val="0"/>
      <w:divBdr>
        <w:top w:val="none" w:sz="0" w:space="0" w:color="auto"/>
        <w:left w:val="none" w:sz="0" w:space="0" w:color="auto"/>
        <w:bottom w:val="none" w:sz="0" w:space="0" w:color="auto"/>
        <w:right w:val="none" w:sz="0" w:space="0" w:color="auto"/>
      </w:divBdr>
    </w:div>
    <w:div w:id="1115367175">
      <w:bodyDiv w:val="1"/>
      <w:marLeft w:val="0"/>
      <w:marRight w:val="0"/>
      <w:marTop w:val="0"/>
      <w:marBottom w:val="0"/>
      <w:divBdr>
        <w:top w:val="none" w:sz="0" w:space="0" w:color="auto"/>
        <w:left w:val="none" w:sz="0" w:space="0" w:color="auto"/>
        <w:bottom w:val="none" w:sz="0" w:space="0" w:color="auto"/>
        <w:right w:val="none" w:sz="0" w:space="0" w:color="auto"/>
      </w:divBdr>
    </w:div>
    <w:div w:id="1124471217">
      <w:bodyDiv w:val="1"/>
      <w:marLeft w:val="0"/>
      <w:marRight w:val="0"/>
      <w:marTop w:val="0"/>
      <w:marBottom w:val="0"/>
      <w:divBdr>
        <w:top w:val="none" w:sz="0" w:space="0" w:color="auto"/>
        <w:left w:val="none" w:sz="0" w:space="0" w:color="auto"/>
        <w:bottom w:val="none" w:sz="0" w:space="0" w:color="auto"/>
        <w:right w:val="none" w:sz="0" w:space="0" w:color="auto"/>
      </w:divBdr>
    </w:div>
    <w:div w:id="1132334392">
      <w:bodyDiv w:val="1"/>
      <w:marLeft w:val="0"/>
      <w:marRight w:val="0"/>
      <w:marTop w:val="0"/>
      <w:marBottom w:val="0"/>
      <w:divBdr>
        <w:top w:val="none" w:sz="0" w:space="0" w:color="auto"/>
        <w:left w:val="none" w:sz="0" w:space="0" w:color="auto"/>
        <w:bottom w:val="none" w:sz="0" w:space="0" w:color="auto"/>
        <w:right w:val="none" w:sz="0" w:space="0" w:color="auto"/>
      </w:divBdr>
    </w:div>
    <w:div w:id="1134640224">
      <w:bodyDiv w:val="1"/>
      <w:marLeft w:val="0"/>
      <w:marRight w:val="0"/>
      <w:marTop w:val="0"/>
      <w:marBottom w:val="0"/>
      <w:divBdr>
        <w:top w:val="none" w:sz="0" w:space="0" w:color="auto"/>
        <w:left w:val="none" w:sz="0" w:space="0" w:color="auto"/>
        <w:bottom w:val="none" w:sz="0" w:space="0" w:color="auto"/>
        <w:right w:val="none" w:sz="0" w:space="0" w:color="auto"/>
      </w:divBdr>
    </w:div>
    <w:div w:id="1156726596">
      <w:bodyDiv w:val="1"/>
      <w:marLeft w:val="0"/>
      <w:marRight w:val="0"/>
      <w:marTop w:val="0"/>
      <w:marBottom w:val="0"/>
      <w:divBdr>
        <w:top w:val="none" w:sz="0" w:space="0" w:color="auto"/>
        <w:left w:val="none" w:sz="0" w:space="0" w:color="auto"/>
        <w:bottom w:val="none" w:sz="0" w:space="0" w:color="auto"/>
        <w:right w:val="none" w:sz="0" w:space="0" w:color="auto"/>
      </w:divBdr>
    </w:div>
    <w:div w:id="1160390147">
      <w:bodyDiv w:val="1"/>
      <w:marLeft w:val="0"/>
      <w:marRight w:val="0"/>
      <w:marTop w:val="0"/>
      <w:marBottom w:val="0"/>
      <w:divBdr>
        <w:top w:val="none" w:sz="0" w:space="0" w:color="auto"/>
        <w:left w:val="none" w:sz="0" w:space="0" w:color="auto"/>
        <w:bottom w:val="none" w:sz="0" w:space="0" w:color="auto"/>
        <w:right w:val="none" w:sz="0" w:space="0" w:color="auto"/>
      </w:divBdr>
    </w:div>
    <w:div w:id="1175269790">
      <w:bodyDiv w:val="1"/>
      <w:marLeft w:val="0"/>
      <w:marRight w:val="0"/>
      <w:marTop w:val="0"/>
      <w:marBottom w:val="0"/>
      <w:divBdr>
        <w:top w:val="none" w:sz="0" w:space="0" w:color="auto"/>
        <w:left w:val="none" w:sz="0" w:space="0" w:color="auto"/>
        <w:bottom w:val="none" w:sz="0" w:space="0" w:color="auto"/>
        <w:right w:val="none" w:sz="0" w:space="0" w:color="auto"/>
      </w:divBdr>
    </w:div>
    <w:div w:id="1188562249">
      <w:bodyDiv w:val="1"/>
      <w:marLeft w:val="0"/>
      <w:marRight w:val="0"/>
      <w:marTop w:val="0"/>
      <w:marBottom w:val="0"/>
      <w:divBdr>
        <w:top w:val="none" w:sz="0" w:space="0" w:color="auto"/>
        <w:left w:val="none" w:sz="0" w:space="0" w:color="auto"/>
        <w:bottom w:val="none" w:sz="0" w:space="0" w:color="auto"/>
        <w:right w:val="none" w:sz="0" w:space="0" w:color="auto"/>
      </w:divBdr>
    </w:div>
    <w:div w:id="1198660329">
      <w:bodyDiv w:val="1"/>
      <w:marLeft w:val="0"/>
      <w:marRight w:val="0"/>
      <w:marTop w:val="0"/>
      <w:marBottom w:val="0"/>
      <w:divBdr>
        <w:top w:val="none" w:sz="0" w:space="0" w:color="auto"/>
        <w:left w:val="none" w:sz="0" w:space="0" w:color="auto"/>
        <w:bottom w:val="none" w:sz="0" w:space="0" w:color="auto"/>
        <w:right w:val="none" w:sz="0" w:space="0" w:color="auto"/>
      </w:divBdr>
    </w:div>
    <w:div w:id="1199779441">
      <w:bodyDiv w:val="1"/>
      <w:marLeft w:val="0"/>
      <w:marRight w:val="0"/>
      <w:marTop w:val="0"/>
      <w:marBottom w:val="0"/>
      <w:divBdr>
        <w:top w:val="none" w:sz="0" w:space="0" w:color="auto"/>
        <w:left w:val="none" w:sz="0" w:space="0" w:color="auto"/>
        <w:bottom w:val="none" w:sz="0" w:space="0" w:color="auto"/>
        <w:right w:val="none" w:sz="0" w:space="0" w:color="auto"/>
      </w:divBdr>
    </w:div>
    <w:div w:id="1200125247">
      <w:bodyDiv w:val="1"/>
      <w:marLeft w:val="0"/>
      <w:marRight w:val="0"/>
      <w:marTop w:val="0"/>
      <w:marBottom w:val="0"/>
      <w:divBdr>
        <w:top w:val="none" w:sz="0" w:space="0" w:color="auto"/>
        <w:left w:val="none" w:sz="0" w:space="0" w:color="auto"/>
        <w:bottom w:val="none" w:sz="0" w:space="0" w:color="auto"/>
        <w:right w:val="none" w:sz="0" w:space="0" w:color="auto"/>
      </w:divBdr>
    </w:div>
    <w:div w:id="1201867741">
      <w:bodyDiv w:val="1"/>
      <w:marLeft w:val="0"/>
      <w:marRight w:val="0"/>
      <w:marTop w:val="0"/>
      <w:marBottom w:val="0"/>
      <w:divBdr>
        <w:top w:val="none" w:sz="0" w:space="0" w:color="auto"/>
        <w:left w:val="none" w:sz="0" w:space="0" w:color="auto"/>
        <w:bottom w:val="none" w:sz="0" w:space="0" w:color="auto"/>
        <w:right w:val="none" w:sz="0" w:space="0" w:color="auto"/>
      </w:divBdr>
    </w:div>
    <w:div w:id="1204630712">
      <w:bodyDiv w:val="1"/>
      <w:marLeft w:val="0"/>
      <w:marRight w:val="0"/>
      <w:marTop w:val="0"/>
      <w:marBottom w:val="0"/>
      <w:divBdr>
        <w:top w:val="none" w:sz="0" w:space="0" w:color="auto"/>
        <w:left w:val="none" w:sz="0" w:space="0" w:color="auto"/>
        <w:bottom w:val="none" w:sz="0" w:space="0" w:color="auto"/>
        <w:right w:val="none" w:sz="0" w:space="0" w:color="auto"/>
      </w:divBdr>
    </w:div>
    <w:div w:id="1213542530">
      <w:bodyDiv w:val="1"/>
      <w:marLeft w:val="0"/>
      <w:marRight w:val="0"/>
      <w:marTop w:val="0"/>
      <w:marBottom w:val="0"/>
      <w:divBdr>
        <w:top w:val="none" w:sz="0" w:space="0" w:color="auto"/>
        <w:left w:val="none" w:sz="0" w:space="0" w:color="auto"/>
        <w:bottom w:val="none" w:sz="0" w:space="0" w:color="auto"/>
        <w:right w:val="none" w:sz="0" w:space="0" w:color="auto"/>
      </w:divBdr>
    </w:div>
    <w:div w:id="1227567677">
      <w:bodyDiv w:val="1"/>
      <w:marLeft w:val="0"/>
      <w:marRight w:val="0"/>
      <w:marTop w:val="0"/>
      <w:marBottom w:val="0"/>
      <w:divBdr>
        <w:top w:val="none" w:sz="0" w:space="0" w:color="auto"/>
        <w:left w:val="none" w:sz="0" w:space="0" w:color="auto"/>
        <w:bottom w:val="none" w:sz="0" w:space="0" w:color="auto"/>
        <w:right w:val="none" w:sz="0" w:space="0" w:color="auto"/>
      </w:divBdr>
    </w:div>
    <w:div w:id="1229340319">
      <w:bodyDiv w:val="1"/>
      <w:marLeft w:val="0"/>
      <w:marRight w:val="0"/>
      <w:marTop w:val="0"/>
      <w:marBottom w:val="0"/>
      <w:divBdr>
        <w:top w:val="none" w:sz="0" w:space="0" w:color="auto"/>
        <w:left w:val="none" w:sz="0" w:space="0" w:color="auto"/>
        <w:bottom w:val="none" w:sz="0" w:space="0" w:color="auto"/>
        <w:right w:val="none" w:sz="0" w:space="0" w:color="auto"/>
      </w:divBdr>
    </w:div>
    <w:div w:id="1234585417">
      <w:bodyDiv w:val="1"/>
      <w:marLeft w:val="0"/>
      <w:marRight w:val="0"/>
      <w:marTop w:val="0"/>
      <w:marBottom w:val="0"/>
      <w:divBdr>
        <w:top w:val="none" w:sz="0" w:space="0" w:color="auto"/>
        <w:left w:val="none" w:sz="0" w:space="0" w:color="auto"/>
        <w:bottom w:val="none" w:sz="0" w:space="0" w:color="auto"/>
        <w:right w:val="none" w:sz="0" w:space="0" w:color="auto"/>
      </w:divBdr>
    </w:div>
    <w:div w:id="1236091747">
      <w:bodyDiv w:val="1"/>
      <w:marLeft w:val="0"/>
      <w:marRight w:val="0"/>
      <w:marTop w:val="0"/>
      <w:marBottom w:val="0"/>
      <w:divBdr>
        <w:top w:val="none" w:sz="0" w:space="0" w:color="auto"/>
        <w:left w:val="none" w:sz="0" w:space="0" w:color="auto"/>
        <w:bottom w:val="none" w:sz="0" w:space="0" w:color="auto"/>
        <w:right w:val="none" w:sz="0" w:space="0" w:color="auto"/>
      </w:divBdr>
    </w:div>
    <w:div w:id="1248613011">
      <w:bodyDiv w:val="1"/>
      <w:marLeft w:val="0"/>
      <w:marRight w:val="0"/>
      <w:marTop w:val="0"/>
      <w:marBottom w:val="0"/>
      <w:divBdr>
        <w:top w:val="none" w:sz="0" w:space="0" w:color="auto"/>
        <w:left w:val="none" w:sz="0" w:space="0" w:color="auto"/>
        <w:bottom w:val="none" w:sz="0" w:space="0" w:color="auto"/>
        <w:right w:val="none" w:sz="0" w:space="0" w:color="auto"/>
      </w:divBdr>
    </w:div>
    <w:div w:id="1271476451">
      <w:bodyDiv w:val="1"/>
      <w:marLeft w:val="0"/>
      <w:marRight w:val="0"/>
      <w:marTop w:val="0"/>
      <w:marBottom w:val="0"/>
      <w:divBdr>
        <w:top w:val="none" w:sz="0" w:space="0" w:color="auto"/>
        <w:left w:val="none" w:sz="0" w:space="0" w:color="auto"/>
        <w:bottom w:val="none" w:sz="0" w:space="0" w:color="auto"/>
        <w:right w:val="none" w:sz="0" w:space="0" w:color="auto"/>
      </w:divBdr>
    </w:div>
    <w:div w:id="1284577864">
      <w:bodyDiv w:val="1"/>
      <w:marLeft w:val="0"/>
      <w:marRight w:val="0"/>
      <w:marTop w:val="0"/>
      <w:marBottom w:val="0"/>
      <w:divBdr>
        <w:top w:val="none" w:sz="0" w:space="0" w:color="auto"/>
        <w:left w:val="none" w:sz="0" w:space="0" w:color="auto"/>
        <w:bottom w:val="none" w:sz="0" w:space="0" w:color="auto"/>
        <w:right w:val="none" w:sz="0" w:space="0" w:color="auto"/>
      </w:divBdr>
    </w:div>
    <w:div w:id="1289890901">
      <w:bodyDiv w:val="1"/>
      <w:marLeft w:val="0"/>
      <w:marRight w:val="0"/>
      <w:marTop w:val="0"/>
      <w:marBottom w:val="0"/>
      <w:divBdr>
        <w:top w:val="none" w:sz="0" w:space="0" w:color="auto"/>
        <w:left w:val="none" w:sz="0" w:space="0" w:color="auto"/>
        <w:bottom w:val="none" w:sz="0" w:space="0" w:color="auto"/>
        <w:right w:val="none" w:sz="0" w:space="0" w:color="auto"/>
      </w:divBdr>
    </w:div>
    <w:div w:id="1294293244">
      <w:bodyDiv w:val="1"/>
      <w:marLeft w:val="0"/>
      <w:marRight w:val="0"/>
      <w:marTop w:val="0"/>
      <w:marBottom w:val="0"/>
      <w:divBdr>
        <w:top w:val="none" w:sz="0" w:space="0" w:color="auto"/>
        <w:left w:val="none" w:sz="0" w:space="0" w:color="auto"/>
        <w:bottom w:val="none" w:sz="0" w:space="0" w:color="auto"/>
        <w:right w:val="none" w:sz="0" w:space="0" w:color="auto"/>
      </w:divBdr>
    </w:div>
    <w:div w:id="1313216055">
      <w:bodyDiv w:val="1"/>
      <w:marLeft w:val="0"/>
      <w:marRight w:val="0"/>
      <w:marTop w:val="0"/>
      <w:marBottom w:val="0"/>
      <w:divBdr>
        <w:top w:val="none" w:sz="0" w:space="0" w:color="auto"/>
        <w:left w:val="none" w:sz="0" w:space="0" w:color="auto"/>
        <w:bottom w:val="none" w:sz="0" w:space="0" w:color="auto"/>
        <w:right w:val="none" w:sz="0" w:space="0" w:color="auto"/>
      </w:divBdr>
    </w:div>
    <w:div w:id="1315063882">
      <w:bodyDiv w:val="1"/>
      <w:marLeft w:val="0"/>
      <w:marRight w:val="0"/>
      <w:marTop w:val="0"/>
      <w:marBottom w:val="0"/>
      <w:divBdr>
        <w:top w:val="none" w:sz="0" w:space="0" w:color="auto"/>
        <w:left w:val="none" w:sz="0" w:space="0" w:color="auto"/>
        <w:bottom w:val="none" w:sz="0" w:space="0" w:color="auto"/>
        <w:right w:val="none" w:sz="0" w:space="0" w:color="auto"/>
      </w:divBdr>
    </w:div>
    <w:div w:id="1329869610">
      <w:bodyDiv w:val="1"/>
      <w:marLeft w:val="0"/>
      <w:marRight w:val="0"/>
      <w:marTop w:val="0"/>
      <w:marBottom w:val="0"/>
      <w:divBdr>
        <w:top w:val="none" w:sz="0" w:space="0" w:color="auto"/>
        <w:left w:val="none" w:sz="0" w:space="0" w:color="auto"/>
        <w:bottom w:val="none" w:sz="0" w:space="0" w:color="auto"/>
        <w:right w:val="none" w:sz="0" w:space="0" w:color="auto"/>
      </w:divBdr>
    </w:div>
    <w:div w:id="1330332530">
      <w:bodyDiv w:val="1"/>
      <w:marLeft w:val="0"/>
      <w:marRight w:val="0"/>
      <w:marTop w:val="0"/>
      <w:marBottom w:val="0"/>
      <w:divBdr>
        <w:top w:val="none" w:sz="0" w:space="0" w:color="auto"/>
        <w:left w:val="none" w:sz="0" w:space="0" w:color="auto"/>
        <w:bottom w:val="none" w:sz="0" w:space="0" w:color="auto"/>
        <w:right w:val="none" w:sz="0" w:space="0" w:color="auto"/>
      </w:divBdr>
    </w:div>
    <w:div w:id="1335185079">
      <w:bodyDiv w:val="1"/>
      <w:marLeft w:val="0"/>
      <w:marRight w:val="0"/>
      <w:marTop w:val="0"/>
      <w:marBottom w:val="0"/>
      <w:divBdr>
        <w:top w:val="none" w:sz="0" w:space="0" w:color="auto"/>
        <w:left w:val="none" w:sz="0" w:space="0" w:color="auto"/>
        <w:bottom w:val="none" w:sz="0" w:space="0" w:color="auto"/>
        <w:right w:val="none" w:sz="0" w:space="0" w:color="auto"/>
      </w:divBdr>
    </w:div>
    <w:div w:id="1339307646">
      <w:bodyDiv w:val="1"/>
      <w:marLeft w:val="0"/>
      <w:marRight w:val="0"/>
      <w:marTop w:val="0"/>
      <w:marBottom w:val="0"/>
      <w:divBdr>
        <w:top w:val="none" w:sz="0" w:space="0" w:color="auto"/>
        <w:left w:val="none" w:sz="0" w:space="0" w:color="auto"/>
        <w:bottom w:val="none" w:sz="0" w:space="0" w:color="auto"/>
        <w:right w:val="none" w:sz="0" w:space="0" w:color="auto"/>
      </w:divBdr>
    </w:div>
    <w:div w:id="1339380988">
      <w:bodyDiv w:val="1"/>
      <w:marLeft w:val="0"/>
      <w:marRight w:val="0"/>
      <w:marTop w:val="0"/>
      <w:marBottom w:val="0"/>
      <w:divBdr>
        <w:top w:val="none" w:sz="0" w:space="0" w:color="auto"/>
        <w:left w:val="none" w:sz="0" w:space="0" w:color="auto"/>
        <w:bottom w:val="none" w:sz="0" w:space="0" w:color="auto"/>
        <w:right w:val="none" w:sz="0" w:space="0" w:color="auto"/>
      </w:divBdr>
    </w:div>
    <w:div w:id="1343973147">
      <w:bodyDiv w:val="1"/>
      <w:marLeft w:val="0"/>
      <w:marRight w:val="0"/>
      <w:marTop w:val="0"/>
      <w:marBottom w:val="0"/>
      <w:divBdr>
        <w:top w:val="none" w:sz="0" w:space="0" w:color="auto"/>
        <w:left w:val="none" w:sz="0" w:space="0" w:color="auto"/>
        <w:bottom w:val="none" w:sz="0" w:space="0" w:color="auto"/>
        <w:right w:val="none" w:sz="0" w:space="0" w:color="auto"/>
      </w:divBdr>
    </w:div>
    <w:div w:id="1344015285">
      <w:bodyDiv w:val="1"/>
      <w:marLeft w:val="0"/>
      <w:marRight w:val="0"/>
      <w:marTop w:val="0"/>
      <w:marBottom w:val="0"/>
      <w:divBdr>
        <w:top w:val="none" w:sz="0" w:space="0" w:color="auto"/>
        <w:left w:val="none" w:sz="0" w:space="0" w:color="auto"/>
        <w:bottom w:val="none" w:sz="0" w:space="0" w:color="auto"/>
        <w:right w:val="none" w:sz="0" w:space="0" w:color="auto"/>
      </w:divBdr>
    </w:div>
    <w:div w:id="1353995971">
      <w:bodyDiv w:val="1"/>
      <w:marLeft w:val="0"/>
      <w:marRight w:val="0"/>
      <w:marTop w:val="0"/>
      <w:marBottom w:val="0"/>
      <w:divBdr>
        <w:top w:val="none" w:sz="0" w:space="0" w:color="auto"/>
        <w:left w:val="none" w:sz="0" w:space="0" w:color="auto"/>
        <w:bottom w:val="none" w:sz="0" w:space="0" w:color="auto"/>
        <w:right w:val="none" w:sz="0" w:space="0" w:color="auto"/>
      </w:divBdr>
    </w:div>
    <w:div w:id="1371111010">
      <w:bodyDiv w:val="1"/>
      <w:marLeft w:val="0"/>
      <w:marRight w:val="0"/>
      <w:marTop w:val="0"/>
      <w:marBottom w:val="0"/>
      <w:divBdr>
        <w:top w:val="none" w:sz="0" w:space="0" w:color="auto"/>
        <w:left w:val="none" w:sz="0" w:space="0" w:color="auto"/>
        <w:bottom w:val="none" w:sz="0" w:space="0" w:color="auto"/>
        <w:right w:val="none" w:sz="0" w:space="0" w:color="auto"/>
      </w:divBdr>
    </w:div>
    <w:div w:id="1376850135">
      <w:bodyDiv w:val="1"/>
      <w:marLeft w:val="0"/>
      <w:marRight w:val="0"/>
      <w:marTop w:val="0"/>
      <w:marBottom w:val="0"/>
      <w:divBdr>
        <w:top w:val="none" w:sz="0" w:space="0" w:color="auto"/>
        <w:left w:val="none" w:sz="0" w:space="0" w:color="auto"/>
        <w:bottom w:val="none" w:sz="0" w:space="0" w:color="auto"/>
        <w:right w:val="none" w:sz="0" w:space="0" w:color="auto"/>
      </w:divBdr>
    </w:div>
    <w:div w:id="1386952569">
      <w:bodyDiv w:val="1"/>
      <w:marLeft w:val="0"/>
      <w:marRight w:val="0"/>
      <w:marTop w:val="0"/>
      <w:marBottom w:val="0"/>
      <w:divBdr>
        <w:top w:val="none" w:sz="0" w:space="0" w:color="auto"/>
        <w:left w:val="none" w:sz="0" w:space="0" w:color="auto"/>
        <w:bottom w:val="none" w:sz="0" w:space="0" w:color="auto"/>
        <w:right w:val="none" w:sz="0" w:space="0" w:color="auto"/>
      </w:divBdr>
    </w:div>
    <w:div w:id="1388801512">
      <w:bodyDiv w:val="1"/>
      <w:marLeft w:val="0"/>
      <w:marRight w:val="0"/>
      <w:marTop w:val="0"/>
      <w:marBottom w:val="0"/>
      <w:divBdr>
        <w:top w:val="none" w:sz="0" w:space="0" w:color="auto"/>
        <w:left w:val="none" w:sz="0" w:space="0" w:color="auto"/>
        <w:bottom w:val="none" w:sz="0" w:space="0" w:color="auto"/>
        <w:right w:val="none" w:sz="0" w:space="0" w:color="auto"/>
      </w:divBdr>
    </w:div>
    <w:div w:id="1389036393">
      <w:bodyDiv w:val="1"/>
      <w:marLeft w:val="0"/>
      <w:marRight w:val="0"/>
      <w:marTop w:val="0"/>
      <w:marBottom w:val="0"/>
      <w:divBdr>
        <w:top w:val="none" w:sz="0" w:space="0" w:color="auto"/>
        <w:left w:val="none" w:sz="0" w:space="0" w:color="auto"/>
        <w:bottom w:val="none" w:sz="0" w:space="0" w:color="auto"/>
        <w:right w:val="none" w:sz="0" w:space="0" w:color="auto"/>
      </w:divBdr>
    </w:div>
    <w:div w:id="1390105343">
      <w:bodyDiv w:val="1"/>
      <w:marLeft w:val="0"/>
      <w:marRight w:val="0"/>
      <w:marTop w:val="0"/>
      <w:marBottom w:val="0"/>
      <w:divBdr>
        <w:top w:val="none" w:sz="0" w:space="0" w:color="auto"/>
        <w:left w:val="none" w:sz="0" w:space="0" w:color="auto"/>
        <w:bottom w:val="none" w:sz="0" w:space="0" w:color="auto"/>
        <w:right w:val="none" w:sz="0" w:space="0" w:color="auto"/>
      </w:divBdr>
    </w:div>
    <w:div w:id="1390768366">
      <w:bodyDiv w:val="1"/>
      <w:marLeft w:val="0"/>
      <w:marRight w:val="0"/>
      <w:marTop w:val="0"/>
      <w:marBottom w:val="0"/>
      <w:divBdr>
        <w:top w:val="none" w:sz="0" w:space="0" w:color="auto"/>
        <w:left w:val="none" w:sz="0" w:space="0" w:color="auto"/>
        <w:bottom w:val="none" w:sz="0" w:space="0" w:color="auto"/>
        <w:right w:val="none" w:sz="0" w:space="0" w:color="auto"/>
      </w:divBdr>
    </w:div>
    <w:div w:id="1393772730">
      <w:bodyDiv w:val="1"/>
      <w:marLeft w:val="0"/>
      <w:marRight w:val="0"/>
      <w:marTop w:val="0"/>
      <w:marBottom w:val="0"/>
      <w:divBdr>
        <w:top w:val="none" w:sz="0" w:space="0" w:color="auto"/>
        <w:left w:val="none" w:sz="0" w:space="0" w:color="auto"/>
        <w:bottom w:val="none" w:sz="0" w:space="0" w:color="auto"/>
        <w:right w:val="none" w:sz="0" w:space="0" w:color="auto"/>
      </w:divBdr>
    </w:div>
    <w:div w:id="1398867076">
      <w:bodyDiv w:val="1"/>
      <w:marLeft w:val="0"/>
      <w:marRight w:val="0"/>
      <w:marTop w:val="0"/>
      <w:marBottom w:val="0"/>
      <w:divBdr>
        <w:top w:val="none" w:sz="0" w:space="0" w:color="auto"/>
        <w:left w:val="none" w:sz="0" w:space="0" w:color="auto"/>
        <w:bottom w:val="none" w:sz="0" w:space="0" w:color="auto"/>
        <w:right w:val="none" w:sz="0" w:space="0" w:color="auto"/>
      </w:divBdr>
    </w:div>
    <w:div w:id="1401564519">
      <w:bodyDiv w:val="1"/>
      <w:marLeft w:val="0"/>
      <w:marRight w:val="0"/>
      <w:marTop w:val="0"/>
      <w:marBottom w:val="0"/>
      <w:divBdr>
        <w:top w:val="none" w:sz="0" w:space="0" w:color="auto"/>
        <w:left w:val="none" w:sz="0" w:space="0" w:color="auto"/>
        <w:bottom w:val="none" w:sz="0" w:space="0" w:color="auto"/>
        <w:right w:val="none" w:sz="0" w:space="0" w:color="auto"/>
      </w:divBdr>
    </w:div>
    <w:div w:id="1405103052">
      <w:bodyDiv w:val="1"/>
      <w:marLeft w:val="0"/>
      <w:marRight w:val="0"/>
      <w:marTop w:val="0"/>
      <w:marBottom w:val="0"/>
      <w:divBdr>
        <w:top w:val="none" w:sz="0" w:space="0" w:color="auto"/>
        <w:left w:val="none" w:sz="0" w:space="0" w:color="auto"/>
        <w:bottom w:val="none" w:sz="0" w:space="0" w:color="auto"/>
        <w:right w:val="none" w:sz="0" w:space="0" w:color="auto"/>
      </w:divBdr>
    </w:div>
    <w:div w:id="1414081309">
      <w:bodyDiv w:val="1"/>
      <w:marLeft w:val="0"/>
      <w:marRight w:val="0"/>
      <w:marTop w:val="0"/>
      <w:marBottom w:val="0"/>
      <w:divBdr>
        <w:top w:val="none" w:sz="0" w:space="0" w:color="auto"/>
        <w:left w:val="none" w:sz="0" w:space="0" w:color="auto"/>
        <w:bottom w:val="none" w:sz="0" w:space="0" w:color="auto"/>
        <w:right w:val="none" w:sz="0" w:space="0" w:color="auto"/>
      </w:divBdr>
    </w:div>
    <w:div w:id="1442842653">
      <w:bodyDiv w:val="1"/>
      <w:marLeft w:val="0"/>
      <w:marRight w:val="0"/>
      <w:marTop w:val="0"/>
      <w:marBottom w:val="0"/>
      <w:divBdr>
        <w:top w:val="none" w:sz="0" w:space="0" w:color="auto"/>
        <w:left w:val="none" w:sz="0" w:space="0" w:color="auto"/>
        <w:bottom w:val="none" w:sz="0" w:space="0" w:color="auto"/>
        <w:right w:val="none" w:sz="0" w:space="0" w:color="auto"/>
      </w:divBdr>
    </w:div>
    <w:div w:id="1443570288">
      <w:bodyDiv w:val="1"/>
      <w:marLeft w:val="0"/>
      <w:marRight w:val="0"/>
      <w:marTop w:val="0"/>
      <w:marBottom w:val="0"/>
      <w:divBdr>
        <w:top w:val="none" w:sz="0" w:space="0" w:color="auto"/>
        <w:left w:val="none" w:sz="0" w:space="0" w:color="auto"/>
        <w:bottom w:val="none" w:sz="0" w:space="0" w:color="auto"/>
        <w:right w:val="none" w:sz="0" w:space="0" w:color="auto"/>
      </w:divBdr>
    </w:div>
    <w:div w:id="1456948456">
      <w:bodyDiv w:val="1"/>
      <w:marLeft w:val="0"/>
      <w:marRight w:val="0"/>
      <w:marTop w:val="0"/>
      <w:marBottom w:val="0"/>
      <w:divBdr>
        <w:top w:val="none" w:sz="0" w:space="0" w:color="auto"/>
        <w:left w:val="none" w:sz="0" w:space="0" w:color="auto"/>
        <w:bottom w:val="none" w:sz="0" w:space="0" w:color="auto"/>
        <w:right w:val="none" w:sz="0" w:space="0" w:color="auto"/>
      </w:divBdr>
    </w:div>
    <w:div w:id="1458066922">
      <w:bodyDiv w:val="1"/>
      <w:marLeft w:val="0"/>
      <w:marRight w:val="0"/>
      <w:marTop w:val="0"/>
      <w:marBottom w:val="0"/>
      <w:divBdr>
        <w:top w:val="none" w:sz="0" w:space="0" w:color="auto"/>
        <w:left w:val="none" w:sz="0" w:space="0" w:color="auto"/>
        <w:bottom w:val="none" w:sz="0" w:space="0" w:color="auto"/>
        <w:right w:val="none" w:sz="0" w:space="0" w:color="auto"/>
      </w:divBdr>
    </w:div>
    <w:div w:id="1461999621">
      <w:bodyDiv w:val="1"/>
      <w:marLeft w:val="0"/>
      <w:marRight w:val="0"/>
      <w:marTop w:val="0"/>
      <w:marBottom w:val="0"/>
      <w:divBdr>
        <w:top w:val="none" w:sz="0" w:space="0" w:color="auto"/>
        <w:left w:val="none" w:sz="0" w:space="0" w:color="auto"/>
        <w:bottom w:val="none" w:sz="0" w:space="0" w:color="auto"/>
        <w:right w:val="none" w:sz="0" w:space="0" w:color="auto"/>
      </w:divBdr>
    </w:div>
    <w:div w:id="1469282707">
      <w:bodyDiv w:val="1"/>
      <w:marLeft w:val="0"/>
      <w:marRight w:val="0"/>
      <w:marTop w:val="0"/>
      <w:marBottom w:val="0"/>
      <w:divBdr>
        <w:top w:val="none" w:sz="0" w:space="0" w:color="auto"/>
        <w:left w:val="none" w:sz="0" w:space="0" w:color="auto"/>
        <w:bottom w:val="none" w:sz="0" w:space="0" w:color="auto"/>
        <w:right w:val="none" w:sz="0" w:space="0" w:color="auto"/>
      </w:divBdr>
    </w:div>
    <w:div w:id="1473406211">
      <w:bodyDiv w:val="1"/>
      <w:marLeft w:val="0"/>
      <w:marRight w:val="0"/>
      <w:marTop w:val="0"/>
      <w:marBottom w:val="0"/>
      <w:divBdr>
        <w:top w:val="none" w:sz="0" w:space="0" w:color="auto"/>
        <w:left w:val="none" w:sz="0" w:space="0" w:color="auto"/>
        <w:bottom w:val="none" w:sz="0" w:space="0" w:color="auto"/>
        <w:right w:val="none" w:sz="0" w:space="0" w:color="auto"/>
      </w:divBdr>
    </w:div>
    <w:div w:id="1484736392">
      <w:bodyDiv w:val="1"/>
      <w:marLeft w:val="0"/>
      <w:marRight w:val="0"/>
      <w:marTop w:val="0"/>
      <w:marBottom w:val="0"/>
      <w:divBdr>
        <w:top w:val="none" w:sz="0" w:space="0" w:color="auto"/>
        <w:left w:val="none" w:sz="0" w:space="0" w:color="auto"/>
        <w:bottom w:val="none" w:sz="0" w:space="0" w:color="auto"/>
        <w:right w:val="none" w:sz="0" w:space="0" w:color="auto"/>
      </w:divBdr>
    </w:div>
    <w:div w:id="1493525755">
      <w:bodyDiv w:val="1"/>
      <w:marLeft w:val="0"/>
      <w:marRight w:val="0"/>
      <w:marTop w:val="0"/>
      <w:marBottom w:val="0"/>
      <w:divBdr>
        <w:top w:val="none" w:sz="0" w:space="0" w:color="auto"/>
        <w:left w:val="none" w:sz="0" w:space="0" w:color="auto"/>
        <w:bottom w:val="none" w:sz="0" w:space="0" w:color="auto"/>
        <w:right w:val="none" w:sz="0" w:space="0" w:color="auto"/>
      </w:divBdr>
    </w:div>
    <w:div w:id="1510830329">
      <w:bodyDiv w:val="1"/>
      <w:marLeft w:val="0"/>
      <w:marRight w:val="0"/>
      <w:marTop w:val="0"/>
      <w:marBottom w:val="0"/>
      <w:divBdr>
        <w:top w:val="none" w:sz="0" w:space="0" w:color="auto"/>
        <w:left w:val="none" w:sz="0" w:space="0" w:color="auto"/>
        <w:bottom w:val="none" w:sz="0" w:space="0" w:color="auto"/>
        <w:right w:val="none" w:sz="0" w:space="0" w:color="auto"/>
      </w:divBdr>
    </w:div>
    <w:div w:id="1526290118">
      <w:bodyDiv w:val="1"/>
      <w:marLeft w:val="0"/>
      <w:marRight w:val="0"/>
      <w:marTop w:val="0"/>
      <w:marBottom w:val="0"/>
      <w:divBdr>
        <w:top w:val="none" w:sz="0" w:space="0" w:color="auto"/>
        <w:left w:val="none" w:sz="0" w:space="0" w:color="auto"/>
        <w:bottom w:val="none" w:sz="0" w:space="0" w:color="auto"/>
        <w:right w:val="none" w:sz="0" w:space="0" w:color="auto"/>
      </w:divBdr>
    </w:div>
    <w:div w:id="1539783274">
      <w:bodyDiv w:val="1"/>
      <w:marLeft w:val="0"/>
      <w:marRight w:val="0"/>
      <w:marTop w:val="0"/>
      <w:marBottom w:val="0"/>
      <w:divBdr>
        <w:top w:val="none" w:sz="0" w:space="0" w:color="auto"/>
        <w:left w:val="none" w:sz="0" w:space="0" w:color="auto"/>
        <w:bottom w:val="none" w:sz="0" w:space="0" w:color="auto"/>
        <w:right w:val="none" w:sz="0" w:space="0" w:color="auto"/>
      </w:divBdr>
    </w:div>
    <w:div w:id="1540510629">
      <w:bodyDiv w:val="1"/>
      <w:marLeft w:val="0"/>
      <w:marRight w:val="0"/>
      <w:marTop w:val="0"/>
      <w:marBottom w:val="0"/>
      <w:divBdr>
        <w:top w:val="none" w:sz="0" w:space="0" w:color="auto"/>
        <w:left w:val="none" w:sz="0" w:space="0" w:color="auto"/>
        <w:bottom w:val="none" w:sz="0" w:space="0" w:color="auto"/>
        <w:right w:val="none" w:sz="0" w:space="0" w:color="auto"/>
      </w:divBdr>
    </w:div>
    <w:div w:id="1549295342">
      <w:bodyDiv w:val="1"/>
      <w:marLeft w:val="0"/>
      <w:marRight w:val="0"/>
      <w:marTop w:val="0"/>
      <w:marBottom w:val="0"/>
      <w:divBdr>
        <w:top w:val="none" w:sz="0" w:space="0" w:color="auto"/>
        <w:left w:val="none" w:sz="0" w:space="0" w:color="auto"/>
        <w:bottom w:val="none" w:sz="0" w:space="0" w:color="auto"/>
        <w:right w:val="none" w:sz="0" w:space="0" w:color="auto"/>
      </w:divBdr>
    </w:div>
    <w:div w:id="1550261761">
      <w:bodyDiv w:val="1"/>
      <w:marLeft w:val="0"/>
      <w:marRight w:val="0"/>
      <w:marTop w:val="0"/>
      <w:marBottom w:val="0"/>
      <w:divBdr>
        <w:top w:val="none" w:sz="0" w:space="0" w:color="auto"/>
        <w:left w:val="none" w:sz="0" w:space="0" w:color="auto"/>
        <w:bottom w:val="none" w:sz="0" w:space="0" w:color="auto"/>
        <w:right w:val="none" w:sz="0" w:space="0" w:color="auto"/>
      </w:divBdr>
    </w:div>
    <w:div w:id="1560171499">
      <w:bodyDiv w:val="1"/>
      <w:marLeft w:val="0"/>
      <w:marRight w:val="0"/>
      <w:marTop w:val="0"/>
      <w:marBottom w:val="0"/>
      <w:divBdr>
        <w:top w:val="none" w:sz="0" w:space="0" w:color="auto"/>
        <w:left w:val="none" w:sz="0" w:space="0" w:color="auto"/>
        <w:bottom w:val="none" w:sz="0" w:space="0" w:color="auto"/>
        <w:right w:val="none" w:sz="0" w:space="0" w:color="auto"/>
      </w:divBdr>
    </w:div>
    <w:div w:id="1561671854">
      <w:bodyDiv w:val="1"/>
      <w:marLeft w:val="0"/>
      <w:marRight w:val="0"/>
      <w:marTop w:val="0"/>
      <w:marBottom w:val="0"/>
      <w:divBdr>
        <w:top w:val="none" w:sz="0" w:space="0" w:color="auto"/>
        <w:left w:val="none" w:sz="0" w:space="0" w:color="auto"/>
        <w:bottom w:val="none" w:sz="0" w:space="0" w:color="auto"/>
        <w:right w:val="none" w:sz="0" w:space="0" w:color="auto"/>
      </w:divBdr>
    </w:div>
    <w:div w:id="1585335105">
      <w:bodyDiv w:val="1"/>
      <w:marLeft w:val="0"/>
      <w:marRight w:val="0"/>
      <w:marTop w:val="0"/>
      <w:marBottom w:val="0"/>
      <w:divBdr>
        <w:top w:val="none" w:sz="0" w:space="0" w:color="auto"/>
        <w:left w:val="none" w:sz="0" w:space="0" w:color="auto"/>
        <w:bottom w:val="none" w:sz="0" w:space="0" w:color="auto"/>
        <w:right w:val="none" w:sz="0" w:space="0" w:color="auto"/>
      </w:divBdr>
    </w:div>
    <w:div w:id="1596474363">
      <w:bodyDiv w:val="1"/>
      <w:marLeft w:val="0"/>
      <w:marRight w:val="0"/>
      <w:marTop w:val="0"/>
      <w:marBottom w:val="0"/>
      <w:divBdr>
        <w:top w:val="none" w:sz="0" w:space="0" w:color="auto"/>
        <w:left w:val="none" w:sz="0" w:space="0" w:color="auto"/>
        <w:bottom w:val="none" w:sz="0" w:space="0" w:color="auto"/>
        <w:right w:val="none" w:sz="0" w:space="0" w:color="auto"/>
      </w:divBdr>
    </w:div>
    <w:div w:id="1604652880">
      <w:bodyDiv w:val="1"/>
      <w:marLeft w:val="0"/>
      <w:marRight w:val="0"/>
      <w:marTop w:val="0"/>
      <w:marBottom w:val="0"/>
      <w:divBdr>
        <w:top w:val="none" w:sz="0" w:space="0" w:color="auto"/>
        <w:left w:val="none" w:sz="0" w:space="0" w:color="auto"/>
        <w:bottom w:val="none" w:sz="0" w:space="0" w:color="auto"/>
        <w:right w:val="none" w:sz="0" w:space="0" w:color="auto"/>
      </w:divBdr>
    </w:div>
    <w:div w:id="1606231527">
      <w:bodyDiv w:val="1"/>
      <w:marLeft w:val="0"/>
      <w:marRight w:val="0"/>
      <w:marTop w:val="0"/>
      <w:marBottom w:val="0"/>
      <w:divBdr>
        <w:top w:val="none" w:sz="0" w:space="0" w:color="auto"/>
        <w:left w:val="none" w:sz="0" w:space="0" w:color="auto"/>
        <w:bottom w:val="none" w:sz="0" w:space="0" w:color="auto"/>
        <w:right w:val="none" w:sz="0" w:space="0" w:color="auto"/>
      </w:divBdr>
    </w:div>
    <w:div w:id="1609314352">
      <w:bodyDiv w:val="1"/>
      <w:marLeft w:val="0"/>
      <w:marRight w:val="0"/>
      <w:marTop w:val="0"/>
      <w:marBottom w:val="0"/>
      <w:divBdr>
        <w:top w:val="none" w:sz="0" w:space="0" w:color="auto"/>
        <w:left w:val="none" w:sz="0" w:space="0" w:color="auto"/>
        <w:bottom w:val="none" w:sz="0" w:space="0" w:color="auto"/>
        <w:right w:val="none" w:sz="0" w:space="0" w:color="auto"/>
      </w:divBdr>
    </w:div>
    <w:div w:id="1609846529">
      <w:bodyDiv w:val="1"/>
      <w:marLeft w:val="0"/>
      <w:marRight w:val="0"/>
      <w:marTop w:val="0"/>
      <w:marBottom w:val="0"/>
      <w:divBdr>
        <w:top w:val="none" w:sz="0" w:space="0" w:color="auto"/>
        <w:left w:val="none" w:sz="0" w:space="0" w:color="auto"/>
        <w:bottom w:val="none" w:sz="0" w:space="0" w:color="auto"/>
        <w:right w:val="none" w:sz="0" w:space="0" w:color="auto"/>
      </w:divBdr>
    </w:div>
    <w:div w:id="1615550356">
      <w:bodyDiv w:val="1"/>
      <w:marLeft w:val="0"/>
      <w:marRight w:val="0"/>
      <w:marTop w:val="0"/>
      <w:marBottom w:val="0"/>
      <w:divBdr>
        <w:top w:val="none" w:sz="0" w:space="0" w:color="auto"/>
        <w:left w:val="none" w:sz="0" w:space="0" w:color="auto"/>
        <w:bottom w:val="none" w:sz="0" w:space="0" w:color="auto"/>
        <w:right w:val="none" w:sz="0" w:space="0" w:color="auto"/>
      </w:divBdr>
    </w:div>
    <w:div w:id="1621523140">
      <w:bodyDiv w:val="1"/>
      <w:marLeft w:val="0"/>
      <w:marRight w:val="0"/>
      <w:marTop w:val="0"/>
      <w:marBottom w:val="0"/>
      <w:divBdr>
        <w:top w:val="none" w:sz="0" w:space="0" w:color="auto"/>
        <w:left w:val="none" w:sz="0" w:space="0" w:color="auto"/>
        <w:bottom w:val="none" w:sz="0" w:space="0" w:color="auto"/>
        <w:right w:val="none" w:sz="0" w:space="0" w:color="auto"/>
      </w:divBdr>
    </w:div>
    <w:div w:id="1630893639">
      <w:bodyDiv w:val="1"/>
      <w:marLeft w:val="0"/>
      <w:marRight w:val="0"/>
      <w:marTop w:val="0"/>
      <w:marBottom w:val="0"/>
      <w:divBdr>
        <w:top w:val="none" w:sz="0" w:space="0" w:color="auto"/>
        <w:left w:val="none" w:sz="0" w:space="0" w:color="auto"/>
        <w:bottom w:val="none" w:sz="0" w:space="0" w:color="auto"/>
        <w:right w:val="none" w:sz="0" w:space="0" w:color="auto"/>
      </w:divBdr>
    </w:div>
    <w:div w:id="1643120823">
      <w:bodyDiv w:val="1"/>
      <w:marLeft w:val="0"/>
      <w:marRight w:val="0"/>
      <w:marTop w:val="0"/>
      <w:marBottom w:val="0"/>
      <w:divBdr>
        <w:top w:val="none" w:sz="0" w:space="0" w:color="auto"/>
        <w:left w:val="none" w:sz="0" w:space="0" w:color="auto"/>
        <w:bottom w:val="none" w:sz="0" w:space="0" w:color="auto"/>
        <w:right w:val="none" w:sz="0" w:space="0" w:color="auto"/>
      </w:divBdr>
    </w:div>
    <w:div w:id="1643390534">
      <w:bodyDiv w:val="1"/>
      <w:marLeft w:val="0"/>
      <w:marRight w:val="0"/>
      <w:marTop w:val="0"/>
      <w:marBottom w:val="0"/>
      <w:divBdr>
        <w:top w:val="none" w:sz="0" w:space="0" w:color="auto"/>
        <w:left w:val="none" w:sz="0" w:space="0" w:color="auto"/>
        <w:bottom w:val="none" w:sz="0" w:space="0" w:color="auto"/>
        <w:right w:val="none" w:sz="0" w:space="0" w:color="auto"/>
      </w:divBdr>
    </w:div>
    <w:div w:id="1647777785">
      <w:bodyDiv w:val="1"/>
      <w:marLeft w:val="0"/>
      <w:marRight w:val="0"/>
      <w:marTop w:val="0"/>
      <w:marBottom w:val="0"/>
      <w:divBdr>
        <w:top w:val="none" w:sz="0" w:space="0" w:color="auto"/>
        <w:left w:val="none" w:sz="0" w:space="0" w:color="auto"/>
        <w:bottom w:val="none" w:sz="0" w:space="0" w:color="auto"/>
        <w:right w:val="none" w:sz="0" w:space="0" w:color="auto"/>
      </w:divBdr>
    </w:div>
    <w:div w:id="1654333168">
      <w:bodyDiv w:val="1"/>
      <w:marLeft w:val="0"/>
      <w:marRight w:val="0"/>
      <w:marTop w:val="0"/>
      <w:marBottom w:val="0"/>
      <w:divBdr>
        <w:top w:val="none" w:sz="0" w:space="0" w:color="auto"/>
        <w:left w:val="none" w:sz="0" w:space="0" w:color="auto"/>
        <w:bottom w:val="none" w:sz="0" w:space="0" w:color="auto"/>
        <w:right w:val="none" w:sz="0" w:space="0" w:color="auto"/>
      </w:divBdr>
    </w:div>
    <w:div w:id="1666664670">
      <w:bodyDiv w:val="1"/>
      <w:marLeft w:val="0"/>
      <w:marRight w:val="0"/>
      <w:marTop w:val="0"/>
      <w:marBottom w:val="0"/>
      <w:divBdr>
        <w:top w:val="none" w:sz="0" w:space="0" w:color="auto"/>
        <w:left w:val="none" w:sz="0" w:space="0" w:color="auto"/>
        <w:bottom w:val="none" w:sz="0" w:space="0" w:color="auto"/>
        <w:right w:val="none" w:sz="0" w:space="0" w:color="auto"/>
      </w:divBdr>
    </w:div>
    <w:div w:id="1688605518">
      <w:bodyDiv w:val="1"/>
      <w:marLeft w:val="0"/>
      <w:marRight w:val="0"/>
      <w:marTop w:val="0"/>
      <w:marBottom w:val="0"/>
      <w:divBdr>
        <w:top w:val="none" w:sz="0" w:space="0" w:color="auto"/>
        <w:left w:val="none" w:sz="0" w:space="0" w:color="auto"/>
        <w:bottom w:val="none" w:sz="0" w:space="0" w:color="auto"/>
        <w:right w:val="none" w:sz="0" w:space="0" w:color="auto"/>
      </w:divBdr>
    </w:div>
    <w:div w:id="1700814942">
      <w:bodyDiv w:val="1"/>
      <w:marLeft w:val="0"/>
      <w:marRight w:val="0"/>
      <w:marTop w:val="0"/>
      <w:marBottom w:val="0"/>
      <w:divBdr>
        <w:top w:val="none" w:sz="0" w:space="0" w:color="auto"/>
        <w:left w:val="none" w:sz="0" w:space="0" w:color="auto"/>
        <w:bottom w:val="none" w:sz="0" w:space="0" w:color="auto"/>
        <w:right w:val="none" w:sz="0" w:space="0" w:color="auto"/>
      </w:divBdr>
    </w:div>
    <w:div w:id="1723362181">
      <w:bodyDiv w:val="1"/>
      <w:marLeft w:val="0"/>
      <w:marRight w:val="0"/>
      <w:marTop w:val="0"/>
      <w:marBottom w:val="0"/>
      <w:divBdr>
        <w:top w:val="none" w:sz="0" w:space="0" w:color="auto"/>
        <w:left w:val="none" w:sz="0" w:space="0" w:color="auto"/>
        <w:bottom w:val="none" w:sz="0" w:space="0" w:color="auto"/>
        <w:right w:val="none" w:sz="0" w:space="0" w:color="auto"/>
      </w:divBdr>
    </w:div>
    <w:div w:id="1724524025">
      <w:bodyDiv w:val="1"/>
      <w:marLeft w:val="0"/>
      <w:marRight w:val="0"/>
      <w:marTop w:val="0"/>
      <w:marBottom w:val="0"/>
      <w:divBdr>
        <w:top w:val="none" w:sz="0" w:space="0" w:color="auto"/>
        <w:left w:val="none" w:sz="0" w:space="0" w:color="auto"/>
        <w:bottom w:val="none" w:sz="0" w:space="0" w:color="auto"/>
        <w:right w:val="none" w:sz="0" w:space="0" w:color="auto"/>
      </w:divBdr>
    </w:div>
    <w:div w:id="1724594580">
      <w:bodyDiv w:val="1"/>
      <w:marLeft w:val="0"/>
      <w:marRight w:val="0"/>
      <w:marTop w:val="0"/>
      <w:marBottom w:val="0"/>
      <w:divBdr>
        <w:top w:val="none" w:sz="0" w:space="0" w:color="auto"/>
        <w:left w:val="none" w:sz="0" w:space="0" w:color="auto"/>
        <w:bottom w:val="none" w:sz="0" w:space="0" w:color="auto"/>
        <w:right w:val="none" w:sz="0" w:space="0" w:color="auto"/>
      </w:divBdr>
    </w:div>
    <w:div w:id="1724712791">
      <w:bodyDiv w:val="1"/>
      <w:marLeft w:val="0"/>
      <w:marRight w:val="0"/>
      <w:marTop w:val="0"/>
      <w:marBottom w:val="0"/>
      <w:divBdr>
        <w:top w:val="none" w:sz="0" w:space="0" w:color="auto"/>
        <w:left w:val="none" w:sz="0" w:space="0" w:color="auto"/>
        <w:bottom w:val="none" w:sz="0" w:space="0" w:color="auto"/>
        <w:right w:val="none" w:sz="0" w:space="0" w:color="auto"/>
      </w:divBdr>
    </w:div>
    <w:div w:id="1738672833">
      <w:bodyDiv w:val="1"/>
      <w:marLeft w:val="0"/>
      <w:marRight w:val="0"/>
      <w:marTop w:val="0"/>
      <w:marBottom w:val="0"/>
      <w:divBdr>
        <w:top w:val="none" w:sz="0" w:space="0" w:color="auto"/>
        <w:left w:val="none" w:sz="0" w:space="0" w:color="auto"/>
        <w:bottom w:val="none" w:sz="0" w:space="0" w:color="auto"/>
        <w:right w:val="none" w:sz="0" w:space="0" w:color="auto"/>
      </w:divBdr>
    </w:div>
    <w:div w:id="1741951092">
      <w:bodyDiv w:val="1"/>
      <w:marLeft w:val="0"/>
      <w:marRight w:val="0"/>
      <w:marTop w:val="0"/>
      <w:marBottom w:val="0"/>
      <w:divBdr>
        <w:top w:val="none" w:sz="0" w:space="0" w:color="auto"/>
        <w:left w:val="none" w:sz="0" w:space="0" w:color="auto"/>
        <w:bottom w:val="none" w:sz="0" w:space="0" w:color="auto"/>
        <w:right w:val="none" w:sz="0" w:space="0" w:color="auto"/>
      </w:divBdr>
    </w:div>
    <w:div w:id="1746417167">
      <w:bodyDiv w:val="1"/>
      <w:marLeft w:val="0"/>
      <w:marRight w:val="0"/>
      <w:marTop w:val="0"/>
      <w:marBottom w:val="0"/>
      <w:divBdr>
        <w:top w:val="none" w:sz="0" w:space="0" w:color="auto"/>
        <w:left w:val="none" w:sz="0" w:space="0" w:color="auto"/>
        <w:bottom w:val="none" w:sz="0" w:space="0" w:color="auto"/>
        <w:right w:val="none" w:sz="0" w:space="0" w:color="auto"/>
      </w:divBdr>
    </w:div>
    <w:div w:id="1751853631">
      <w:bodyDiv w:val="1"/>
      <w:marLeft w:val="0"/>
      <w:marRight w:val="0"/>
      <w:marTop w:val="0"/>
      <w:marBottom w:val="0"/>
      <w:divBdr>
        <w:top w:val="none" w:sz="0" w:space="0" w:color="auto"/>
        <w:left w:val="none" w:sz="0" w:space="0" w:color="auto"/>
        <w:bottom w:val="none" w:sz="0" w:space="0" w:color="auto"/>
        <w:right w:val="none" w:sz="0" w:space="0" w:color="auto"/>
      </w:divBdr>
    </w:div>
    <w:div w:id="1752578476">
      <w:bodyDiv w:val="1"/>
      <w:marLeft w:val="0"/>
      <w:marRight w:val="0"/>
      <w:marTop w:val="0"/>
      <w:marBottom w:val="0"/>
      <w:divBdr>
        <w:top w:val="none" w:sz="0" w:space="0" w:color="auto"/>
        <w:left w:val="none" w:sz="0" w:space="0" w:color="auto"/>
        <w:bottom w:val="none" w:sz="0" w:space="0" w:color="auto"/>
        <w:right w:val="none" w:sz="0" w:space="0" w:color="auto"/>
      </w:divBdr>
    </w:div>
    <w:div w:id="1758668641">
      <w:bodyDiv w:val="1"/>
      <w:marLeft w:val="0"/>
      <w:marRight w:val="0"/>
      <w:marTop w:val="0"/>
      <w:marBottom w:val="0"/>
      <w:divBdr>
        <w:top w:val="none" w:sz="0" w:space="0" w:color="auto"/>
        <w:left w:val="none" w:sz="0" w:space="0" w:color="auto"/>
        <w:bottom w:val="none" w:sz="0" w:space="0" w:color="auto"/>
        <w:right w:val="none" w:sz="0" w:space="0" w:color="auto"/>
      </w:divBdr>
    </w:div>
    <w:div w:id="1784031280">
      <w:bodyDiv w:val="1"/>
      <w:marLeft w:val="0"/>
      <w:marRight w:val="0"/>
      <w:marTop w:val="0"/>
      <w:marBottom w:val="0"/>
      <w:divBdr>
        <w:top w:val="none" w:sz="0" w:space="0" w:color="auto"/>
        <w:left w:val="none" w:sz="0" w:space="0" w:color="auto"/>
        <w:bottom w:val="none" w:sz="0" w:space="0" w:color="auto"/>
        <w:right w:val="none" w:sz="0" w:space="0" w:color="auto"/>
      </w:divBdr>
    </w:div>
    <w:div w:id="1786458404">
      <w:bodyDiv w:val="1"/>
      <w:marLeft w:val="0"/>
      <w:marRight w:val="0"/>
      <w:marTop w:val="0"/>
      <w:marBottom w:val="0"/>
      <w:divBdr>
        <w:top w:val="none" w:sz="0" w:space="0" w:color="auto"/>
        <w:left w:val="none" w:sz="0" w:space="0" w:color="auto"/>
        <w:bottom w:val="none" w:sz="0" w:space="0" w:color="auto"/>
        <w:right w:val="none" w:sz="0" w:space="0" w:color="auto"/>
      </w:divBdr>
    </w:div>
    <w:div w:id="1804344173">
      <w:bodyDiv w:val="1"/>
      <w:marLeft w:val="0"/>
      <w:marRight w:val="0"/>
      <w:marTop w:val="0"/>
      <w:marBottom w:val="0"/>
      <w:divBdr>
        <w:top w:val="none" w:sz="0" w:space="0" w:color="auto"/>
        <w:left w:val="none" w:sz="0" w:space="0" w:color="auto"/>
        <w:bottom w:val="none" w:sz="0" w:space="0" w:color="auto"/>
        <w:right w:val="none" w:sz="0" w:space="0" w:color="auto"/>
      </w:divBdr>
    </w:div>
    <w:div w:id="1807965701">
      <w:bodyDiv w:val="1"/>
      <w:marLeft w:val="0"/>
      <w:marRight w:val="0"/>
      <w:marTop w:val="0"/>
      <w:marBottom w:val="0"/>
      <w:divBdr>
        <w:top w:val="none" w:sz="0" w:space="0" w:color="auto"/>
        <w:left w:val="none" w:sz="0" w:space="0" w:color="auto"/>
        <w:bottom w:val="none" w:sz="0" w:space="0" w:color="auto"/>
        <w:right w:val="none" w:sz="0" w:space="0" w:color="auto"/>
      </w:divBdr>
    </w:div>
    <w:div w:id="1812018987">
      <w:bodyDiv w:val="1"/>
      <w:marLeft w:val="0"/>
      <w:marRight w:val="0"/>
      <w:marTop w:val="0"/>
      <w:marBottom w:val="0"/>
      <w:divBdr>
        <w:top w:val="none" w:sz="0" w:space="0" w:color="auto"/>
        <w:left w:val="none" w:sz="0" w:space="0" w:color="auto"/>
        <w:bottom w:val="none" w:sz="0" w:space="0" w:color="auto"/>
        <w:right w:val="none" w:sz="0" w:space="0" w:color="auto"/>
      </w:divBdr>
    </w:div>
    <w:div w:id="1828935482">
      <w:bodyDiv w:val="1"/>
      <w:marLeft w:val="0"/>
      <w:marRight w:val="0"/>
      <w:marTop w:val="0"/>
      <w:marBottom w:val="0"/>
      <w:divBdr>
        <w:top w:val="none" w:sz="0" w:space="0" w:color="auto"/>
        <w:left w:val="none" w:sz="0" w:space="0" w:color="auto"/>
        <w:bottom w:val="none" w:sz="0" w:space="0" w:color="auto"/>
        <w:right w:val="none" w:sz="0" w:space="0" w:color="auto"/>
      </w:divBdr>
    </w:div>
    <w:div w:id="1834908690">
      <w:bodyDiv w:val="1"/>
      <w:marLeft w:val="0"/>
      <w:marRight w:val="0"/>
      <w:marTop w:val="0"/>
      <w:marBottom w:val="0"/>
      <w:divBdr>
        <w:top w:val="none" w:sz="0" w:space="0" w:color="auto"/>
        <w:left w:val="none" w:sz="0" w:space="0" w:color="auto"/>
        <w:bottom w:val="none" w:sz="0" w:space="0" w:color="auto"/>
        <w:right w:val="none" w:sz="0" w:space="0" w:color="auto"/>
      </w:divBdr>
    </w:div>
    <w:div w:id="1843203351">
      <w:bodyDiv w:val="1"/>
      <w:marLeft w:val="0"/>
      <w:marRight w:val="0"/>
      <w:marTop w:val="0"/>
      <w:marBottom w:val="0"/>
      <w:divBdr>
        <w:top w:val="none" w:sz="0" w:space="0" w:color="auto"/>
        <w:left w:val="none" w:sz="0" w:space="0" w:color="auto"/>
        <w:bottom w:val="none" w:sz="0" w:space="0" w:color="auto"/>
        <w:right w:val="none" w:sz="0" w:space="0" w:color="auto"/>
      </w:divBdr>
    </w:div>
    <w:div w:id="1847329206">
      <w:bodyDiv w:val="1"/>
      <w:marLeft w:val="0"/>
      <w:marRight w:val="0"/>
      <w:marTop w:val="0"/>
      <w:marBottom w:val="0"/>
      <w:divBdr>
        <w:top w:val="none" w:sz="0" w:space="0" w:color="auto"/>
        <w:left w:val="none" w:sz="0" w:space="0" w:color="auto"/>
        <w:bottom w:val="none" w:sz="0" w:space="0" w:color="auto"/>
        <w:right w:val="none" w:sz="0" w:space="0" w:color="auto"/>
      </w:divBdr>
    </w:div>
    <w:div w:id="1849175096">
      <w:bodyDiv w:val="1"/>
      <w:marLeft w:val="0"/>
      <w:marRight w:val="0"/>
      <w:marTop w:val="0"/>
      <w:marBottom w:val="0"/>
      <w:divBdr>
        <w:top w:val="none" w:sz="0" w:space="0" w:color="auto"/>
        <w:left w:val="none" w:sz="0" w:space="0" w:color="auto"/>
        <w:bottom w:val="none" w:sz="0" w:space="0" w:color="auto"/>
        <w:right w:val="none" w:sz="0" w:space="0" w:color="auto"/>
      </w:divBdr>
    </w:div>
    <w:div w:id="1889951842">
      <w:bodyDiv w:val="1"/>
      <w:marLeft w:val="0"/>
      <w:marRight w:val="0"/>
      <w:marTop w:val="0"/>
      <w:marBottom w:val="0"/>
      <w:divBdr>
        <w:top w:val="none" w:sz="0" w:space="0" w:color="auto"/>
        <w:left w:val="none" w:sz="0" w:space="0" w:color="auto"/>
        <w:bottom w:val="none" w:sz="0" w:space="0" w:color="auto"/>
        <w:right w:val="none" w:sz="0" w:space="0" w:color="auto"/>
      </w:divBdr>
    </w:div>
    <w:div w:id="1892374945">
      <w:bodyDiv w:val="1"/>
      <w:marLeft w:val="0"/>
      <w:marRight w:val="0"/>
      <w:marTop w:val="0"/>
      <w:marBottom w:val="0"/>
      <w:divBdr>
        <w:top w:val="none" w:sz="0" w:space="0" w:color="auto"/>
        <w:left w:val="none" w:sz="0" w:space="0" w:color="auto"/>
        <w:bottom w:val="none" w:sz="0" w:space="0" w:color="auto"/>
        <w:right w:val="none" w:sz="0" w:space="0" w:color="auto"/>
      </w:divBdr>
    </w:div>
    <w:div w:id="1909074613">
      <w:bodyDiv w:val="1"/>
      <w:marLeft w:val="0"/>
      <w:marRight w:val="0"/>
      <w:marTop w:val="0"/>
      <w:marBottom w:val="0"/>
      <w:divBdr>
        <w:top w:val="none" w:sz="0" w:space="0" w:color="auto"/>
        <w:left w:val="none" w:sz="0" w:space="0" w:color="auto"/>
        <w:bottom w:val="none" w:sz="0" w:space="0" w:color="auto"/>
        <w:right w:val="none" w:sz="0" w:space="0" w:color="auto"/>
      </w:divBdr>
    </w:div>
    <w:div w:id="1912420070">
      <w:bodyDiv w:val="1"/>
      <w:marLeft w:val="0"/>
      <w:marRight w:val="0"/>
      <w:marTop w:val="0"/>
      <w:marBottom w:val="0"/>
      <w:divBdr>
        <w:top w:val="none" w:sz="0" w:space="0" w:color="auto"/>
        <w:left w:val="none" w:sz="0" w:space="0" w:color="auto"/>
        <w:bottom w:val="none" w:sz="0" w:space="0" w:color="auto"/>
        <w:right w:val="none" w:sz="0" w:space="0" w:color="auto"/>
      </w:divBdr>
    </w:div>
    <w:div w:id="1921720821">
      <w:bodyDiv w:val="1"/>
      <w:marLeft w:val="0"/>
      <w:marRight w:val="0"/>
      <w:marTop w:val="0"/>
      <w:marBottom w:val="0"/>
      <w:divBdr>
        <w:top w:val="none" w:sz="0" w:space="0" w:color="auto"/>
        <w:left w:val="none" w:sz="0" w:space="0" w:color="auto"/>
        <w:bottom w:val="none" w:sz="0" w:space="0" w:color="auto"/>
        <w:right w:val="none" w:sz="0" w:space="0" w:color="auto"/>
      </w:divBdr>
    </w:div>
    <w:div w:id="1937862619">
      <w:bodyDiv w:val="1"/>
      <w:marLeft w:val="0"/>
      <w:marRight w:val="0"/>
      <w:marTop w:val="0"/>
      <w:marBottom w:val="0"/>
      <w:divBdr>
        <w:top w:val="none" w:sz="0" w:space="0" w:color="auto"/>
        <w:left w:val="none" w:sz="0" w:space="0" w:color="auto"/>
        <w:bottom w:val="none" w:sz="0" w:space="0" w:color="auto"/>
        <w:right w:val="none" w:sz="0" w:space="0" w:color="auto"/>
      </w:divBdr>
    </w:div>
    <w:div w:id="1949119699">
      <w:bodyDiv w:val="1"/>
      <w:marLeft w:val="0"/>
      <w:marRight w:val="0"/>
      <w:marTop w:val="0"/>
      <w:marBottom w:val="0"/>
      <w:divBdr>
        <w:top w:val="none" w:sz="0" w:space="0" w:color="auto"/>
        <w:left w:val="none" w:sz="0" w:space="0" w:color="auto"/>
        <w:bottom w:val="none" w:sz="0" w:space="0" w:color="auto"/>
        <w:right w:val="none" w:sz="0" w:space="0" w:color="auto"/>
      </w:divBdr>
    </w:div>
    <w:div w:id="1964535837">
      <w:bodyDiv w:val="1"/>
      <w:marLeft w:val="0"/>
      <w:marRight w:val="0"/>
      <w:marTop w:val="0"/>
      <w:marBottom w:val="0"/>
      <w:divBdr>
        <w:top w:val="none" w:sz="0" w:space="0" w:color="auto"/>
        <w:left w:val="none" w:sz="0" w:space="0" w:color="auto"/>
        <w:bottom w:val="none" w:sz="0" w:space="0" w:color="auto"/>
        <w:right w:val="none" w:sz="0" w:space="0" w:color="auto"/>
      </w:divBdr>
    </w:div>
    <w:div w:id="1970241116">
      <w:bodyDiv w:val="1"/>
      <w:marLeft w:val="0"/>
      <w:marRight w:val="0"/>
      <w:marTop w:val="0"/>
      <w:marBottom w:val="0"/>
      <w:divBdr>
        <w:top w:val="none" w:sz="0" w:space="0" w:color="auto"/>
        <w:left w:val="none" w:sz="0" w:space="0" w:color="auto"/>
        <w:bottom w:val="none" w:sz="0" w:space="0" w:color="auto"/>
        <w:right w:val="none" w:sz="0" w:space="0" w:color="auto"/>
      </w:divBdr>
    </w:div>
    <w:div w:id="1982689042">
      <w:bodyDiv w:val="1"/>
      <w:marLeft w:val="0"/>
      <w:marRight w:val="0"/>
      <w:marTop w:val="0"/>
      <w:marBottom w:val="0"/>
      <w:divBdr>
        <w:top w:val="none" w:sz="0" w:space="0" w:color="auto"/>
        <w:left w:val="none" w:sz="0" w:space="0" w:color="auto"/>
        <w:bottom w:val="none" w:sz="0" w:space="0" w:color="auto"/>
        <w:right w:val="none" w:sz="0" w:space="0" w:color="auto"/>
      </w:divBdr>
    </w:div>
    <w:div w:id="1988171553">
      <w:bodyDiv w:val="1"/>
      <w:marLeft w:val="0"/>
      <w:marRight w:val="0"/>
      <w:marTop w:val="0"/>
      <w:marBottom w:val="0"/>
      <w:divBdr>
        <w:top w:val="none" w:sz="0" w:space="0" w:color="auto"/>
        <w:left w:val="none" w:sz="0" w:space="0" w:color="auto"/>
        <w:bottom w:val="none" w:sz="0" w:space="0" w:color="auto"/>
        <w:right w:val="none" w:sz="0" w:space="0" w:color="auto"/>
      </w:divBdr>
    </w:div>
    <w:div w:id="1994406943">
      <w:bodyDiv w:val="1"/>
      <w:marLeft w:val="0"/>
      <w:marRight w:val="0"/>
      <w:marTop w:val="0"/>
      <w:marBottom w:val="0"/>
      <w:divBdr>
        <w:top w:val="none" w:sz="0" w:space="0" w:color="auto"/>
        <w:left w:val="none" w:sz="0" w:space="0" w:color="auto"/>
        <w:bottom w:val="none" w:sz="0" w:space="0" w:color="auto"/>
        <w:right w:val="none" w:sz="0" w:space="0" w:color="auto"/>
      </w:divBdr>
    </w:div>
    <w:div w:id="2000035832">
      <w:bodyDiv w:val="1"/>
      <w:marLeft w:val="0"/>
      <w:marRight w:val="0"/>
      <w:marTop w:val="0"/>
      <w:marBottom w:val="0"/>
      <w:divBdr>
        <w:top w:val="none" w:sz="0" w:space="0" w:color="auto"/>
        <w:left w:val="none" w:sz="0" w:space="0" w:color="auto"/>
        <w:bottom w:val="none" w:sz="0" w:space="0" w:color="auto"/>
        <w:right w:val="none" w:sz="0" w:space="0" w:color="auto"/>
      </w:divBdr>
    </w:div>
    <w:div w:id="2010906861">
      <w:bodyDiv w:val="1"/>
      <w:marLeft w:val="0"/>
      <w:marRight w:val="0"/>
      <w:marTop w:val="0"/>
      <w:marBottom w:val="0"/>
      <w:divBdr>
        <w:top w:val="none" w:sz="0" w:space="0" w:color="auto"/>
        <w:left w:val="none" w:sz="0" w:space="0" w:color="auto"/>
        <w:bottom w:val="none" w:sz="0" w:space="0" w:color="auto"/>
        <w:right w:val="none" w:sz="0" w:space="0" w:color="auto"/>
      </w:divBdr>
    </w:div>
    <w:div w:id="2057005064">
      <w:bodyDiv w:val="1"/>
      <w:marLeft w:val="0"/>
      <w:marRight w:val="0"/>
      <w:marTop w:val="0"/>
      <w:marBottom w:val="0"/>
      <w:divBdr>
        <w:top w:val="none" w:sz="0" w:space="0" w:color="auto"/>
        <w:left w:val="none" w:sz="0" w:space="0" w:color="auto"/>
        <w:bottom w:val="none" w:sz="0" w:space="0" w:color="auto"/>
        <w:right w:val="none" w:sz="0" w:space="0" w:color="auto"/>
      </w:divBdr>
    </w:div>
    <w:div w:id="2060131543">
      <w:bodyDiv w:val="1"/>
      <w:marLeft w:val="0"/>
      <w:marRight w:val="0"/>
      <w:marTop w:val="0"/>
      <w:marBottom w:val="0"/>
      <w:divBdr>
        <w:top w:val="none" w:sz="0" w:space="0" w:color="auto"/>
        <w:left w:val="none" w:sz="0" w:space="0" w:color="auto"/>
        <w:bottom w:val="none" w:sz="0" w:space="0" w:color="auto"/>
        <w:right w:val="none" w:sz="0" w:space="0" w:color="auto"/>
      </w:divBdr>
    </w:div>
    <w:div w:id="2060274560">
      <w:bodyDiv w:val="1"/>
      <w:marLeft w:val="0"/>
      <w:marRight w:val="0"/>
      <w:marTop w:val="0"/>
      <w:marBottom w:val="0"/>
      <w:divBdr>
        <w:top w:val="none" w:sz="0" w:space="0" w:color="auto"/>
        <w:left w:val="none" w:sz="0" w:space="0" w:color="auto"/>
        <w:bottom w:val="none" w:sz="0" w:space="0" w:color="auto"/>
        <w:right w:val="none" w:sz="0" w:space="0" w:color="auto"/>
      </w:divBdr>
    </w:div>
    <w:div w:id="2063820152">
      <w:bodyDiv w:val="1"/>
      <w:marLeft w:val="0"/>
      <w:marRight w:val="0"/>
      <w:marTop w:val="0"/>
      <w:marBottom w:val="0"/>
      <w:divBdr>
        <w:top w:val="none" w:sz="0" w:space="0" w:color="auto"/>
        <w:left w:val="none" w:sz="0" w:space="0" w:color="auto"/>
        <w:bottom w:val="none" w:sz="0" w:space="0" w:color="auto"/>
        <w:right w:val="none" w:sz="0" w:space="0" w:color="auto"/>
      </w:divBdr>
    </w:div>
    <w:div w:id="2066642908">
      <w:bodyDiv w:val="1"/>
      <w:marLeft w:val="0"/>
      <w:marRight w:val="0"/>
      <w:marTop w:val="0"/>
      <w:marBottom w:val="0"/>
      <w:divBdr>
        <w:top w:val="none" w:sz="0" w:space="0" w:color="auto"/>
        <w:left w:val="none" w:sz="0" w:space="0" w:color="auto"/>
        <w:bottom w:val="none" w:sz="0" w:space="0" w:color="auto"/>
        <w:right w:val="none" w:sz="0" w:space="0" w:color="auto"/>
      </w:divBdr>
    </w:div>
    <w:div w:id="2071465866">
      <w:bodyDiv w:val="1"/>
      <w:marLeft w:val="0"/>
      <w:marRight w:val="0"/>
      <w:marTop w:val="0"/>
      <w:marBottom w:val="0"/>
      <w:divBdr>
        <w:top w:val="none" w:sz="0" w:space="0" w:color="auto"/>
        <w:left w:val="none" w:sz="0" w:space="0" w:color="auto"/>
        <w:bottom w:val="none" w:sz="0" w:space="0" w:color="auto"/>
        <w:right w:val="none" w:sz="0" w:space="0" w:color="auto"/>
      </w:divBdr>
    </w:div>
    <w:div w:id="2075352743">
      <w:bodyDiv w:val="1"/>
      <w:marLeft w:val="0"/>
      <w:marRight w:val="0"/>
      <w:marTop w:val="0"/>
      <w:marBottom w:val="0"/>
      <w:divBdr>
        <w:top w:val="none" w:sz="0" w:space="0" w:color="auto"/>
        <w:left w:val="none" w:sz="0" w:space="0" w:color="auto"/>
        <w:bottom w:val="none" w:sz="0" w:space="0" w:color="auto"/>
        <w:right w:val="none" w:sz="0" w:space="0" w:color="auto"/>
      </w:divBdr>
    </w:div>
    <w:div w:id="2095085725">
      <w:bodyDiv w:val="1"/>
      <w:marLeft w:val="0"/>
      <w:marRight w:val="0"/>
      <w:marTop w:val="0"/>
      <w:marBottom w:val="0"/>
      <w:divBdr>
        <w:top w:val="none" w:sz="0" w:space="0" w:color="auto"/>
        <w:left w:val="none" w:sz="0" w:space="0" w:color="auto"/>
        <w:bottom w:val="none" w:sz="0" w:space="0" w:color="auto"/>
        <w:right w:val="none" w:sz="0" w:space="0" w:color="auto"/>
      </w:divBdr>
    </w:div>
    <w:div w:id="2095124468">
      <w:bodyDiv w:val="1"/>
      <w:marLeft w:val="0"/>
      <w:marRight w:val="0"/>
      <w:marTop w:val="0"/>
      <w:marBottom w:val="0"/>
      <w:divBdr>
        <w:top w:val="none" w:sz="0" w:space="0" w:color="auto"/>
        <w:left w:val="none" w:sz="0" w:space="0" w:color="auto"/>
        <w:bottom w:val="none" w:sz="0" w:space="0" w:color="auto"/>
        <w:right w:val="none" w:sz="0" w:space="0" w:color="auto"/>
      </w:divBdr>
    </w:div>
    <w:div w:id="2096171939">
      <w:bodyDiv w:val="1"/>
      <w:marLeft w:val="0"/>
      <w:marRight w:val="0"/>
      <w:marTop w:val="0"/>
      <w:marBottom w:val="0"/>
      <w:divBdr>
        <w:top w:val="none" w:sz="0" w:space="0" w:color="auto"/>
        <w:left w:val="none" w:sz="0" w:space="0" w:color="auto"/>
        <w:bottom w:val="none" w:sz="0" w:space="0" w:color="auto"/>
        <w:right w:val="none" w:sz="0" w:space="0" w:color="auto"/>
      </w:divBdr>
    </w:div>
    <w:div w:id="2101363540">
      <w:bodyDiv w:val="1"/>
      <w:marLeft w:val="0"/>
      <w:marRight w:val="0"/>
      <w:marTop w:val="0"/>
      <w:marBottom w:val="0"/>
      <w:divBdr>
        <w:top w:val="none" w:sz="0" w:space="0" w:color="auto"/>
        <w:left w:val="none" w:sz="0" w:space="0" w:color="auto"/>
        <w:bottom w:val="none" w:sz="0" w:space="0" w:color="auto"/>
        <w:right w:val="none" w:sz="0" w:space="0" w:color="auto"/>
      </w:divBdr>
    </w:div>
    <w:div w:id="2101632260">
      <w:bodyDiv w:val="1"/>
      <w:marLeft w:val="0"/>
      <w:marRight w:val="0"/>
      <w:marTop w:val="0"/>
      <w:marBottom w:val="0"/>
      <w:divBdr>
        <w:top w:val="none" w:sz="0" w:space="0" w:color="auto"/>
        <w:left w:val="none" w:sz="0" w:space="0" w:color="auto"/>
        <w:bottom w:val="none" w:sz="0" w:space="0" w:color="auto"/>
        <w:right w:val="none" w:sz="0" w:space="0" w:color="auto"/>
      </w:divBdr>
    </w:div>
    <w:div w:id="2111001942">
      <w:bodyDiv w:val="1"/>
      <w:marLeft w:val="0"/>
      <w:marRight w:val="0"/>
      <w:marTop w:val="0"/>
      <w:marBottom w:val="0"/>
      <w:divBdr>
        <w:top w:val="none" w:sz="0" w:space="0" w:color="auto"/>
        <w:left w:val="none" w:sz="0" w:space="0" w:color="auto"/>
        <w:bottom w:val="none" w:sz="0" w:space="0" w:color="auto"/>
        <w:right w:val="none" w:sz="0" w:space="0" w:color="auto"/>
      </w:divBdr>
    </w:div>
    <w:div w:id="2117290039">
      <w:bodyDiv w:val="1"/>
      <w:marLeft w:val="0"/>
      <w:marRight w:val="0"/>
      <w:marTop w:val="0"/>
      <w:marBottom w:val="0"/>
      <w:divBdr>
        <w:top w:val="none" w:sz="0" w:space="0" w:color="auto"/>
        <w:left w:val="none" w:sz="0" w:space="0" w:color="auto"/>
        <w:bottom w:val="none" w:sz="0" w:space="0" w:color="auto"/>
        <w:right w:val="none" w:sz="0" w:space="0" w:color="auto"/>
      </w:divBdr>
    </w:div>
    <w:div w:id="2133983506">
      <w:bodyDiv w:val="1"/>
      <w:marLeft w:val="0"/>
      <w:marRight w:val="0"/>
      <w:marTop w:val="0"/>
      <w:marBottom w:val="0"/>
      <w:divBdr>
        <w:top w:val="none" w:sz="0" w:space="0" w:color="auto"/>
        <w:left w:val="none" w:sz="0" w:space="0" w:color="auto"/>
        <w:bottom w:val="none" w:sz="0" w:space="0" w:color="auto"/>
        <w:right w:val="none" w:sz="0" w:space="0" w:color="auto"/>
      </w:divBdr>
    </w:div>
    <w:div w:id="213706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ias.gov.mo/"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61F81-4621-4FE5-8A4A-677053E1A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179</Pages>
  <Words>6655</Words>
  <Characters>37937</Characters>
  <Application>Microsoft Office Word</Application>
  <DocSecurity>0</DocSecurity>
  <Lines>316</Lines>
  <Paragraphs>89</Paragraphs>
  <ScaleCrop>false</ScaleCrop>
  <Company>Hewlett-Packard Company</Company>
  <LinksUpToDate>false</LinksUpToDate>
  <CharactersWithSpaces>44503</CharactersWithSpaces>
  <SharedDoc>false</SharedDoc>
  <HLinks>
    <vt:vector size="1350" baseType="variant">
      <vt:variant>
        <vt:i4>-1741467088</vt:i4>
      </vt:variant>
      <vt:variant>
        <vt:i4>675</vt:i4>
      </vt:variant>
      <vt:variant>
        <vt:i4>0</vt:i4>
      </vt:variant>
      <vt:variant>
        <vt:i4>5</vt:i4>
      </vt:variant>
      <vt:variant>
        <vt:lpwstr/>
      </vt:variant>
      <vt:variant>
        <vt:lpwstr>分項666</vt:lpwstr>
      </vt:variant>
      <vt:variant>
        <vt:i4>-1828423954</vt:i4>
      </vt:variant>
      <vt:variant>
        <vt:i4>672</vt:i4>
      </vt:variant>
      <vt:variant>
        <vt:i4>0</vt:i4>
      </vt:variant>
      <vt:variant>
        <vt:i4>5</vt:i4>
      </vt:variant>
      <vt:variant>
        <vt:lpwstr/>
      </vt:variant>
      <vt:variant>
        <vt:lpwstr>目錄</vt:lpwstr>
      </vt:variant>
      <vt:variant>
        <vt:i4>-1741663693</vt:i4>
      </vt:variant>
      <vt:variant>
        <vt:i4>669</vt:i4>
      </vt:variant>
      <vt:variant>
        <vt:i4>0</vt:i4>
      </vt:variant>
      <vt:variant>
        <vt:i4>5</vt:i4>
      </vt:variant>
      <vt:variant>
        <vt:lpwstr/>
      </vt:variant>
      <vt:variant>
        <vt:lpwstr>分項555</vt:lpwstr>
      </vt:variant>
      <vt:variant>
        <vt:i4>-1828423954</vt:i4>
      </vt:variant>
      <vt:variant>
        <vt:i4>666</vt:i4>
      </vt:variant>
      <vt:variant>
        <vt:i4>0</vt:i4>
      </vt:variant>
      <vt:variant>
        <vt:i4>5</vt:i4>
      </vt:variant>
      <vt:variant>
        <vt:lpwstr/>
      </vt:variant>
      <vt:variant>
        <vt:lpwstr>目錄</vt:lpwstr>
      </vt:variant>
      <vt:variant>
        <vt:i4>-1741598158</vt:i4>
      </vt:variant>
      <vt:variant>
        <vt:i4>663</vt:i4>
      </vt:variant>
      <vt:variant>
        <vt:i4>0</vt:i4>
      </vt:variant>
      <vt:variant>
        <vt:i4>5</vt:i4>
      </vt:variant>
      <vt:variant>
        <vt:lpwstr/>
      </vt:variant>
      <vt:variant>
        <vt:lpwstr>分項44</vt:lpwstr>
      </vt:variant>
      <vt:variant>
        <vt:i4>-1828423954</vt:i4>
      </vt:variant>
      <vt:variant>
        <vt:i4>660</vt:i4>
      </vt:variant>
      <vt:variant>
        <vt:i4>0</vt:i4>
      </vt:variant>
      <vt:variant>
        <vt:i4>5</vt:i4>
      </vt:variant>
      <vt:variant>
        <vt:lpwstr/>
      </vt:variant>
      <vt:variant>
        <vt:lpwstr>目錄</vt:lpwstr>
      </vt:variant>
      <vt:variant>
        <vt:i4>-1741270478</vt:i4>
      </vt:variant>
      <vt:variant>
        <vt:i4>657</vt:i4>
      </vt:variant>
      <vt:variant>
        <vt:i4>0</vt:i4>
      </vt:variant>
      <vt:variant>
        <vt:i4>5</vt:i4>
      </vt:variant>
      <vt:variant>
        <vt:lpwstr/>
      </vt:variant>
      <vt:variant>
        <vt:lpwstr>分項43</vt:lpwstr>
      </vt:variant>
      <vt:variant>
        <vt:i4>-1828423954</vt:i4>
      </vt:variant>
      <vt:variant>
        <vt:i4>654</vt:i4>
      </vt:variant>
      <vt:variant>
        <vt:i4>0</vt:i4>
      </vt:variant>
      <vt:variant>
        <vt:i4>5</vt:i4>
      </vt:variant>
      <vt:variant>
        <vt:lpwstr/>
      </vt:variant>
      <vt:variant>
        <vt:lpwstr>目錄</vt:lpwstr>
      </vt:variant>
      <vt:variant>
        <vt:i4>-1828423954</vt:i4>
      </vt:variant>
      <vt:variant>
        <vt:i4>651</vt:i4>
      </vt:variant>
      <vt:variant>
        <vt:i4>0</vt:i4>
      </vt:variant>
      <vt:variant>
        <vt:i4>5</vt:i4>
      </vt:variant>
      <vt:variant>
        <vt:lpwstr/>
      </vt:variant>
      <vt:variant>
        <vt:lpwstr>目錄</vt:lpwstr>
      </vt:variant>
      <vt:variant>
        <vt:i4>-1741204942</vt:i4>
      </vt:variant>
      <vt:variant>
        <vt:i4>648</vt:i4>
      </vt:variant>
      <vt:variant>
        <vt:i4>0</vt:i4>
      </vt:variant>
      <vt:variant>
        <vt:i4>5</vt:i4>
      </vt:variant>
      <vt:variant>
        <vt:lpwstr/>
      </vt:variant>
      <vt:variant>
        <vt:lpwstr>分項42</vt:lpwstr>
      </vt:variant>
      <vt:variant>
        <vt:i4>-1828423954</vt:i4>
      </vt:variant>
      <vt:variant>
        <vt:i4>645</vt:i4>
      </vt:variant>
      <vt:variant>
        <vt:i4>0</vt:i4>
      </vt:variant>
      <vt:variant>
        <vt:i4>5</vt:i4>
      </vt:variant>
      <vt:variant>
        <vt:lpwstr/>
      </vt:variant>
      <vt:variant>
        <vt:lpwstr>目錄</vt:lpwstr>
      </vt:variant>
      <vt:variant>
        <vt:i4>-1741401550</vt:i4>
      </vt:variant>
      <vt:variant>
        <vt:i4>642</vt:i4>
      </vt:variant>
      <vt:variant>
        <vt:i4>0</vt:i4>
      </vt:variant>
      <vt:variant>
        <vt:i4>5</vt:i4>
      </vt:variant>
      <vt:variant>
        <vt:lpwstr/>
      </vt:variant>
      <vt:variant>
        <vt:lpwstr>分項41</vt:lpwstr>
      </vt:variant>
      <vt:variant>
        <vt:i4>-1828423954</vt:i4>
      </vt:variant>
      <vt:variant>
        <vt:i4>639</vt:i4>
      </vt:variant>
      <vt:variant>
        <vt:i4>0</vt:i4>
      </vt:variant>
      <vt:variant>
        <vt:i4>5</vt:i4>
      </vt:variant>
      <vt:variant>
        <vt:lpwstr/>
      </vt:variant>
      <vt:variant>
        <vt:lpwstr>目錄</vt:lpwstr>
      </vt:variant>
      <vt:variant>
        <vt:i4>-1741598156</vt:i4>
      </vt:variant>
      <vt:variant>
        <vt:i4>636</vt:i4>
      </vt:variant>
      <vt:variant>
        <vt:i4>0</vt:i4>
      </vt:variant>
      <vt:variant>
        <vt:i4>5</vt:i4>
      </vt:variant>
      <vt:variant>
        <vt:lpwstr/>
      </vt:variant>
      <vt:variant>
        <vt:lpwstr>分項24</vt:lpwstr>
      </vt:variant>
      <vt:variant>
        <vt:i4>-1828423954</vt:i4>
      </vt:variant>
      <vt:variant>
        <vt:i4>633</vt:i4>
      </vt:variant>
      <vt:variant>
        <vt:i4>0</vt:i4>
      </vt:variant>
      <vt:variant>
        <vt:i4>5</vt:i4>
      </vt:variant>
      <vt:variant>
        <vt:lpwstr/>
      </vt:variant>
      <vt:variant>
        <vt:lpwstr>目錄</vt:lpwstr>
      </vt:variant>
      <vt:variant>
        <vt:i4>-1828423954</vt:i4>
      </vt:variant>
      <vt:variant>
        <vt:i4>630</vt:i4>
      </vt:variant>
      <vt:variant>
        <vt:i4>0</vt:i4>
      </vt:variant>
      <vt:variant>
        <vt:i4>5</vt:i4>
      </vt:variant>
      <vt:variant>
        <vt:lpwstr/>
      </vt:variant>
      <vt:variant>
        <vt:lpwstr>目錄</vt:lpwstr>
      </vt:variant>
      <vt:variant>
        <vt:i4>-1828423954</vt:i4>
      </vt:variant>
      <vt:variant>
        <vt:i4>627</vt:i4>
      </vt:variant>
      <vt:variant>
        <vt:i4>0</vt:i4>
      </vt:variant>
      <vt:variant>
        <vt:i4>5</vt:i4>
      </vt:variant>
      <vt:variant>
        <vt:lpwstr/>
      </vt:variant>
      <vt:variant>
        <vt:lpwstr>目錄</vt:lpwstr>
      </vt:variant>
      <vt:variant>
        <vt:i4>-1741270476</vt:i4>
      </vt:variant>
      <vt:variant>
        <vt:i4>624</vt:i4>
      </vt:variant>
      <vt:variant>
        <vt:i4>0</vt:i4>
      </vt:variant>
      <vt:variant>
        <vt:i4>5</vt:i4>
      </vt:variant>
      <vt:variant>
        <vt:lpwstr/>
      </vt:variant>
      <vt:variant>
        <vt:lpwstr>分項23</vt:lpwstr>
      </vt:variant>
      <vt:variant>
        <vt:i4>-1828423954</vt:i4>
      </vt:variant>
      <vt:variant>
        <vt:i4>621</vt:i4>
      </vt:variant>
      <vt:variant>
        <vt:i4>0</vt:i4>
      </vt:variant>
      <vt:variant>
        <vt:i4>5</vt:i4>
      </vt:variant>
      <vt:variant>
        <vt:lpwstr/>
      </vt:variant>
      <vt:variant>
        <vt:lpwstr>目錄</vt:lpwstr>
      </vt:variant>
      <vt:variant>
        <vt:i4>-1828423954</vt:i4>
      </vt:variant>
      <vt:variant>
        <vt:i4>618</vt:i4>
      </vt:variant>
      <vt:variant>
        <vt:i4>0</vt:i4>
      </vt:variant>
      <vt:variant>
        <vt:i4>5</vt:i4>
      </vt:variant>
      <vt:variant>
        <vt:lpwstr/>
      </vt:variant>
      <vt:variant>
        <vt:lpwstr>目錄</vt:lpwstr>
      </vt:variant>
      <vt:variant>
        <vt:i4>-1828423954</vt:i4>
      </vt:variant>
      <vt:variant>
        <vt:i4>615</vt:i4>
      </vt:variant>
      <vt:variant>
        <vt:i4>0</vt:i4>
      </vt:variant>
      <vt:variant>
        <vt:i4>5</vt:i4>
      </vt:variant>
      <vt:variant>
        <vt:lpwstr/>
      </vt:variant>
      <vt:variant>
        <vt:lpwstr>目錄</vt:lpwstr>
      </vt:variant>
      <vt:variant>
        <vt:i4>-1828423954</vt:i4>
      </vt:variant>
      <vt:variant>
        <vt:i4>612</vt:i4>
      </vt:variant>
      <vt:variant>
        <vt:i4>0</vt:i4>
      </vt:variant>
      <vt:variant>
        <vt:i4>5</vt:i4>
      </vt:variant>
      <vt:variant>
        <vt:lpwstr/>
      </vt:variant>
      <vt:variant>
        <vt:lpwstr>目錄</vt:lpwstr>
      </vt:variant>
      <vt:variant>
        <vt:i4>-1828423954</vt:i4>
      </vt:variant>
      <vt:variant>
        <vt:i4>609</vt:i4>
      </vt:variant>
      <vt:variant>
        <vt:i4>0</vt:i4>
      </vt:variant>
      <vt:variant>
        <vt:i4>5</vt:i4>
      </vt:variant>
      <vt:variant>
        <vt:lpwstr/>
      </vt:variant>
      <vt:variant>
        <vt:lpwstr>目錄</vt:lpwstr>
      </vt:variant>
      <vt:variant>
        <vt:i4>-1828423954</vt:i4>
      </vt:variant>
      <vt:variant>
        <vt:i4>606</vt:i4>
      </vt:variant>
      <vt:variant>
        <vt:i4>0</vt:i4>
      </vt:variant>
      <vt:variant>
        <vt:i4>5</vt:i4>
      </vt:variant>
      <vt:variant>
        <vt:lpwstr/>
      </vt:variant>
      <vt:variant>
        <vt:lpwstr>目錄</vt:lpwstr>
      </vt:variant>
      <vt:variant>
        <vt:i4>-1828423954</vt:i4>
      </vt:variant>
      <vt:variant>
        <vt:i4>603</vt:i4>
      </vt:variant>
      <vt:variant>
        <vt:i4>0</vt:i4>
      </vt:variant>
      <vt:variant>
        <vt:i4>5</vt:i4>
      </vt:variant>
      <vt:variant>
        <vt:lpwstr/>
      </vt:variant>
      <vt:variant>
        <vt:lpwstr>目錄</vt:lpwstr>
      </vt:variant>
      <vt:variant>
        <vt:i4>-1828423954</vt:i4>
      </vt:variant>
      <vt:variant>
        <vt:i4>600</vt:i4>
      </vt:variant>
      <vt:variant>
        <vt:i4>0</vt:i4>
      </vt:variant>
      <vt:variant>
        <vt:i4>5</vt:i4>
      </vt:variant>
      <vt:variant>
        <vt:lpwstr/>
      </vt:variant>
      <vt:variant>
        <vt:lpwstr>目錄</vt:lpwstr>
      </vt:variant>
      <vt:variant>
        <vt:i4>-1741204940</vt:i4>
      </vt:variant>
      <vt:variant>
        <vt:i4>597</vt:i4>
      </vt:variant>
      <vt:variant>
        <vt:i4>0</vt:i4>
      </vt:variant>
      <vt:variant>
        <vt:i4>5</vt:i4>
      </vt:variant>
      <vt:variant>
        <vt:lpwstr/>
      </vt:variant>
      <vt:variant>
        <vt:lpwstr>分項22</vt:lpwstr>
      </vt:variant>
      <vt:variant>
        <vt:i4>-1828423954</vt:i4>
      </vt:variant>
      <vt:variant>
        <vt:i4>594</vt:i4>
      </vt:variant>
      <vt:variant>
        <vt:i4>0</vt:i4>
      </vt:variant>
      <vt:variant>
        <vt:i4>5</vt:i4>
      </vt:variant>
      <vt:variant>
        <vt:lpwstr/>
      </vt:variant>
      <vt:variant>
        <vt:lpwstr>目錄</vt:lpwstr>
      </vt:variant>
      <vt:variant>
        <vt:i4>-1741401548</vt:i4>
      </vt:variant>
      <vt:variant>
        <vt:i4>591</vt:i4>
      </vt:variant>
      <vt:variant>
        <vt:i4>0</vt:i4>
      </vt:variant>
      <vt:variant>
        <vt:i4>5</vt:i4>
      </vt:variant>
      <vt:variant>
        <vt:lpwstr/>
      </vt:variant>
      <vt:variant>
        <vt:lpwstr>分項21</vt:lpwstr>
      </vt:variant>
      <vt:variant>
        <vt:i4>-1828423954</vt:i4>
      </vt:variant>
      <vt:variant>
        <vt:i4>588</vt:i4>
      </vt:variant>
      <vt:variant>
        <vt:i4>0</vt:i4>
      </vt:variant>
      <vt:variant>
        <vt:i4>5</vt:i4>
      </vt:variant>
      <vt:variant>
        <vt:lpwstr/>
      </vt:variant>
      <vt:variant>
        <vt:lpwstr>目錄</vt:lpwstr>
      </vt:variant>
      <vt:variant>
        <vt:i4>-1828423954</vt:i4>
      </vt:variant>
      <vt:variant>
        <vt:i4>585</vt:i4>
      </vt:variant>
      <vt:variant>
        <vt:i4>0</vt:i4>
      </vt:variant>
      <vt:variant>
        <vt:i4>5</vt:i4>
      </vt:variant>
      <vt:variant>
        <vt:lpwstr/>
      </vt:variant>
      <vt:variant>
        <vt:lpwstr>目錄</vt:lpwstr>
      </vt:variant>
      <vt:variant>
        <vt:i4>-1828423954</vt:i4>
      </vt:variant>
      <vt:variant>
        <vt:i4>582</vt:i4>
      </vt:variant>
      <vt:variant>
        <vt:i4>0</vt:i4>
      </vt:variant>
      <vt:variant>
        <vt:i4>5</vt:i4>
      </vt:variant>
      <vt:variant>
        <vt:lpwstr/>
      </vt:variant>
      <vt:variant>
        <vt:lpwstr>目錄</vt:lpwstr>
      </vt:variant>
      <vt:variant>
        <vt:i4>-1828423954</vt:i4>
      </vt:variant>
      <vt:variant>
        <vt:i4>579</vt:i4>
      </vt:variant>
      <vt:variant>
        <vt:i4>0</vt:i4>
      </vt:variant>
      <vt:variant>
        <vt:i4>5</vt:i4>
      </vt:variant>
      <vt:variant>
        <vt:lpwstr/>
      </vt:variant>
      <vt:variant>
        <vt:lpwstr>目錄</vt:lpwstr>
      </vt:variant>
      <vt:variant>
        <vt:i4>-1828423954</vt:i4>
      </vt:variant>
      <vt:variant>
        <vt:i4>576</vt:i4>
      </vt:variant>
      <vt:variant>
        <vt:i4>0</vt:i4>
      </vt:variant>
      <vt:variant>
        <vt:i4>5</vt:i4>
      </vt:variant>
      <vt:variant>
        <vt:lpwstr/>
      </vt:variant>
      <vt:variant>
        <vt:lpwstr>目錄</vt:lpwstr>
      </vt:variant>
      <vt:variant>
        <vt:i4>-1828423954</vt:i4>
      </vt:variant>
      <vt:variant>
        <vt:i4>573</vt:i4>
      </vt:variant>
      <vt:variant>
        <vt:i4>0</vt:i4>
      </vt:variant>
      <vt:variant>
        <vt:i4>5</vt:i4>
      </vt:variant>
      <vt:variant>
        <vt:lpwstr/>
      </vt:variant>
      <vt:variant>
        <vt:lpwstr>目錄</vt:lpwstr>
      </vt:variant>
      <vt:variant>
        <vt:i4>-1828423954</vt:i4>
      </vt:variant>
      <vt:variant>
        <vt:i4>570</vt:i4>
      </vt:variant>
      <vt:variant>
        <vt:i4>0</vt:i4>
      </vt:variant>
      <vt:variant>
        <vt:i4>5</vt:i4>
      </vt:variant>
      <vt:variant>
        <vt:lpwstr/>
      </vt:variant>
      <vt:variant>
        <vt:lpwstr>目錄</vt:lpwstr>
      </vt:variant>
      <vt:variant>
        <vt:i4>-1828423954</vt:i4>
      </vt:variant>
      <vt:variant>
        <vt:i4>567</vt:i4>
      </vt:variant>
      <vt:variant>
        <vt:i4>0</vt:i4>
      </vt:variant>
      <vt:variant>
        <vt:i4>5</vt:i4>
      </vt:variant>
      <vt:variant>
        <vt:lpwstr/>
      </vt:variant>
      <vt:variant>
        <vt:lpwstr>目錄</vt:lpwstr>
      </vt:variant>
      <vt:variant>
        <vt:i4>-1828423954</vt:i4>
      </vt:variant>
      <vt:variant>
        <vt:i4>564</vt:i4>
      </vt:variant>
      <vt:variant>
        <vt:i4>0</vt:i4>
      </vt:variant>
      <vt:variant>
        <vt:i4>5</vt:i4>
      </vt:variant>
      <vt:variant>
        <vt:lpwstr/>
      </vt:variant>
      <vt:variant>
        <vt:lpwstr>目錄</vt:lpwstr>
      </vt:variant>
      <vt:variant>
        <vt:i4>-1828423954</vt:i4>
      </vt:variant>
      <vt:variant>
        <vt:i4>561</vt:i4>
      </vt:variant>
      <vt:variant>
        <vt:i4>0</vt:i4>
      </vt:variant>
      <vt:variant>
        <vt:i4>5</vt:i4>
      </vt:variant>
      <vt:variant>
        <vt:lpwstr/>
      </vt:variant>
      <vt:variant>
        <vt:lpwstr>目錄</vt:lpwstr>
      </vt:variant>
      <vt:variant>
        <vt:i4>-1828423954</vt:i4>
      </vt:variant>
      <vt:variant>
        <vt:i4>558</vt:i4>
      </vt:variant>
      <vt:variant>
        <vt:i4>0</vt:i4>
      </vt:variant>
      <vt:variant>
        <vt:i4>5</vt:i4>
      </vt:variant>
      <vt:variant>
        <vt:lpwstr/>
      </vt:variant>
      <vt:variant>
        <vt:lpwstr>目錄</vt:lpwstr>
      </vt:variant>
      <vt:variant>
        <vt:i4>-1828423954</vt:i4>
      </vt:variant>
      <vt:variant>
        <vt:i4>555</vt:i4>
      </vt:variant>
      <vt:variant>
        <vt:i4>0</vt:i4>
      </vt:variant>
      <vt:variant>
        <vt:i4>5</vt:i4>
      </vt:variant>
      <vt:variant>
        <vt:lpwstr/>
      </vt:variant>
      <vt:variant>
        <vt:lpwstr>目錄</vt:lpwstr>
      </vt:variant>
      <vt:variant>
        <vt:i4>-1741336012</vt:i4>
      </vt:variant>
      <vt:variant>
        <vt:i4>552</vt:i4>
      </vt:variant>
      <vt:variant>
        <vt:i4>0</vt:i4>
      </vt:variant>
      <vt:variant>
        <vt:i4>5</vt:i4>
      </vt:variant>
      <vt:variant>
        <vt:lpwstr/>
      </vt:variant>
      <vt:variant>
        <vt:lpwstr>分項20</vt:lpwstr>
      </vt:variant>
      <vt:variant>
        <vt:i4>-1828423954</vt:i4>
      </vt:variant>
      <vt:variant>
        <vt:i4>549</vt:i4>
      </vt:variant>
      <vt:variant>
        <vt:i4>0</vt:i4>
      </vt:variant>
      <vt:variant>
        <vt:i4>5</vt:i4>
      </vt:variant>
      <vt:variant>
        <vt:lpwstr/>
      </vt:variant>
      <vt:variant>
        <vt:lpwstr>目錄</vt:lpwstr>
      </vt:variant>
      <vt:variant>
        <vt:i4>-1740877257</vt:i4>
      </vt:variant>
      <vt:variant>
        <vt:i4>546</vt:i4>
      </vt:variant>
      <vt:variant>
        <vt:i4>0</vt:i4>
      </vt:variant>
      <vt:variant>
        <vt:i4>5</vt:i4>
      </vt:variant>
      <vt:variant>
        <vt:lpwstr/>
      </vt:variant>
      <vt:variant>
        <vt:lpwstr>分項19</vt:lpwstr>
      </vt:variant>
      <vt:variant>
        <vt:i4>-1828423954</vt:i4>
      </vt:variant>
      <vt:variant>
        <vt:i4>543</vt:i4>
      </vt:variant>
      <vt:variant>
        <vt:i4>0</vt:i4>
      </vt:variant>
      <vt:variant>
        <vt:i4>5</vt:i4>
      </vt:variant>
      <vt:variant>
        <vt:lpwstr/>
      </vt:variant>
      <vt:variant>
        <vt:lpwstr>目錄</vt:lpwstr>
      </vt:variant>
      <vt:variant>
        <vt:i4>-1828423954</vt:i4>
      </vt:variant>
      <vt:variant>
        <vt:i4>540</vt:i4>
      </vt:variant>
      <vt:variant>
        <vt:i4>0</vt:i4>
      </vt:variant>
      <vt:variant>
        <vt:i4>5</vt:i4>
      </vt:variant>
      <vt:variant>
        <vt:lpwstr/>
      </vt:variant>
      <vt:variant>
        <vt:lpwstr>目錄</vt:lpwstr>
      </vt:variant>
      <vt:variant>
        <vt:i4>-1828423954</vt:i4>
      </vt:variant>
      <vt:variant>
        <vt:i4>537</vt:i4>
      </vt:variant>
      <vt:variant>
        <vt:i4>0</vt:i4>
      </vt:variant>
      <vt:variant>
        <vt:i4>5</vt:i4>
      </vt:variant>
      <vt:variant>
        <vt:lpwstr/>
      </vt:variant>
      <vt:variant>
        <vt:lpwstr>目錄</vt:lpwstr>
      </vt:variant>
      <vt:variant>
        <vt:i4>-1828423954</vt:i4>
      </vt:variant>
      <vt:variant>
        <vt:i4>534</vt:i4>
      </vt:variant>
      <vt:variant>
        <vt:i4>0</vt:i4>
      </vt:variant>
      <vt:variant>
        <vt:i4>5</vt:i4>
      </vt:variant>
      <vt:variant>
        <vt:lpwstr/>
      </vt:variant>
      <vt:variant>
        <vt:lpwstr>目錄</vt:lpwstr>
      </vt:variant>
      <vt:variant>
        <vt:i4>-1828423954</vt:i4>
      </vt:variant>
      <vt:variant>
        <vt:i4>531</vt:i4>
      </vt:variant>
      <vt:variant>
        <vt:i4>0</vt:i4>
      </vt:variant>
      <vt:variant>
        <vt:i4>5</vt:i4>
      </vt:variant>
      <vt:variant>
        <vt:lpwstr/>
      </vt:variant>
      <vt:variant>
        <vt:lpwstr>目錄</vt:lpwstr>
      </vt:variant>
      <vt:variant>
        <vt:i4>-1828423954</vt:i4>
      </vt:variant>
      <vt:variant>
        <vt:i4>528</vt:i4>
      </vt:variant>
      <vt:variant>
        <vt:i4>0</vt:i4>
      </vt:variant>
      <vt:variant>
        <vt:i4>5</vt:i4>
      </vt:variant>
      <vt:variant>
        <vt:lpwstr/>
      </vt:variant>
      <vt:variant>
        <vt:lpwstr>目錄</vt:lpwstr>
      </vt:variant>
      <vt:variant>
        <vt:i4>-1740811721</vt:i4>
      </vt:variant>
      <vt:variant>
        <vt:i4>525</vt:i4>
      </vt:variant>
      <vt:variant>
        <vt:i4>0</vt:i4>
      </vt:variant>
      <vt:variant>
        <vt:i4>5</vt:i4>
      </vt:variant>
      <vt:variant>
        <vt:lpwstr/>
      </vt:variant>
      <vt:variant>
        <vt:lpwstr>分項18</vt:lpwstr>
      </vt:variant>
      <vt:variant>
        <vt:i4>-1828423954</vt:i4>
      </vt:variant>
      <vt:variant>
        <vt:i4>522</vt:i4>
      </vt:variant>
      <vt:variant>
        <vt:i4>0</vt:i4>
      </vt:variant>
      <vt:variant>
        <vt:i4>5</vt:i4>
      </vt:variant>
      <vt:variant>
        <vt:lpwstr/>
      </vt:variant>
      <vt:variant>
        <vt:lpwstr>目錄</vt:lpwstr>
      </vt:variant>
      <vt:variant>
        <vt:i4>-1828423954</vt:i4>
      </vt:variant>
      <vt:variant>
        <vt:i4>519</vt:i4>
      </vt:variant>
      <vt:variant>
        <vt:i4>0</vt:i4>
      </vt:variant>
      <vt:variant>
        <vt:i4>5</vt:i4>
      </vt:variant>
      <vt:variant>
        <vt:lpwstr/>
      </vt:variant>
      <vt:variant>
        <vt:lpwstr>目錄</vt:lpwstr>
      </vt:variant>
      <vt:variant>
        <vt:i4>-1741532617</vt:i4>
      </vt:variant>
      <vt:variant>
        <vt:i4>516</vt:i4>
      </vt:variant>
      <vt:variant>
        <vt:i4>0</vt:i4>
      </vt:variant>
      <vt:variant>
        <vt:i4>5</vt:i4>
      </vt:variant>
      <vt:variant>
        <vt:lpwstr/>
      </vt:variant>
      <vt:variant>
        <vt:lpwstr>分項17</vt:lpwstr>
      </vt:variant>
      <vt:variant>
        <vt:i4>-1828423954</vt:i4>
      </vt:variant>
      <vt:variant>
        <vt:i4>513</vt:i4>
      </vt:variant>
      <vt:variant>
        <vt:i4>0</vt:i4>
      </vt:variant>
      <vt:variant>
        <vt:i4>5</vt:i4>
      </vt:variant>
      <vt:variant>
        <vt:lpwstr/>
      </vt:variant>
      <vt:variant>
        <vt:lpwstr>目錄</vt:lpwstr>
      </vt:variant>
      <vt:variant>
        <vt:i4>-1741467081</vt:i4>
      </vt:variant>
      <vt:variant>
        <vt:i4>510</vt:i4>
      </vt:variant>
      <vt:variant>
        <vt:i4>0</vt:i4>
      </vt:variant>
      <vt:variant>
        <vt:i4>5</vt:i4>
      </vt:variant>
      <vt:variant>
        <vt:lpwstr/>
      </vt:variant>
      <vt:variant>
        <vt:lpwstr>分項16</vt:lpwstr>
      </vt:variant>
      <vt:variant>
        <vt:i4>-1828423954</vt:i4>
      </vt:variant>
      <vt:variant>
        <vt:i4>507</vt:i4>
      </vt:variant>
      <vt:variant>
        <vt:i4>0</vt:i4>
      </vt:variant>
      <vt:variant>
        <vt:i4>5</vt:i4>
      </vt:variant>
      <vt:variant>
        <vt:lpwstr/>
      </vt:variant>
      <vt:variant>
        <vt:lpwstr>目錄</vt:lpwstr>
      </vt:variant>
      <vt:variant>
        <vt:i4>-1828423954</vt:i4>
      </vt:variant>
      <vt:variant>
        <vt:i4>504</vt:i4>
      </vt:variant>
      <vt:variant>
        <vt:i4>0</vt:i4>
      </vt:variant>
      <vt:variant>
        <vt:i4>5</vt:i4>
      </vt:variant>
      <vt:variant>
        <vt:lpwstr/>
      </vt:variant>
      <vt:variant>
        <vt:lpwstr>目錄</vt:lpwstr>
      </vt:variant>
      <vt:variant>
        <vt:i4>-1828423954</vt:i4>
      </vt:variant>
      <vt:variant>
        <vt:i4>501</vt:i4>
      </vt:variant>
      <vt:variant>
        <vt:i4>0</vt:i4>
      </vt:variant>
      <vt:variant>
        <vt:i4>5</vt:i4>
      </vt:variant>
      <vt:variant>
        <vt:lpwstr/>
      </vt:variant>
      <vt:variant>
        <vt:lpwstr>目錄</vt:lpwstr>
      </vt:variant>
      <vt:variant>
        <vt:i4>589899</vt:i4>
      </vt:variant>
      <vt:variant>
        <vt:i4>498</vt:i4>
      </vt:variant>
      <vt:variant>
        <vt:i4>0</vt:i4>
      </vt:variant>
      <vt:variant>
        <vt:i4>5</vt:i4>
      </vt:variant>
      <vt:variant>
        <vt:lpwstr>mailto:ctmds_steam@ctm.com.mo</vt:lpwstr>
      </vt:variant>
      <vt:variant>
        <vt:lpwstr/>
      </vt:variant>
      <vt:variant>
        <vt:i4>-1741663689</vt:i4>
      </vt:variant>
      <vt:variant>
        <vt:i4>495</vt:i4>
      </vt:variant>
      <vt:variant>
        <vt:i4>0</vt:i4>
      </vt:variant>
      <vt:variant>
        <vt:i4>5</vt:i4>
      </vt:variant>
      <vt:variant>
        <vt:lpwstr/>
      </vt:variant>
      <vt:variant>
        <vt:lpwstr>分項15</vt:lpwstr>
      </vt:variant>
      <vt:variant>
        <vt:i4>-1828423954</vt:i4>
      </vt:variant>
      <vt:variant>
        <vt:i4>492</vt:i4>
      </vt:variant>
      <vt:variant>
        <vt:i4>0</vt:i4>
      </vt:variant>
      <vt:variant>
        <vt:i4>5</vt:i4>
      </vt:variant>
      <vt:variant>
        <vt:lpwstr/>
      </vt:variant>
      <vt:variant>
        <vt:lpwstr>目錄</vt:lpwstr>
      </vt:variant>
      <vt:variant>
        <vt:i4>-1828423954</vt:i4>
      </vt:variant>
      <vt:variant>
        <vt:i4>489</vt:i4>
      </vt:variant>
      <vt:variant>
        <vt:i4>0</vt:i4>
      </vt:variant>
      <vt:variant>
        <vt:i4>5</vt:i4>
      </vt:variant>
      <vt:variant>
        <vt:lpwstr/>
      </vt:variant>
      <vt:variant>
        <vt:lpwstr>目錄</vt:lpwstr>
      </vt:variant>
      <vt:variant>
        <vt:i4>-1741598153</vt:i4>
      </vt:variant>
      <vt:variant>
        <vt:i4>486</vt:i4>
      </vt:variant>
      <vt:variant>
        <vt:i4>0</vt:i4>
      </vt:variant>
      <vt:variant>
        <vt:i4>5</vt:i4>
      </vt:variant>
      <vt:variant>
        <vt:lpwstr/>
      </vt:variant>
      <vt:variant>
        <vt:lpwstr>分項14</vt:lpwstr>
      </vt:variant>
      <vt:variant>
        <vt:i4>-1828423954</vt:i4>
      </vt:variant>
      <vt:variant>
        <vt:i4>483</vt:i4>
      </vt:variant>
      <vt:variant>
        <vt:i4>0</vt:i4>
      </vt:variant>
      <vt:variant>
        <vt:i4>5</vt:i4>
      </vt:variant>
      <vt:variant>
        <vt:lpwstr/>
      </vt:variant>
      <vt:variant>
        <vt:lpwstr>目錄</vt:lpwstr>
      </vt:variant>
      <vt:variant>
        <vt:i4>-1741270473</vt:i4>
      </vt:variant>
      <vt:variant>
        <vt:i4>480</vt:i4>
      </vt:variant>
      <vt:variant>
        <vt:i4>0</vt:i4>
      </vt:variant>
      <vt:variant>
        <vt:i4>5</vt:i4>
      </vt:variant>
      <vt:variant>
        <vt:lpwstr/>
      </vt:variant>
      <vt:variant>
        <vt:lpwstr>分項13</vt:lpwstr>
      </vt:variant>
      <vt:variant>
        <vt:i4>-1828423954</vt:i4>
      </vt:variant>
      <vt:variant>
        <vt:i4>477</vt:i4>
      </vt:variant>
      <vt:variant>
        <vt:i4>0</vt:i4>
      </vt:variant>
      <vt:variant>
        <vt:i4>5</vt:i4>
      </vt:variant>
      <vt:variant>
        <vt:lpwstr/>
      </vt:variant>
      <vt:variant>
        <vt:lpwstr>目錄</vt:lpwstr>
      </vt:variant>
      <vt:variant>
        <vt:i4>-1741204937</vt:i4>
      </vt:variant>
      <vt:variant>
        <vt:i4>474</vt:i4>
      </vt:variant>
      <vt:variant>
        <vt:i4>0</vt:i4>
      </vt:variant>
      <vt:variant>
        <vt:i4>5</vt:i4>
      </vt:variant>
      <vt:variant>
        <vt:lpwstr/>
      </vt:variant>
      <vt:variant>
        <vt:lpwstr>分項12</vt:lpwstr>
      </vt:variant>
      <vt:variant>
        <vt:i4>-1828423954</vt:i4>
      </vt:variant>
      <vt:variant>
        <vt:i4>471</vt:i4>
      </vt:variant>
      <vt:variant>
        <vt:i4>0</vt:i4>
      </vt:variant>
      <vt:variant>
        <vt:i4>5</vt:i4>
      </vt:variant>
      <vt:variant>
        <vt:lpwstr/>
      </vt:variant>
      <vt:variant>
        <vt:lpwstr>目錄</vt:lpwstr>
      </vt:variant>
      <vt:variant>
        <vt:i4>-1828423954</vt:i4>
      </vt:variant>
      <vt:variant>
        <vt:i4>468</vt:i4>
      </vt:variant>
      <vt:variant>
        <vt:i4>0</vt:i4>
      </vt:variant>
      <vt:variant>
        <vt:i4>5</vt:i4>
      </vt:variant>
      <vt:variant>
        <vt:lpwstr/>
      </vt:variant>
      <vt:variant>
        <vt:lpwstr>目錄</vt:lpwstr>
      </vt:variant>
      <vt:variant>
        <vt:i4>-1828423954</vt:i4>
      </vt:variant>
      <vt:variant>
        <vt:i4>465</vt:i4>
      </vt:variant>
      <vt:variant>
        <vt:i4>0</vt:i4>
      </vt:variant>
      <vt:variant>
        <vt:i4>5</vt:i4>
      </vt:variant>
      <vt:variant>
        <vt:lpwstr/>
      </vt:variant>
      <vt:variant>
        <vt:lpwstr>目錄</vt:lpwstr>
      </vt:variant>
      <vt:variant>
        <vt:i4>-1828423954</vt:i4>
      </vt:variant>
      <vt:variant>
        <vt:i4>462</vt:i4>
      </vt:variant>
      <vt:variant>
        <vt:i4>0</vt:i4>
      </vt:variant>
      <vt:variant>
        <vt:i4>5</vt:i4>
      </vt:variant>
      <vt:variant>
        <vt:lpwstr/>
      </vt:variant>
      <vt:variant>
        <vt:lpwstr>目錄</vt:lpwstr>
      </vt:variant>
      <vt:variant>
        <vt:i4>-1828423954</vt:i4>
      </vt:variant>
      <vt:variant>
        <vt:i4>459</vt:i4>
      </vt:variant>
      <vt:variant>
        <vt:i4>0</vt:i4>
      </vt:variant>
      <vt:variant>
        <vt:i4>5</vt:i4>
      </vt:variant>
      <vt:variant>
        <vt:lpwstr/>
      </vt:variant>
      <vt:variant>
        <vt:lpwstr>目錄</vt:lpwstr>
      </vt:variant>
      <vt:variant>
        <vt:i4>-1828423954</vt:i4>
      </vt:variant>
      <vt:variant>
        <vt:i4>456</vt:i4>
      </vt:variant>
      <vt:variant>
        <vt:i4>0</vt:i4>
      </vt:variant>
      <vt:variant>
        <vt:i4>5</vt:i4>
      </vt:variant>
      <vt:variant>
        <vt:lpwstr/>
      </vt:variant>
      <vt:variant>
        <vt:lpwstr>目錄</vt:lpwstr>
      </vt:variant>
      <vt:variant>
        <vt:i4>-1828423954</vt:i4>
      </vt:variant>
      <vt:variant>
        <vt:i4>453</vt:i4>
      </vt:variant>
      <vt:variant>
        <vt:i4>0</vt:i4>
      </vt:variant>
      <vt:variant>
        <vt:i4>5</vt:i4>
      </vt:variant>
      <vt:variant>
        <vt:lpwstr/>
      </vt:variant>
      <vt:variant>
        <vt:lpwstr>目錄</vt:lpwstr>
      </vt:variant>
      <vt:variant>
        <vt:i4>-1741401545</vt:i4>
      </vt:variant>
      <vt:variant>
        <vt:i4>450</vt:i4>
      </vt:variant>
      <vt:variant>
        <vt:i4>0</vt:i4>
      </vt:variant>
      <vt:variant>
        <vt:i4>5</vt:i4>
      </vt:variant>
      <vt:variant>
        <vt:lpwstr/>
      </vt:variant>
      <vt:variant>
        <vt:lpwstr>分項11</vt:lpwstr>
      </vt:variant>
      <vt:variant>
        <vt:i4>-1828423954</vt:i4>
      </vt:variant>
      <vt:variant>
        <vt:i4>447</vt:i4>
      </vt:variant>
      <vt:variant>
        <vt:i4>0</vt:i4>
      </vt:variant>
      <vt:variant>
        <vt:i4>5</vt:i4>
      </vt:variant>
      <vt:variant>
        <vt:lpwstr/>
      </vt:variant>
      <vt:variant>
        <vt:lpwstr>目錄</vt:lpwstr>
      </vt:variant>
      <vt:variant>
        <vt:i4>-1741336009</vt:i4>
      </vt:variant>
      <vt:variant>
        <vt:i4>444</vt:i4>
      </vt:variant>
      <vt:variant>
        <vt:i4>0</vt:i4>
      </vt:variant>
      <vt:variant>
        <vt:i4>5</vt:i4>
      </vt:variant>
      <vt:variant>
        <vt:lpwstr/>
      </vt:variant>
      <vt:variant>
        <vt:lpwstr>分項10</vt:lpwstr>
      </vt:variant>
      <vt:variant>
        <vt:i4>-1828423954</vt:i4>
      </vt:variant>
      <vt:variant>
        <vt:i4>441</vt:i4>
      </vt:variant>
      <vt:variant>
        <vt:i4>0</vt:i4>
      </vt:variant>
      <vt:variant>
        <vt:i4>5</vt:i4>
      </vt:variant>
      <vt:variant>
        <vt:lpwstr/>
      </vt:variant>
      <vt:variant>
        <vt:lpwstr>目錄</vt:lpwstr>
      </vt:variant>
      <vt:variant>
        <vt:i4>-1828423954</vt:i4>
      </vt:variant>
      <vt:variant>
        <vt:i4>438</vt:i4>
      </vt:variant>
      <vt:variant>
        <vt:i4>0</vt:i4>
      </vt:variant>
      <vt:variant>
        <vt:i4>5</vt:i4>
      </vt:variant>
      <vt:variant>
        <vt:lpwstr/>
      </vt:variant>
      <vt:variant>
        <vt:lpwstr>目錄</vt:lpwstr>
      </vt:variant>
      <vt:variant>
        <vt:i4>-1828423954</vt:i4>
      </vt:variant>
      <vt:variant>
        <vt:i4>435</vt:i4>
      </vt:variant>
      <vt:variant>
        <vt:i4>0</vt:i4>
      </vt:variant>
      <vt:variant>
        <vt:i4>5</vt:i4>
      </vt:variant>
      <vt:variant>
        <vt:lpwstr/>
      </vt:variant>
      <vt:variant>
        <vt:lpwstr>目錄</vt:lpwstr>
      </vt:variant>
      <vt:variant>
        <vt:i4>-1744481786</vt:i4>
      </vt:variant>
      <vt:variant>
        <vt:i4>432</vt:i4>
      </vt:variant>
      <vt:variant>
        <vt:i4>0</vt:i4>
      </vt:variant>
      <vt:variant>
        <vt:i4>5</vt:i4>
      </vt:variant>
      <vt:variant>
        <vt:lpwstr/>
      </vt:variant>
      <vt:variant>
        <vt:lpwstr>分項9</vt:lpwstr>
      </vt:variant>
      <vt:variant>
        <vt:i4>-1828423954</vt:i4>
      </vt:variant>
      <vt:variant>
        <vt:i4>429</vt:i4>
      </vt:variant>
      <vt:variant>
        <vt:i4>0</vt:i4>
      </vt:variant>
      <vt:variant>
        <vt:i4>5</vt:i4>
      </vt:variant>
      <vt:variant>
        <vt:lpwstr/>
      </vt:variant>
      <vt:variant>
        <vt:lpwstr>目錄</vt:lpwstr>
      </vt:variant>
      <vt:variant>
        <vt:i4>-1828423954</vt:i4>
      </vt:variant>
      <vt:variant>
        <vt:i4>426</vt:i4>
      </vt:variant>
      <vt:variant>
        <vt:i4>0</vt:i4>
      </vt:variant>
      <vt:variant>
        <vt:i4>5</vt:i4>
      </vt:variant>
      <vt:variant>
        <vt:lpwstr/>
      </vt:variant>
      <vt:variant>
        <vt:lpwstr>目錄</vt:lpwstr>
      </vt:variant>
      <vt:variant>
        <vt:i4>-1828423954</vt:i4>
      </vt:variant>
      <vt:variant>
        <vt:i4>423</vt:i4>
      </vt:variant>
      <vt:variant>
        <vt:i4>0</vt:i4>
      </vt:variant>
      <vt:variant>
        <vt:i4>5</vt:i4>
      </vt:variant>
      <vt:variant>
        <vt:lpwstr/>
      </vt:variant>
      <vt:variant>
        <vt:lpwstr>目錄</vt:lpwstr>
      </vt:variant>
      <vt:variant>
        <vt:i4>-1744481786</vt:i4>
      </vt:variant>
      <vt:variant>
        <vt:i4>420</vt:i4>
      </vt:variant>
      <vt:variant>
        <vt:i4>0</vt:i4>
      </vt:variant>
      <vt:variant>
        <vt:i4>5</vt:i4>
      </vt:variant>
      <vt:variant>
        <vt:lpwstr/>
      </vt:variant>
      <vt:variant>
        <vt:lpwstr>分項8</vt:lpwstr>
      </vt:variant>
      <vt:variant>
        <vt:i4>-1828423954</vt:i4>
      </vt:variant>
      <vt:variant>
        <vt:i4>417</vt:i4>
      </vt:variant>
      <vt:variant>
        <vt:i4>0</vt:i4>
      </vt:variant>
      <vt:variant>
        <vt:i4>5</vt:i4>
      </vt:variant>
      <vt:variant>
        <vt:lpwstr/>
      </vt:variant>
      <vt:variant>
        <vt:lpwstr>目錄</vt:lpwstr>
      </vt:variant>
      <vt:variant>
        <vt:i4>-1828423954</vt:i4>
      </vt:variant>
      <vt:variant>
        <vt:i4>414</vt:i4>
      </vt:variant>
      <vt:variant>
        <vt:i4>0</vt:i4>
      </vt:variant>
      <vt:variant>
        <vt:i4>5</vt:i4>
      </vt:variant>
      <vt:variant>
        <vt:lpwstr/>
      </vt:variant>
      <vt:variant>
        <vt:lpwstr>目錄</vt:lpwstr>
      </vt:variant>
      <vt:variant>
        <vt:i4>-1828423954</vt:i4>
      </vt:variant>
      <vt:variant>
        <vt:i4>411</vt:i4>
      </vt:variant>
      <vt:variant>
        <vt:i4>0</vt:i4>
      </vt:variant>
      <vt:variant>
        <vt:i4>5</vt:i4>
      </vt:variant>
      <vt:variant>
        <vt:lpwstr/>
      </vt:variant>
      <vt:variant>
        <vt:lpwstr>目錄</vt:lpwstr>
      </vt:variant>
      <vt:variant>
        <vt:i4>-1828423954</vt:i4>
      </vt:variant>
      <vt:variant>
        <vt:i4>408</vt:i4>
      </vt:variant>
      <vt:variant>
        <vt:i4>0</vt:i4>
      </vt:variant>
      <vt:variant>
        <vt:i4>5</vt:i4>
      </vt:variant>
      <vt:variant>
        <vt:lpwstr/>
      </vt:variant>
      <vt:variant>
        <vt:lpwstr>目錄</vt:lpwstr>
      </vt:variant>
      <vt:variant>
        <vt:i4>-1744481786</vt:i4>
      </vt:variant>
      <vt:variant>
        <vt:i4>405</vt:i4>
      </vt:variant>
      <vt:variant>
        <vt:i4>0</vt:i4>
      </vt:variant>
      <vt:variant>
        <vt:i4>5</vt:i4>
      </vt:variant>
      <vt:variant>
        <vt:lpwstr/>
      </vt:variant>
      <vt:variant>
        <vt:lpwstr>分項7</vt:lpwstr>
      </vt:variant>
      <vt:variant>
        <vt:i4>-1828423954</vt:i4>
      </vt:variant>
      <vt:variant>
        <vt:i4>402</vt:i4>
      </vt:variant>
      <vt:variant>
        <vt:i4>0</vt:i4>
      </vt:variant>
      <vt:variant>
        <vt:i4>5</vt:i4>
      </vt:variant>
      <vt:variant>
        <vt:lpwstr/>
      </vt:variant>
      <vt:variant>
        <vt:lpwstr>目錄</vt:lpwstr>
      </vt:variant>
      <vt:variant>
        <vt:i4>-1828423954</vt:i4>
      </vt:variant>
      <vt:variant>
        <vt:i4>399</vt:i4>
      </vt:variant>
      <vt:variant>
        <vt:i4>0</vt:i4>
      </vt:variant>
      <vt:variant>
        <vt:i4>5</vt:i4>
      </vt:variant>
      <vt:variant>
        <vt:lpwstr/>
      </vt:variant>
      <vt:variant>
        <vt:lpwstr>目錄</vt:lpwstr>
      </vt:variant>
      <vt:variant>
        <vt:i4>-1828423954</vt:i4>
      </vt:variant>
      <vt:variant>
        <vt:i4>396</vt:i4>
      </vt:variant>
      <vt:variant>
        <vt:i4>0</vt:i4>
      </vt:variant>
      <vt:variant>
        <vt:i4>5</vt:i4>
      </vt:variant>
      <vt:variant>
        <vt:lpwstr/>
      </vt:variant>
      <vt:variant>
        <vt:lpwstr>目錄</vt:lpwstr>
      </vt:variant>
      <vt:variant>
        <vt:i4>-1828423954</vt:i4>
      </vt:variant>
      <vt:variant>
        <vt:i4>393</vt:i4>
      </vt:variant>
      <vt:variant>
        <vt:i4>0</vt:i4>
      </vt:variant>
      <vt:variant>
        <vt:i4>5</vt:i4>
      </vt:variant>
      <vt:variant>
        <vt:lpwstr/>
      </vt:variant>
      <vt:variant>
        <vt:lpwstr>目錄</vt:lpwstr>
      </vt:variant>
      <vt:variant>
        <vt:i4>-1744481786</vt:i4>
      </vt:variant>
      <vt:variant>
        <vt:i4>390</vt:i4>
      </vt:variant>
      <vt:variant>
        <vt:i4>0</vt:i4>
      </vt:variant>
      <vt:variant>
        <vt:i4>5</vt:i4>
      </vt:variant>
      <vt:variant>
        <vt:lpwstr/>
      </vt:variant>
      <vt:variant>
        <vt:lpwstr>分項6</vt:lpwstr>
      </vt:variant>
      <vt:variant>
        <vt:i4>-1828423954</vt:i4>
      </vt:variant>
      <vt:variant>
        <vt:i4>387</vt:i4>
      </vt:variant>
      <vt:variant>
        <vt:i4>0</vt:i4>
      </vt:variant>
      <vt:variant>
        <vt:i4>5</vt:i4>
      </vt:variant>
      <vt:variant>
        <vt:lpwstr/>
      </vt:variant>
      <vt:variant>
        <vt:lpwstr>目錄</vt:lpwstr>
      </vt:variant>
      <vt:variant>
        <vt:i4>-1744481786</vt:i4>
      </vt:variant>
      <vt:variant>
        <vt:i4>384</vt:i4>
      </vt:variant>
      <vt:variant>
        <vt:i4>0</vt:i4>
      </vt:variant>
      <vt:variant>
        <vt:i4>5</vt:i4>
      </vt:variant>
      <vt:variant>
        <vt:lpwstr/>
      </vt:variant>
      <vt:variant>
        <vt:lpwstr>分項5</vt:lpwstr>
      </vt:variant>
      <vt:variant>
        <vt:i4>-1828423954</vt:i4>
      </vt:variant>
      <vt:variant>
        <vt:i4>381</vt:i4>
      </vt:variant>
      <vt:variant>
        <vt:i4>0</vt:i4>
      </vt:variant>
      <vt:variant>
        <vt:i4>5</vt:i4>
      </vt:variant>
      <vt:variant>
        <vt:lpwstr/>
      </vt:variant>
      <vt:variant>
        <vt:lpwstr>目錄</vt:lpwstr>
      </vt:variant>
      <vt:variant>
        <vt:i4>-1828423954</vt:i4>
      </vt:variant>
      <vt:variant>
        <vt:i4>378</vt:i4>
      </vt:variant>
      <vt:variant>
        <vt:i4>0</vt:i4>
      </vt:variant>
      <vt:variant>
        <vt:i4>5</vt:i4>
      </vt:variant>
      <vt:variant>
        <vt:lpwstr/>
      </vt:variant>
      <vt:variant>
        <vt:lpwstr>目錄</vt:lpwstr>
      </vt:variant>
      <vt:variant>
        <vt:i4>-1828423954</vt:i4>
      </vt:variant>
      <vt:variant>
        <vt:i4>375</vt:i4>
      </vt:variant>
      <vt:variant>
        <vt:i4>0</vt:i4>
      </vt:variant>
      <vt:variant>
        <vt:i4>5</vt:i4>
      </vt:variant>
      <vt:variant>
        <vt:lpwstr/>
      </vt:variant>
      <vt:variant>
        <vt:lpwstr>目錄</vt:lpwstr>
      </vt:variant>
      <vt:variant>
        <vt:i4>-1828423954</vt:i4>
      </vt:variant>
      <vt:variant>
        <vt:i4>372</vt:i4>
      </vt:variant>
      <vt:variant>
        <vt:i4>0</vt:i4>
      </vt:variant>
      <vt:variant>
        <vt:i4>5</vt:i4>
      </vt:variant>
      <vt:variant>
        <vt:lpwstr/>
      </vt:variant>
      <vt:variant>
        <vt:lpwstr>目錄</vt:lpwstr>
      </vt:variant>
      <vt:variant>
        <vt:i4>-1828423954</vt:i4>
      </vt:variant>
      <vt:variant>
        <vt:i4>369</vt:i4>
      </vt:variant>
      <vt:variant>
        <vt:i4>0</vt:i4>
      </vt:variant>
      <vt:variant>
        <vt:i4>5</vt:i4>
      </vt:variant>
      <vt:variant>
        <vt:lpwstr/>
      </vt:variant>
      <vt:variant>
        <vt:lpwstr>目錄</vt:lpwstr>
      </vt:variant>
      <vt:variant>
        <vt:i4>-1828423954</vt:i4>
      </vt:variant>
      <vt:variant>
        <vt:i4>366</vt:i4>
      </vt:variant>
      <vt:variant>
        <vt:i4>0</vt:i4>
      </vt:variant>
      <vt:variant>
        <vt:i4>5</vt:i4>
      </vt:variant>
      <vt:variant>
        <vt:lpwstr/>
      </vt:variant>
      <vt:variant>
        <vt:lpwstr>目錄</vt:lpwstr>
      </vt:variant>
      <vt:variant>
        <vt:i4>-1828423954</vt:i4>
      </vt:variant>
      <vt:variant>
        <vt:i4>363</vt:i4>
      </vt:variant>
      <vt:variant>
        <vt:i4>0</vt:i4>
      </vt:variant>
      <vt:variant>
        <vt:i4>5</vt:i4>
      </vt:variant>
      <vt:variant>
        <vt:lpwstr/>
      </vt:variant>
      <vt:variant>
        <vt:lpwstr>目錄</vt:lpwstr>
      </vt:variant>
      <vt:variant>
        <vt:i4>-1828423954</vt:i4>
      </vt:variant>
      <vt:variant>
        <vt:i4>360</vt:i4>
      </vt:variant>
      <vt:variant>
        <vt:i4>0</vt:i4>
      </vt:variant>
      <vt:variant>
        <vt:i4>5</vt:i4>
      </vt:variant>
      <vt:variant>
        <vt:lpwstr/>
      </vt:variant>
      <vt:variant>
        <vt:lpwstr>目錄</vt:lpwstr>
      </vt:variant>
      <vt:variant>
        <vt:i4>-1828423954</vt:i4>
      </vt:variant>
      <vt:variant>
        <vt:i4>357</vt:i4>
      </vt:variant>
      <vt:variant>
        <vt:i4>0</vt:i4>
      </vt:variant>
      <vt:variant>
        <vt:i4>5</vt:i4>
      </vt:variant>
      <vt:variant>
        <vt:lpwstr/>
      </vt:variant>
      <vt:variant>
        <vt:lpwstr>目錄</vt:lpwstr>
      </vt:variant>
      <vt:variant>
        <vt:i4>-1828423954</vt:i4>
      </vt:variant>
      <vt:variant>
        <vt:i4>354</vt:i4>
      </vt:variant>
      <vt:variant>
        <vt:i4>0</vt:i4>
      </vt:variant>
      <vt:variant>
        <vt:i4>5</vt:i4>
      </vt:variant>
      <vt:variant>
        <vt:lpwstr/>
      </vt:variant>
      <vt:variant>
        <vt:lpwstr>目錄</vt:lpwstr>
      </vt:variant>
      <vt:variant>
        <vt:i4>-1828423954</vt:i4>
      </vt:variant>
      <vt:variant>
        <vt:i4>351</vt:i4>
      </vt:variant>
      <vt:variant>
        <vt:i4>0</vt:i4>
      </vt:variant>
      <vt:variant>
        <vt:i4>5</vt:i4>
      </vt:variant>
      <vt:variant>
        <vt:lpwstr/>
      </vt:variant>
      <vt:variant>
        <vt:lpwstr>目錄</vt:lpwstr>
      </vt:variant>
      <vt:variant>
        <vt:i4>-1828423954</vt:i4>
      </vt:variant>
      <vt:variant>
        <vt:i4>348</vt:i4>
      </vt:variant>
      <vt:variant>
        <vt:i4>0</vt:i4>
      </vt:variant>
      <vt:variant>
        <vt:i4>5</vt:i4>
      </vt:variant>
      <vt:variant>
        <vt:lpwstr/>
      </vt:variant>
      <vt:variant>
        <vt:lpwstr>目錄</vt:lpwstr>
      </vt:variant>
      <vt:variant>
        <vt:i4>-1828423954</vt:i4>
      </vt:variant>
      <vt:variant>
        <vt:i4>345</vt:i4>
      </vt:variant>
      <vt:variant>
        <vt:i4>0</vt:i4>
      </vt:variant>
      <vt:variant>
        <vt:i4>5</vt:i4>
      </vt:variant>
      <vt:variant>
        <vt:lpwstr/>
      </vt:variant>
      <vt:variant>
        <vt:lpwstr>目錄</vt:lpwstr>
      </vt:variant>
      <vt:variant>
        <vt:i4>-1828423954</vt:i4>
      </vt:variant>
      <vt:variant>
        <vt:i4>342</vt:i4>
      </vt:variant>
      <vt:variant>
        <vt:i4>0</vt:i4>
      </vt:variant>
      <vt:variant>
        <vt:i4>5</vt:i4>
      </vt:variant>
      <vt:variant>
        <vt:lpwstr/>
      </vt:variant>
      <vt:variant>
        <vt:lpwstr>目錄</vt:lpwstr>
      </vt:variant>
      <vt:variant>
        <vt:i4>-1828423954</vt:i4>
      </vt:variant>
      <vt:variant>
        <vt:i4>339</vt:i4>
      </vt:variant>
      <vt:variant>
        <vt:i4>0</vt:i4>
      </vt:variant>
      <vt:variant>
        <vt:i4>5</vt:i4>
      </vt:variant>
      <vt:variant>
        <vt:lpwstr/>
      </vt:variant>
      <vt:variant>
        <vt:lpwstr>目錄</vt:lpwstr>
      </vt:variant>
      <vt:variant>
        <vt:i4>-1828423954</vt:i4>
      </vt:variant>
      <vt:variant>
        <vt:i4>336</vt:i4>
      </vt:variant>
      <vt:variant>
        <vt:i4>0</vt:i4>
      </vt:variant>
      <vt:variant>
        <vt:i4>5</vt:i4>
      </vt:variant>
      <vt:variant>
        <vt:lpwstr/>
      </vt:variant>
      <vt:variant>
        <vt:lpwstr>目錄</vt:lpwstr>
      </vt:variant>
      <vt:variant>
        <vt:i4>-1828423954</vt:i4>
      </vt:variant>
      <vt:variant>
        <vt:i4>333</vt:i4>
      </vt:variant>
      <vt:variant>
        <vt:i4>0</vt:i4>
      </vt:variant>
      <vt:variant>
        <vt:i4>5</vt:i4>
      </vt:variant>
      <vt:variant>
        <vt:lpwstr/>
      </vt:variant>
      <vt:variant>
        <vt:lpwstr>目錄</vt:lpwstr>
      </vt:variant>
      <vt:variant>
        <vt:i4>-1828423954</vt:i4>
      </vt:variant>
      <vt:variant>
        <vt:i4>330</vt:i4>
      </vt:variant>
      <vt:variant>
        <vt:i4>0</vt:i4>
      </vt:variant>
      <vt:variant>
        <vt:i4>5</vt:i4>
      </vt:variant>
      <vt:variant>
        <vt:lpwstr/>
      </vt:variant>
      <vt:variant>
        <vt:lpwstr>目錄</vt:lpwstr>
      </vt:variant>
      <vt:variant>
        <vt:i4>-1828423954</vt:i4>
      </vt:variant>
      <vt:variant>
        <vt:i4>327</vt:i4>
      </vt:variant>
      <vt:variant>
        <vt:i4>0</vt:i4>
      </vt:variant>
      <vt:variant>
        <vt:i4>5</vt:i4>
      </vt:variant>
      <vt:variant>
        <vt:lpwstr/>
      </vt:variant>
      <vt:variant>
        <vt:lpwstr>目錄</vt:lpwstr>
      </vt:variant>
      <vt:variant>
        <vt:i4>-1828423954</vt:i4>
      </vt:variant>
      <vt:variant>
        <vt:i4>324</vt:i4>
      </vt:variant>
      <vt:variant>
        <vt:i4>0</vt:i4>
      </vt:variant>
      <vt:variant>
        <vt:i4>5</vt:i4>
      </vt:variant>
      <vt:variant>
        <vt:lpwstr/>
      </vt:variant>
      <vt:variant>
        <vt:lpwstr>目錄</vt:lpwstr>
      </vt:variant>
      <vt:variant>
        <vt:i4>-1828423954</vt:i4>
      </vt:variant>
      <vt:variant>
        <vt:i4>321</vt:i4>
      </vt:variant>
      <vt:variant>
        <vt:i4>0</vt:i4>
      </vt:variant>
      <vt:variant>
        <vt:i4>5</vt:i4>
      </vt:variant>
      <vt:variant>
        <vt:lpwstr/>
      </vt:variant>
      <vt:variant>
        <vt:lpwstr>目錄</vt:lpwstr>
      </vt:variant>
      <vt:variant>
        <vt:i4>-1828423954</vt:i4>
      </vt:variant>
      <vt:variant>
        <vt:i4>318</vt:i4>
      </vt:variant>
      <vt:variant>
        <vt:i4>0</vt:i4>
      </vt:variant>
      <vt:variant>
        <vt:i4>5</vt:i4>
      </vt:variant>
      <vt:variant>
        <vt:lpwstr/>
      </vt:variant>
      <vt:variant>
        <vt:lpwstr>目錄</vt:lpwstr>
      </vt:variant>
      <vt:variant>
        <vt:i4>-1744481786</vt:i4>
      </vt:variant>
      <vt:variant>
        <vt:i4>315</vt:i4>
      </vt:variant>
      <vt:variant>
        <vt:i4>0</vt:i4>
      </vt:variant>
      <vt:variant>
        <vt:i4>5</vt:i4>
      </vt:variant>
      <vt:variant>
        <vt:lpwstr/>
      </vt:variant>
      <vt:variant>
        <vt:lpwstr>分項4</vt:lpwstr>
      </vt:variant>
      <vt:variant>
        <vt:i4>-1828423954</vt:i4>
      </vt:variant>
      <vt:variant>
        <vt:i4>312</vt:i4>
      </vt:variant>
      <vt:variant>
        <vt:i4>0</vt:i4>
      </vt:variant>
      <vt:variant>
        <vt:i4>5</vt:i4>
      </vt:variant>
      <vt:variant>
        <vt:lpwstr/>
      </vt:variant>
      <vt:variant>
        <vt:lpwstr>目錄</vt:lpwstr>
      </vt:variant>
      <vt:variant>
        <vt:i4>-1744481786</vt:i4>
      </vt:variant>
      <vt:variant>
        <vt:i4>309</vt:i4>
      </vt:variant>
      <vt:variant>
        <vt:i4>0</vt:i4>
      </vt:variant>
      <vt:variant>
        <vt:i4>5</vt:i4>
      </vt:variant>
      <vt:variant>
        <vt:lpwstr/>
      </vt:variant>
      <vt:variant>
        <vt:lpwstr>分項3</vt:lpwstr>
      </vt:variant>
      <vt:variant>
        <vt:i4>-1828423954</vt:i4>
      </vt:variant>
      <vt:variant>
        <vt:i4>306</vt:i4>
      </vt:variant>
      <vt:variant>
        <vt:i4>0</vt:i4>
      </vt:variant>
      <vt:variant>
        <vt:i4>5</vt:i4>
      </vt:variant>
      <vt:variant>
        <vt:lpwstr/>
      </vt:variant>
      <vt:variant>
        <vt:lpwstr>目錄</vt:lpwstr>
      </vt:variant>
      <vt:variant>
        <vt:i4>-1828423954</vt:i4>
      </vt:variant>
      <vt:variant>
        <vt:i4>303</vt:i4>
      </vt:variant>
      <vt:variant>
        <vt:i4>0</vt:i4>
      </vt:variant>
      <vt:variant>
        <vt:i4>5</vt:i4>
      </vt:variant>
      <vt:variant>
        <vt:lpwstr/>
      </vt:variant>
      <vt:variant>
        <vt:lpwstr>目錄</vt:lpwstr>
      </vt:variant>
      <vt:variant>
        <vt:i4>-1828423954</vt:i4>
      </vt:variant>
      <vt:variant>
        <vt:i4>300</vt:i4>
      </vt:variant>
      <vt:variant>
        <vt:i4>0</vt:i4>
      </vt:variant>
      <vt:variant>
        <vt:i4>5</vt:i4>
      </vt:variant>
      <vt:variant>
        <vt:lpwstr/>
      </vt:variant>
      <vt:variant>
        <vt:lpwstr>目錄</vt:lpwstr>
      </vt:variant>
      <vt:variant>
        <vt:i4>-1828423954</vt:i4>
      </vt:variant>
      <vt:variant>
        <vt:i4>297</vt:i4>
      </vt:variant>
      <vt:variant>
        <vt:i4>0</vt:i4>
      </vt:variant>
      <vt:variant>
        <vt:i4>5</vt:i4>
      </vt:variant>
      <vt:variant>
        <vt:lpwstr/>
      </vt:variant>
      <vt:variant>
        <vt:lpwstr>目錄</vt:lpwstr>
      </vt:variant>
      <vt:variant>
        <vt:i4>-1828423954</vt:i4>
      </vt:variant>
      <vt:variant>
        <vt:i4>294</vt:i4>
      </vt:variant>
      <vt:variant>
        <vt:i4>0</vt:i4>
      </vt:variant>
      <vt:variant>
        <vt:i4>5</vt:i4>
      </vt:variant>
      <vt:variant>
        <vt:lpwstr/>
      </vt:variant>
      <vt:variant>
        <vt:lpwstr>目錄</vt:lpwstr>
      </vt:variant>
      <vt:variant>
        <vt:i4>-1744481786</vt:i4>
      </vt:variant>
      <vt:variant>
        <vt:i4>291</vt:i4>
      </vt:variant>
      <vt:variant>
        <vt:i4>0</vt:i4>
      </vt:variant>
      <vt:variant>
        <vt:i4>5</vt:i4>
      </vt:variant>
      <vt:variant>
        <vt:lpwstr/>
      </vt:variant>
      <vt:variant>
        <vt:lpwstr>分項2</vt:lpwstr>
      </vt:variant>
      <vt:variant>
        <vt:i4>-1828423954</vt:i4>
      </vt:variant>
      <vt:variant>
        <vt:i4>288</vt:i4>
      </vt:variant>
      <vt:variant>
        <vt:i4>0</vt:i4>
      </vt:variant>
      <vt:variant>
        <vt:i4>5</vt:i4>
      </vt:variant>
      <vt:variant>
        <vt:lpwstr/>
      </vt:variant>
      <vt:variant>
        <vt:lpwstr>目錄</vt:lpwstr>
      </vt:variant>
      <vt:variant>
        <vt:i4>-1828423954</vt:i4>
      </vt:variant>
      <vt:variant>
        <vt:i4>285</vt:i4>
      </vt:variant>
      <vt:variant>
        <vt:i4>0</vt:i4>
      </vt:variant>
      <vt:variant>
        <vt:i4>5</vt:i4>
      </vt:variant>
      <vt:variant>
        <vt:lpwstr/>
      </vt:variant>
      <vt:variant>
        <vt:lpwstr>目錄</vt:lpwstr>
      </vt:variant>
      <vt:variant>
        <vt:i4>-1828423954</vt:i4>
      </vt:variant>
      <vt:variant>
        <vt:i4>282</vt:i4>
      </vt:variant>
      <vt:variant>
        <vt:i4>0</vt:i4>
      </vt:variant>
      <vt:variant>
        <vt:i4>5</vt:i4>
      </vt:variant>
      <vt:variant>
        <vt:lpwstr/>
      </vt:variant>
      <vt:variant>
        <vt:lpwstr>目錄</vt:lpwstr>
      </vt:variant>
      <vt:variant>
        <vt:i4>-1744481786</vt:i4>
      </vt:variant>
      <vt:variant>
        <vt:i4>279</vt:i4>
      </vt:variant>
      <vt:variant>
        <vt:i4>0</vt:i4>
      </vt:variant>
      <vt:variant>
        <vt:i4>5</vt:i4>
      </vt:variant>
      <vt:variant>
        <vt:lpwstr/>
      </vt:variant>
      <vt:variant>
        <vt:lpwstr>分項1</vt:lpwstr>
      </vt:variant>
      <vt:variant>
        <vt:i4>-1828423954</vt:i4>
      </vt:variant>
      <vt:variant>
        <vt:i4>276</vt:i4>
      </vt:variant>
      <vt:variant>
        <vt:i4>0</vt:i4>
      </vt:variant>
      <vt:variant>
        <vt:i4>5</vt:i4>
      </vt:variant>
      <vt:variant>
        <vt:lpwstr/>
      </vt:variant>
      <vt:variant>
        <vt:lpwstr>目錄</vt:lpwstr>
      </vt:variant>
      <vt:variant>
        <vt:i4>-1828423954</vt:i4>
      </vt:variant>
      <vt:variant>
        <vt:i4>273</vt:i4>
      </vt:variant>
      <vt:variant>
        <vt:i4>0</vt:i4>
      </vt:variant>
      <vt:variant>
        <vt:i4>5</vt:i4>
      </vt:variant>
      <vt:variant>
        <vt:lpwstr/>
      </vt:variant>
      <vt:variant>
        <vt:lpwstr>目錄</vt:lpwstr>
      </vt:variant>
      <vt:variant>
        <vt:i4>-1744481786</vt:i4>
      </vt:variant>
      <vt:variant>
        <vt:i4>270</vt:i4>
      </vt:variant>
      <vt:variant>
        <vt:i4>0</vt:i4>
      </vt:variant>
      <vt:variant>
        <vt:i4>5</vt:i4>
      </vt:variant>
      <vt:variant>
        <vt:lpwstr/>
      </vt:variant>
      <vt:variant>
        <vt:lpwstr>分項1</vt:lpwstr>
      </vt:variant>
      <vt:variant>
        <vt:i4>-1741467083</vt:i4>
      </vt:variant>
      <vt:variant>
        <vt:i4>267</vt:i4>
      </vt:variant>
      <vt:variant>
        <vt:i4>0</vt:i4>
      </vt:variant>
      <vt:variant>
        <vt:i4>5</vt:i4>
      </vt:variant>
      <vt:variant>
        <vt:lpwstr/>
      </vt:variant>
      <vt:variant>
        <vt:lpwstr>分項36</vt:lpwstr>
      </vt:variant>
      <vt:variant>
        <vt:i4>-1828423954</vt:i4>
      </vt:variant>
      <vt:variant>
        <vt:i4>264</vt:i4>
      </vt:variant>
      <vt:variant>
        <vt:i4>0</vt:i4>
      </vt:variant>
      <vt:variant>
        <vt:i4>5</vt:i4>
      </vt:variant>
      <vt:variant>
        <vt:lpwstr/>
      </vt:variant>
      <vt:variant>
        <vt:lpwstr>目錄</vt:lpwstr>
      </vt:variant>
      <vt:variant>
        <vt:i4>-1828423954</vt:i4>
      </vt:variant>
      <vt:variant>
        <vt:i4>261</vt:i4>
      </vt:variant>
      <vt:variant>
        <vt:i4>0</vt:i4>
      </vt:variant>
      <vt:variant>
        <vt:i4>5</vt:i4>
      </vt:variant>
      <vt:variant>
        <vt:lpwstr/>
      </vt:variant>
      <vt:variant>
        <vt:lpwstr>目錄</vt:lpwstr>
      </vt:variant>
      <vt:variant>
        <vt:i4>-1828423954</vt:i4>
      </vt:variant>
      <vt:variant>
        <vt:i4>258</vt:i4>
      </vt:variant>
      <vt:variant>
        <vt:i4>0</vt:i4>
      </vt:variant>
      <vt:variant>
        <vt:i4>5</vt:i4>
      </vt:variant>
      <vt:variant>
        <vt:lpwstr/>
      </vt:variant>
      <vt:variant>
        <vt:lpwstr>目錄</vt:lpwstr>
      </vt:variant>
      <vt:variant>
        <vt:i4>-1828423954</vt:i4>
      </vt:variant>
      <vt:variant>
        <vt:i4>255</vt:i4>
      </vt:variant>
      <vt:variant>
        <vt:i4>0</vt:i4>
      </vt:variant>
      <vt:variant>
        <vt:i4>5</vt:i4>
      </vt:variant>
      <vt:variant>
        <vt:lpwstr/>
      </vt:variant>
      <vt:variant>
        <vt:lpwstr>目錄</vt:lpwstr>
      </vt:variant>
      <vt:variant>
        <vt:i4>-1828423954</vt:i4>
      </vt:variant>
      <vt:variant>
        <vt:i4>252</vt:i4>
      </vt:variant>
      <vt:variant>
        <vt:i4>0</vt:i4>
      </vt:variant>
      <vt:variant>
        <vt:i4>5</vt:i4>
      </vt:variant>
      <vt:variant>
        <vt:lpwstr/>
      </vt:variant>
      <vt:variant>
        <vt:lpwstr>目錄</vt:lpwstr>
      </vt:variant>
      <vt:variant>
        <vt:i4>-1469663638</vt:i4>
      </vt:variant>
      <vt:variant>
        <vt:i4>249</vt:i4>
      </vt:variant>
      <vt:variant>
        <vt:i4>0</vt:i4>
      </vt:variant>
      <vt:variant>
        <vt:i4>5</vt:i4>
      </vt:variant>
      <vt:variant>
        <vt:lpwstr/>
      </vt:variant>
      <vt:variant>
        <vt:lpwstr>運輸工務範疇</vt:lpwstr>
      </vt:variant>
      <vt:variant>
        <vt:i4>-1741663691</vt:i4>
      </vt:variant>
      <vt:variant>
        <vt:i4>246</vt:i4>
      </vt:variant>
      <vt:variant>
        <vt:i4>0</vt:i4>
      </vt:variant>
      <vt:variant>
        <vt:i4>5</vt:i4>
      </vt:variant>
      <vt:variant>
        <vt:lpwstr/>
      </vt:variant>
      <vt:variant>
        <vt:lpwstr>分項35</vt:lpwstr>
      </vt:variant>
      <vt:variant>
        <vt:i4>-1828423954</vt:i4>
      </vt:variant>
      <vt:variant>
        <vt:i4>243</vt:i4>
      </vt:variant>
      <vt:variant>
        <vt:i4>0</vt:i4>
      </vt:variant>
      <vt:variant>
        <vt:i4>5</vt:i4>
      </vt:variant>
      <vt:variant>
        <vt:lpwstr/>
      </vt:variant>
      <vt:variant>
        <vt:lpwstr>目錄</vt:lpwstr>
      </vt:variant>
      <vt:variant>
        <vt:i4>-1828423954</vt:i4>
      </vt:variant>
      <vt:variant>
        <vt:i4>240</vt:i4>
      </vt:variant>
      <vt:variant>
        <vt:i4>0</vt:i4>
      </vt:variant>
      <vt:variant>
        <vt:i4>5</vt:i4>
      </vt:variant>
      <vt:variant>
        <vt:lpwstr/>
      </vt:variant>
      <vt:variant>
        <vt:lpwstr>目錄</vt:lpwstr>
      </vt:variant>
      <vt:variant>
        <vt:i4>-1828423954</vt:i4>
      </vt:variant>
      <vt:variant>
        <vt:i4>237</vt:i4>
      </vt:variant>
      <vt:variant>
        <vt:i4>0</vt:i4>
      </vt:variant>
      <vt:variant>
        <vt:i4>5</vt:i4>
      </vt:variant>
      <vt:variant>
        <vt:lpwstr/>
      </vt:variant>
      <vt:variant>
        <vt:lpwstr>目錄</vt:lpwstr>
      </vt:variant>
      <vt:variant>
        <vt:i4>-1828423954</vt:i4>
      </vt:variant>
      <vt:variant>
        <vt:i4>234</vt:i4>
      </vt:variant>
      <vt:variant>
        <vt:i4>0</vt:i4>
      </vt:variant>
      <vt:variant>
        <vt:i4>5</vt:i4>
      </vt:variant>
      <vt:variant>
        <vt:lpwstr/>
      </vt:variant>
      <vt:variant>
        <vt:lpwstr>目錄</vt:lpwstr>
      </vt:variant>
      <vt:variant>
        <vt:i4>-1828423954</vt:i4>
      </vt:variant>
      <vt:variant>
        <vt:i4>231</vt:i4>
      </vt:variant>
      <vt:variant>
        <vt:i4>0</vt:i4>
      </vt:variant>
      <vt:variant>
        <vt:i4>5</vt:i4>
      </vt:variant>
      <vt:variant>
        <vt:lpwstr/>
      </vt:variant>
      <vt:variant>
        <vt:lpwstr>目錄</vt:lpwstr>
      </vt:variant>
      <vt:variant>
        <vt:i4>-1828423954</vt:i4>
      </vt:variant>
      <vt:variant>
        <vt:i4>228</vt:i4>
      </vt:variant>
      <vt:variant>
        <vt:i4>0</vt:i4>
      </vt:variant>
      <vt:variant>
        <vt:i4>5</vt:i4>
      </vt:variant>
      <vt:variant>
        <vt:lpwstr/>
      </vt:variant>
      <vt:variant>
        <vt:lpwstr>目錄</vt:lpwstr>
      </vt:variant>
      <vt:variant>
        <vt:i4>-1828423954</vt:i4>
      </vt:variant>
      <vt:variant>
        <vt:i4>225</vt:i4>
      </vt:variant>
      <vt:variant>
        <vt:i4>0</vt:i4>
      </vt:variant>
      <vt:variant>
        <vt:i4>5</vt:i4>
      </vt:variant>
      <vt:variant>
        <vt:lpwstr/>
      </vt:variant>
      <vt:variant>
        <vt:lpwstr>目錄</vt:lpwstr>
      </vt:variant>
      <vt:variant>
        <vt:i4>-1828423954</vt:i4>
      </vt:variant>
      <vt:variant>
        <vt:i4>222</vt:i4>
      </vt:variant>
      <vt:variant>
        <vt:i4>0</vt:i4>
      </vt:variant>
      <vt:variant>
        <vt:i4>5</vt:i4>
      </vt:variant>
      <vt:variant>
        <vt:lpwstr/>
      </vt:variant>
      <vt:variant>
        <vt:lpwstr>目錄</vt:lpwstr>
      </vt:variant>
      <vt:variant>
        <vt:i4>-1828423954</vt:i4>
      </vt:variant>
      <vt:variant>
        <vt:i4>219</vt:i4>
      </vt:variant>
      <vt:variant>
        <vt:i4>0</vt:i4>
      </vt:variant>
      <vt:variant>
        <vt:i4>5</vt:i4>
      </vt:variant>
      <vt:variant>
        <vt:lpwstr/>
      </vt:variant>
      <vt:variant>
        <vt:lpwstr>目錄</vt:lpwstr>
      </vt:variant>
      <vt:variant>
        <vt:i4>-1828423954</vt:i4>
      </vt:variant>
      <vt:variant>
        <vt:i4>216</vt:i4>
      </vt:variant>
      <vt:variant>
        <vt:i4>0</vt:i4>
      </vt:variant>
      <vt:variant>
        <vt:i4>5</vt:i4>
      </vt:variant>
      <vt:variant>
        <vt:lpwstr/>
      </vt:variant>
      <vt:variant>
        <vt:lpwstr>目錄</vt:lpwstr>
      </vt:variant>
      <vt:variant>
        <vt:i4>-1828423954</vt:i4>
      </vt:variant>
      <vt:variant>
        <vt:i4>213</vt:i4>
      </vt:variant>
      <vt:variant>
        <vt:i4>0</vt:i4>
      </vt:variant>
      <vt:variant>
        <vt:i4>5</vt:i4>
      </vt:variant>
      <vt:variant>
        <vt:lpwstr/>
      </vt:variant>
      <vt:variant>
        <vt:lpwstr>目錄</vt:lpwstr>
      </vt:variant>
      <vt:variant>
        <vt:i4>1100113789</vt:i4>
      </vt:variant>
      <vt:variant>
        <vt:i4>210</vt:i4>
      </vt:variant>
      <vt:variant>
        <vt:i4>0</vt:i4>
      </vt:variant>
      <vt:variant>
        <vt:i4>5</vt:i4>
      </vt:variant>
      <vt:variant>
        <vt:lpwstr/>
      </vt:variant>
      <vt:variant>
        <vt:lpwstr>社會文化範疇</vt:lpwstr>
      </vt:variant>
      <vt:variant>
        <vt:i4>-1741598155</vt:i4>
      </vt:variant>
      <vt:variant>
        <vt:i4>207</vt:i4>
      </vt:variant>
      <vt:variant>
        <vt:i4>0</vt:i4>
      </vt:variant>
      <vt:variant>
        <vt:i4>5</vt:i4>
      </vt:variant>
      <vt:variant>
        <vt:lpwstr/>
      </vt:variant>
      <vt:variant>
        <vt:lpwstr>分項34</vt:lpwstr>
      </vt:variant>
      <vt:variant>
        <vt:i4>-1828423954</vt:i4>
      </vt:variant>
      <vt:variant>
        <vt:i4>204</vt:i4>
      </vt:variant>
      <vt:variant>
        <vt:i4>0</vt:i4>
      </vt:variant>
      <vt:variant>
        <vt:i4>5</vt:i4>
      </vt:variant>
      <vt:variant>
        <vt:lpwstr/>
      </vt:variant>
      <vt:variant>
        <vt:lpwstr>目錄</vt:lpwstr>
      </vt:variant>
      <vt:variant>
        <vt:i4>-1828423954</vt:i4>
      </vt:variant>
      <vt:variant>
        <vt:i4>201</vt:i4>
      </vt:variant>
      <vt:variant>
        <vt:i4>0</vt:i4>
      </vt:variant>
      <vt:variant>
        <vt:i4>5</vt:i4>
      </vt:variant>
      <vt:variant>
        <vt:lpwstr/>
      </vt:variant>
      <vt:variant>
        <vt:lpwstr>目錄</vt:lpwstr>
      </vt:variant>
      <vt:variant>
        <vt:i4>-1828423954</vt:i4>
      </vt:variant>
      <vt:variant>
        <vt:i4>198</vt:i4>
      </vt:variant>
      <vt:variant>
        <vt:i4>0</vt:i4>
      </vt:variant>
      <vt:variant>
        <vt:i4>5</vt:i4>
      </vt:variant>
      <vt:variant>
        <vt:lpwstr/>
      </vt:variant>
      <vt:variant>
        <vt:lpwstr>目錄</vt:lpwstr>
      </vt:variant>
      <vt:variant>
        <vt:i4>772682777</vt:i4>
      </vt:variant>
      <vt:variant>
        <vt:i4>195</vt:i4>
      </vt:variant>
      <vt:variant>
        <vt:i4>0</vt:i4>
      </vt:variant>
      <vt:variant>
        <vt:i4>5</vt:i4>
      </vt:variant>
      <vt:variant>
        <vt:lpwstr/>
      </vt:variant>
      <vt:variant>
        <vt:lpwstr>保安範疇</vt:lpwstr>
      </vt:variant>
      <vt:variant>
        <vt:i4>-1741270475</vt:i4>
      </vt:variant>
      <vt:variant>
        <vt:i4>192</vt:i4>
      </vt:variant>
      <vt:variant>
        <vt:i4>0</vt:i4>
      </vt:variant>
      <vt:variant>
        <vt:i4>5</vt:i4>
      </vt:variant>
      <vt:variant>
        <vt:lpwstr/>
      </vt:variant>
      <vt:variant>
        <vt:lpwstr>分項33</vt:lpwstr>
      </vt:variant>
      <vt:variant>
        <vt:i4>-1828423954</vt:i4>
      </vt:variant>
      <vt:variant>
        <vt:i4>189</vt:i4>
      </vt:variant>
      <vt:variant>
        <vt:i4>0</vt:i4>
      </vt:variant>
      <vt:variant>
        <vt:i4>5</vt:i4>
      </vt:variant>
      <vt:variant>
        <vt:lpwstr/>
      </vt:variant>
      <vt:variant>
        <vt:lpwstr>目錄</vt:lpwstr>
      </vt:variant>
      <vt:variant>
        <vt:i4>-1828423954</vt:i4>
      </vt:variant>
      <vt:variant>
        <vt:i4>186</vt:i4>
      </vt:variant>
      <vt:variant>
        <vt:i4>0</vt:i4>
      </vt:variant>
      <vt:variant>
        <vt:i4>5</vt:i4>
      </vt:variant>
      <vt:variant>
        <vt:lpwstr/>
      </vt:variant>
      <vt:variant>
        <vt:lpwstr>目錄</vt:lpwstr>
      </vt:variant>
      <vt:variant>
        <vt:i4>-1828423954</vt:i4>
      </vt:variant>
      <vt:variant>
        <vt:i4>183</vt:i4>
      </vt:variant>
      <vt:variant>
        <vt:i4>0</vt:i4>
      </vt:variant>
      <vt:variant>
        <vt:i4>5</vt:i4>
      </vt:variant>
      <vt:variant>
        <vt:lpwstr/>
      </vt:variant>
      <vt:variant>
        <vt:lpwstr>目錄</vt:lpwstr>
      </vt:variant>
      <vt:variant>
        <vt:i4>-1828423954</vt:i4>
      </vt:variant>
      <vt:variant>
        <vt:i4>180</vt:i4>
      </vt:variant>
      <vt:variant>
        <vt:i4>0</vt:i4>
      </vt:variant>
      <vt:variant>
        <vt:i4>5</vt:i4>
      </vt:variant>
      <vt:variant>
        <vt:lpwstr/>
      </vt:variant>
      <vt:variant>
        <vt:lpwstr>目錄</vt:lpwstr>
      </vt:variant>
      <vt:variant>
        <vt:i4>-1828423954</vt:i4>
      </vt:variant>
      <vt:variant>
        <vt:i4>177</vt:i4>
      </vt:variant>
      <vt:variant>
        <vt:i4>0</vt:i4>
      </vt:variant>
      <vt:variant>
        <vt:i4>5</vt:i4>
      </vt:variant>
      <vt:variant>
        <vt:lpwstr/>
      </vt:variant>
      <vt:variant>
        <vt:lpwstr>目錄</vt:lpwstr>
      </vt:variant>
      <vt:variant>
        <vt:i4>-1828423954</vt:i4>
      </vt:variant>
      <vt:variant>
        <vt:i4>174</vt:i4>
      </vt:variant>
      <vt:variant>
        <vt:i4>0</vt:i4>
      </vt:variant>
      <vt:variant>
        <vt:i4>5</vt:i4>
      </vt:variant>
      <vt:variant>
        <vt:lpwstr/>
      </vt:variant>
      <vt:variant>
        <vt:lpwstr>目錄</vt:lpwstr>
      </vt:variant>
      <vt:variant>
        <vt:i4>-1828423954</vt:i4>
      </vt:variant>
      <vt:variant>
        <vt:i4>171</vt:i4>
      </vt:variant>
      <vt:variant>
        <vt:i4>0</vt:i4>
      </vt:variant>
      <vt:variant>
        <vt:i4>5</vt:i4>
      </vt:variant>
      <vt:variant>
        <vt:lpwstr/>
      </vt:variant>
      <vt:variant>
        <vt:lpwstr>目錄</vt:lpwstr>
      </vt:variant>
      <vt:variant>
        <vt:i4>2137492214</vt:i4>
      </vt:variant>
      <vt:variant>
        <vt:i4>168</vt:i4>
      </vt:variant>
      <vt:variant>
        <vt:i4>0</vt:i4>
      </vt:variant>
      <vt:variant>
        <vt:i4>5</vt:i4>
      </vt:variant>
      <vt:variant>
        <vt:lpwstr/>
      </vt:variant>
      <vt:variant>
        <vt:lpwstr>經濟財政範疇</vt:lpwstr>
      </vt:variant>
      <vt:variant>
        <vt:i4>-1741204939</vt:i4>
      </vt:variant>
      <vt:variant>
        <vt:i4>165</vt:i4>
      </vt:variant>
      <vt:variant>
        <vt:i4>0</vt:i4>
      </vt:variant>
      <vt:variant>
        <vt:i4>5</vt:i4>
      </vt:variant>
      <vt:variant>
        <vt:lpwstr/>
      </vt:variant>
      <vt:variant>
        <vt:lpwstr>分項32</vt:lpwstr>
      </vt:variant>
      <vt:variant>
        <vt:i4>-1828423954</vt:i4>
      </vt:variant>
      <vt:variant>
        <vt:i4>162</vt:i4>
      </vt:variant>
      <vt:variant>
        <vt:i4>0</vt:i4>
      </vt:variant>
      <vt:variant>
        <vt:i4>5</vt:i4>
      </vt:variant>
      <vt:variant>
        <vt:lpwstr/>
      </vt:variant>
      <vt:variant>
        <vt:lpwstr>目錄</vt:lpwstr>
      </vt:variant>
      <vt:variant>
        <vt:i4>-1828423954</vt:i4>
      </vt:variant>
      <vt:variant>
        <vt:i4>159</vt:i4>
      </vt:variant>
      <vt:variant>
        <vt:i4>0</vt:i4>
      </vt:variant>
      <vt:variant>
        <vt:i4>5</vt:i4>
      </vt:variant>
      <vt:variant>
        <vt:lpwstr/>
      </vt:variant>
      <vt:variant>
        <vt:lpwstr>目錄</vt:lpwstr>
      </vt:variant>
      <vt:variant>
        <vt:i4>-1828423954</vt:i4>
      </vt:variant>
      <vt:variant>
        <vt:i4>156</vt:i4>
      </vt:variant>
      <vt:variant>
        <vt:i4>0</vt:i4>
      </vt:variant>
      <vt:variant>
        <vt:i4>5</vt:i4>
      </vt:variant>
      <vt:variant>
        <vt:lpwstr/>
      </vt:variant>
      <vt:variant>
        <vt:lpwstr>目錄</vt:lpwstr>
      </vt:variant>
      <vt:variant>
        <vt:i4>-1828423954</vt:i4>
      </vt:variant>
      <vt:variant>
        <vt:i4>153</vt:i4>
      </vt:variant>
      <vt:variant>
        <vt:i4>0</vt:i4>
      </vt:variant>
      <vt:variant>
        <vt:i4>5</vt:i4>
      </vt:variant>
      <vt:variant>
        <vt:lpwstr/>
      </vt:variant>
      <vt:variant>
        <vt:lpwstr>目錄</vt:lpwstr>
      </vt:variant>
      <vt:variant>
        <vt:i4>-1828423954</vt:i4>
      </vt:variant>
      <vt:variant>
        <vt:i4>150</vt:i4>
      </vt:variant>
      <vt:variant>
        <vt:i4>0</vt:i4>
      </vt:variant>
      <vt:variant>
        <vt:i4>5</vt:i4>
      </vt:variant>
      <vt:variant>
        <vt:lpwstr/>
      </vt:variant>
      <vt:variant>
        <vt:lpwstr>目錄</vt:lpwstr>
      </vt:variant>
      <vt:variant>
        <vt:i4>1113694045</vt:i4>
      </vt:variant>
      <vt:variant>
        <vt:i4>147</vt:i4>
      </vt:variant>
      <vt:variant>
        <vt:i4>0</vt:i4>
      </vt:variant>
      <vt:variant>
        <vt:i4>5</vt:i4>
      </vt:variant>
      <vt:variant>
        <vt:lpwstr/>
      </vt:variant>
      <vt:variant>
        <vt:lpwstr>行政法務範疇</vt:lpwstr>
      </vt:variant>
      <vt:variant>
        <vt:i4>-1741401547</vt:i4>
      </vt:variant>
      <vt:variant>
        <vt:i4>144</vt:i4>
      </vt:variant>
      <vt:variant>
        <vt:i4>0</vt:i4>
      </vt:variant>
      <vt:variant>
        <vt:i4>5</vt:i4>
      </vt:variant>
      <vt:variant>
        <vt:lpwstr/>
      </vt:variant>
      <vt:variant>
        <vt:lpwstr>分項31</vt:lpwstr>
      </vt:variant>
      <vt:variant>
        <vt:i4>-1828423954</vt:i4>
      </vt:variant>
      <vt:variant>
        <vt:i4>141</vt:i4>
      </vt:variant>
      <vt:variant>
        <vt:i4>0</vt:i4>
      </vt:variant>
      <vt:variant>
        <vt:i4>5</vt:i4>
      </vt:variant>
      <vt:variant>
        <vt:lpwstr/>
      </vt:variant>
      <vt:variant>
        <vt:lpwstr>目錄</vt:lpwstr>
      </vt:variant>
      <vt:variant>
        <vt:i4>-1828423954</vt:i4>
      </vt:variant>
      <vt:variant>
        <vt:i4>138</vt:i4>
      </vt:variant>
      <vt:variant>
        <vt:i4>0</vt:i4>
      </vt:variant>
      <vt:variant>
        <vt:i4>5</vt:i4>
      </vt:variant>
      <vt:variant>
        <vt:lpwstr/>
      </vt:variant>
      <vt:variant>
        <vt:lpwstr>目錄</vt:lpwstr>
      </vt:variant>
      <vt:variant>
        <vt:i4>-1828423954</vt:i4>
      </vt:variant>
      <vt:variant>
        <vt:i4>135</vt:i4>
      </vt:variant>
      <vt:variant>
        <vt:i4>0</vt:i4>
      </vt:variant>
      <vt:variant>
        <vt:i4>5</vt:i4>
      </vt:variant>
      <vt:variant>
        <vt:lpwstr/>
      </vt:variant>
      <vt:variant>
        <vt:lpwstr>目錄</vt:lpwstr>
      </vt:variant>
      <vt:variant>
        <vt:i4>-149487216</vt:i4>
      </vt:variant>
      <vt:variant>
        <vt:i4>132</vt:i4>
      </vt:variant>
      <vt:variant>
        <vt:i4>0</vt:i4>
      </vt:variant>
      <vt:variant>
        <vt:i4>5</vt:i4>
      </vt:variant>
      <vt:variant>
        <vt:lpwstr/>
      </vt:variant>
      <vt:variant>
        <vt:lpwstr>行政長官直屬機關</vt:lpwstr>
      </vt:variant>
      <vt:variant>
        <vt:i4>1780702991</vt:i4>
      </vt:variant>
      <vt:variant>
        <vt:i4>129</vt:i4>
      </vt:variant>
      <vt:variant>
        <vt:i4>0</vt:i4>
      </vt:variant>
      <vt:variant>
        <vt:i4>5</vt:i4>
      </vt:variant>
      <vt:variant>
        <vt:lpwstr/>
      </vt:variant>
      <vt:variant>
        <vt:lpwstr>式樣</vt:lpwstr>
      </vt:variant>
      <vt:variant>
        <vt:i4>-1970509287</vt:i4>
      </vt:variant>
      <vt:variant>
        <vt:i4>126</vt:i4>
      </vt:variant>
      <vt:variant>
        <vt:i4>0</vt:i4>
      </vt:variant>
      <vt:variant>
        <vt:i4>5</vt:i4>
      </vt:variant>
      <vt:variant>
        <vt:lpwstr/>
      </vt:variant>
      <vt:variant>
        <vt:lpwstr>標誌</vt:lpwstr>
      </vt:variant>
      <vt:variant>
        <vt:i4>-1812893494</vt:i4>
      </vt:variant>
      <vt:variant>
        <vt:i4>123</vt:i4>
      </vt:variant>
      <vt:variant>
        <vt:i4>0</vt:i4>
      </vt:variant>
      <vt:variant>
        <vt:i4>5</vt:i4>
      </vt:variant>
      <vt:variant>
        <vt:lpwstr/>
      </vt:variant>
      <vt:variant>
        <vt:lpwstr>殘疾人士車資優惠計劃</vt:lpwstr>
      </vt:variant>
      <vt:variant>
        <vt:i4>611051556</vt:i4>
      </vt:variant>
      <vt:variant>
        <vt:i4>120</vt:i4>
      </vt:variant>
      <vt:variant>
        <vt:i4>0</vt:i4>
      </vt:variant>
      <vt:variant>
        <vt:i4>5</vt:i4>
      </vt:variant>
      <vt:variant>
        <vt:lpwstr/>
      </vt:variant>
      <vt:variant>
        <vt:lpwstr>醫療福利</vt:lpwstr>
      </vt:variant>
      <vt:variant>
        <vt:i4>-84295450</vt:i4>
      </vt:variant>
      <vt:variant>
        <vt:i4>117</vt:i4>
      </vt:variant>
      <vt:variant>
        <vt:i4>0</vt:i4>
      </vt:variant>
      <vt:variant>
        <vt:i4>5</vt:i4>
      </vt:variant>
      <vt:variant>
        <vt:lpwstr/>
      </vt:variant>
      <vt:variant>
        <vt:lpwstr>免費醫療</vt:lpwstr>
      </vt:variant>
      <vt:variant>
        <vt:i4>-117307715</vt:i4>
      </vt:variant>
      <vt:variant>
        <vt:i4>114</vt:i4>
      </vt:variant>
      <vt:variant>
        <vt:i4>0</vt:i4>
      </vt:variant>
      <vt:variant>
        <vt:i4>5</vt:i4>
      </vt:variant>
      <vt:variant>
        <vt:lpwstr/>
      </vt:variant>
      <vt:variant>
        <vt:lpwstr>殘疾津貼</vt:lpwstr>
      </vt:variant>
      <vt:variant>
        <vt:i4>617079178</vt:i4>
      </vt:variant>
      <vt:variant>
        <vt:i4>111</vt:i4>
      </vt:variant>
      <vt:variant>
        <vt:i4>0</vt:i4>
      </vt:variant>
      <vt:variant>
        <vt:i4>5</vt:i4>
      </vt:variant>
      <vt:variant>
        <vt:lpwstr/>
      </vt:variant>
      <vt:variant>
        <vt:lpwstr>福利項目</vt:lpwstr>
      </vt:variant>
      <vt:variant>
        <vt:i4>1322668406</vt:i4>
      </vt:variant>
      <vt:variant>
        <vt:i4>108</vt:i4>
      </vt:variant>
      <vt:variant>
        <vt:i4>0</vt:i4>
      </vt:variant>
      <vt:variant>
        <vt:i4>5</vt:i4>
      </vt:variant>
      <vt:variant>
        <vt:lpwstr/>
      </vt:variant>
      <vt:variant>
        <vt:lpwstr>其他</vt:lpwstr>
      </vt:variant>
      <vt:variant>
        <vt:i4>844810808</vt:i4>
      </vt:variant>
      <vt:variant>
        <vt:i4>105</vt:i4>
      </vt:variant>
      <vt:variant>
        <vt:i4>0</vt:i4>
      </vt:variant>
      <vt:variant>
        <vt:i4>5</vt:i4>
      </vt:variant>
      <vt:variant>
        <vt:lpwstr/>
      </vt:variant>
      <vt:variant>
        <vt:lpwstr>藥房保健</vt:lpwstr>
      </vt:variant>
      <vt:variant>
        <vt:i4>286443459</vt:i4>
      </vt:variant>
      <vt:variant>
        <vt:i4>102</vt:i4>
      </vt:variant>
      <vt:variant>
        <vt:i4>0</vt:i4>
      </vt:variant>
      <vt:variant>
        <vt:i4>5</vt:i4>
      </vt:variant>
      <vt:variant>
        <vt:lpwstr/>
      </vt:variant>
      <vt:variant>
        <vt:lpwstr>醫療器材</vt:lpwstr>
      </vt:variant>
      <vt:variant>
        <vt:i4>815340433</vt:i4>
      </vt:variant>
      <vt:variant>
        <vt:i4>99</vt:i4>
      </vt:variant>
      <vt:variant>
        <vt:i4>0</vt:i4>
      </vt:variant>
      <vt:variant>
        <vt:i4>5</vt:i4>
      </vt:variant>
      <vt:variant>
        <vt:lpwstr/>
      </vt:variant>
      <vt:variant>
        <vt:lpwstr>醫務診所</vt:lpwstr>
      </vt:variant>
      <vt:variant>
        <vt:i4>93531672</vt:i4>
      </vt:variant>
      <vt:variant>
        <vt:i4>96</vt:i4>
      </vt:variant>
      <vt:variant>
        <vt:i4>0</vt:i4>
      </vt:variant>
      <vt:variant>
        <vt:i4>5</vt:i4>
      </vt:variant>
      <vt:variant>
        <vt:lpwstr/>
      </vt:variant>
      <vt:variant>
        <vt:lpwstr>嬰兒用品</vt:lpwstr>
      </vt:variant>
      <vt:variant>
        <vt:i4>-2008247680</vt:i4>
      </vt:variant>
      <vt:variant>
        <vt:i4>93</vt:i4>
      </vt:variant>
      <vt:variant>
        <vt:i4>0</vt:i4>
      </vt:variant>
      <vt:variant>
        <vt:i4>5</vt:i4>
      </vt:variant>
      <vt:variant>
        <vt:lpwstr/>
      </vt:variant>
      <vt:variant>
        <vt:lpwstr>銀行</vt:lpwstr>
      </vt:variant>
      <vt:variant>
        <vt:i4>-1892118453</vt:i4>
      </vt:variant>
      <vt:variant>
        <vt:i4>90</vt:i4>
      </vt:variant>
      <vt:variant>
        <vt:i4>0</vt:i4>
      </vt:variant>
      <vt:variant>
        <vt:i4>5</vt:i4>
      </vt:variant>
      <vt:variant>
        <vt:lpwstr/>
      </vt:variant>
      <vt:variant>
        <vt:lpwstr>運輸</vt:lpwstr>
      </vt:variant>
      <vt:variant>
        <vt:i4>-314849256</vt:i4>
      </vt:variant>
      <vt:variant>
        <vt:i4>87</vt:i4>
      </vt:variant>
      <vt:variant>
        <vt:i4>0</vt:i4>
      </vt:variant>
      <vt:variant>
        <vt:i4>5</vt:i4>
      </vt:variant>
      <vt:variant>
        <vt:lpwstr/>
      </vt:variant>
      <vt:variant>
        <vt:lpwstr>電視廣播</vt:lpwstr>
      </vt:variant>
      <vt:variant>
        <vt:i4>-1979017477</vt:i4>
      </vt:variant>
      <vt:variant>
        <vt:i4>84</vt:i4>
      </vt:variant>
      <vt:variant>
        <vt:i4>0</vt:i4>
      </vt:variant>
      <vt:variant>
        <vt:i4>5</vt:i4>
      </vt:variant>
      <vt:variant>
        <vt:lpwstr/>
      </vt:variant>
      <vt:variant>
        <vt:lpwstr>電訊</vt:lpwstr>
      </vt:variant>
      <vt:variant>
        <vt:i4>-633995264</vt:i4>
      </vt:variant>
      <vt:variant>
        <vt:i4>81</vt:i4>
      </vt:variant>
      <vt:variant>
        <vt:i4>0</vt:i4>
      </vt:variant>
      <vt:variant>
        <vt:i4>5</vt:i4>
      </vt:variant>
      <vt:variant>
        <vt:lpwstr/>
      </vt:variant>
      <vt:variant>
        <vt:lpwstr>電子電腦</vt:lpwstr>
      </vt:variant>
      <vt:variant>
        <vt:i4>1385928443</vt:i4>
      </vt:variant>
      <vt:variant>
        <vt:i4>78</vt:i4>
      </vt:variant>
      <vt:variant>
        <vt:i4>0</vt:i4>
      </vt:variant>
      <vt:variant>
        <vt:i4>5</vt:i4>
      </vt:variant>
      <vt:variant>
        <vt:lpwstr/>
      </vt:variant>
      <vt:variant>
        <vt:lpwstr>電力</vt:lpwstr>
      </vt:variant>
      <vt:variant>
        <vt:i4>623825018</vt:i4>
      </vt:variant>
      <vt:variant>
        <vt:i4>75</vt:i4>
      </vt:variant>
      <vt:variant>
        <vt:i4>0</vt:i4>
      </vt:variant>
      <vt:variant>
        <vt:i4>5</vt:i4>
      </vt:variant>
      <vt:variant>
        <vt:lpwstr/>
      </vt:variant>
      <vt:variant>
        <vt:lpwstr>超級巿場</vt:lpwstr>
      </vt:variant>
      <vt:variant>
        <vt:i4>-1730176782</vt:i4>
      </vt:variant>
      <vt:variant>
        <vt:i4>72</vt:i4>
      </vt:variant>
      <vt:variant>
        <vt:i4>0</vt:i4>
      </vt:variant>
      <vt:variant>
        <vt:i4>5</vt:i4>
      </vt:variant>
      <vt:variant>
        <vt:lpwstr/>
      </vt:variant>
      <vt:variant>
        <vt:lpwstr>飲食</vt:lpwstr>
      </vt:variant>
      <vt:variant>
        <vt:i4>1919505242</vt:i4>
      </vt:variant>
      <vt:variant>
        <vt:i4>69</vt:i4>
      </vt:variant>
      <vt:variant>
        <vt:i4>0</vt:i4>
      </vt:variant>
      <vt:variant>
        <vt:i4>5</vt:i4>
      </vt:variant>
      <vt:variant>
        <vt:lpwstr/>
      </vt:variant>
      <vt:variant>
        <vt:lpwstr>博物館</vt:lpwstr>
      </vt:variant>
      <vt:variant>
        <vt:i4>-1813940420</vt:i4>
      </vt:variant>
      <vt:variant>
        <vt:i4>66</vt:i4>
      </vt:variant>
      <vt:variant>
        <vt:i4>0</vt:i4>
      </vt:variant>
      <vt:variant>
        <vt:i4>5</vt:i4>
      </vt:variant>
      <vt:variant>
        <vt:lpwstr/>
      </vt:variant>
      <vt:variant>
        <vt:lpwstr>眼鏡</vt:lpwstr>
      </vt:variant>
      <vt:variant>
        <vt:i4>-2135792295</vt:i4>
      </vt:variant>
      <vt:variant>
        <vt:i4>63</vt:i4>
      </vt:variant>
      <vt:variant>
        <vt:i4>0</vt:i4>
      </vt:variant>
      <vt:variant>
        <vt:i4>5</vt:i4>
      </vt:variant>
      <vt:variant>
        <vt:lpwstr/>
      </vt:variant>
      <vt:variant>
        <vt:lpwstr>教育</vt:lpwstr>
      </vt:variant>
      <vt:variant>
        <vt:i4>830353065</vt:i4>
      </vt:variant>
      <vt:variant>
        <vt:i4>60</vt:i4>
      </vt:variant>
      <vt:variant>
        <vt:i4>0</vt:i4>
      </vt:variant>
      <vt:variant>
        <vt:i4>5</vt:i4>
      </vt:variant>
      <vt:variant>
        <vt:lpwstr/>
      </vt:variant>
      <vt:variant>
        <vt:lpwstr>家居生活</vt:lpwstr>
      </vt:variant>
      <vt:variant>
        <vt:i4>1586991442</vt:i4>
      </vt:variant>
      <vt:variant>
        <vt:i4>57</vt:i4>
      </vt:variant>
      <vt:variant>
        <vt:i4>0</vt:i4>
      </vt:variant>
      <vt:variant>
        <vt:i4>5</vt:i4>
      </vt:variant>
      <vt:variant>
        <vt:lpwstr/>
      </vt:variant>
      <vt:variant>
        <vt:lpwstr>酒店</vt:lpwstr>
      </vt:variant>
      <vt:variant>
        <vt:i4>1538883470</vt:i4>
      </vt:variant>
      <vt:variant>
        <vt:i4>54</vt:i4>
      </vt:variant>
      <vt:variant>
        <vt:i4>0</vt:i4>
      </vt:variant>
      <vt:variant>
        <vt:i4>5</vt:i4>
      </vt:variant>
      <vt:variant>
        <vt:lpwstr/>
      </vt:variant>
      <vt:variant>
        <vt:lpwstr>美容</vt:lpwstr>
      </vt:variant>
      <vt:variant>
        <vt:i4>10547334</vt:i4>
      </vt:variant>
      <vt:variant>
        <vt:i4>51</vt:i4>
      </vt:variant>
      <vt:variant>
        <vt:i4>0</vt:i4>
      </vt:variant>
      <vt:variant>
        <vt:i4>5</vt:i4>
      </vt:variant>
      <vt:variant>
        <vt:lpwstr/>
      </vt:variant>
      <vt:variant>
        <vt:lpwstr>服飾鞋類</vt:lpwstr>
      </vt:variant>
      <vt:variant>
        <vt:i4>899429351</vt:i4>
      </vt:variant>
      <vt:variant>
        <vt:i4>48</vt:i4>
      </vt:variant>
      <vt:variant>
        <vt:i4>0</vt:i4>
      </vt:variant>
      <vt:variant>
        <vt:i4>5</vt:i4>
      </vt:variant>
      <vt:variant>
        <vt:lpwstr/>
      </vt:variant>
      <vt:variant>
        <vt:lpwstr>沖曬影印</vt:lpwstr>
      </vt:variant>
      <vt:variant>
        <vt:i4>-513803595</vt:i4>
      </vt:variant>
      <vt:variant>
        <vt:i4>45</vt:i4>
      </vt:variant>
      <vt:variant>
        <vt:i4>0</vt:i4>
      </vt:variant>
      <vt:variant>
        <vt:i4>5</vt:i4>
      </vt:variant>
      <vt:variant>
        <vt:lpwstr/>
      </vt:variant>
      <vt:variant>
        <vt:lpwstr>手錶飾物</vt:lpwstr>
      </vt:variant>
      <vt:variant>
        <vt:i4>1340170827</vt:i4>
      </vt:variant>
      <vt:variant>
        <vt:i4>42</vt:i4>
      </vt:variant>
      <vt:variant>
        <vt:i4>0</vt:i4>
      </vt:variant>
      <vt:variant>
        <vt:i4>5</vt:i4>
      </vt:variant>
      <vt:variant>
        <vt:lpwstr/>
      </vt:variant>
      <vt:variant>
        <vt:lpwstr>手信</vt:lpwstr>
      </vt:variant>
      <vt:variant>
        <vt:i4>95820089</vt:i4>
      </vt:variant>
      <vt:variant>
        <vt:i4>39</vt:i4>
      </vt:variant>
      <vt:variant>
        <vt:i4>0</vt:i4>
      </vt:variant>
      <vt:variant>
        <vt:i4>5</vt:i4>
      </vt:variant>
      <vt:variant>
        <vt:lpwstr/>
      </vt:variant>
      <vt:variant>
        <vt:lpwstr>文具精品</vt:lpwstr>
      </vt:variant>
      <vt:variant>
        <vt:i4>-1469663638</vt:i4>
      </vt:variant>
      <vt:variant>
        <vt:i4>36</vt:i4>
      </vt:variant>
      <vt:variant>
        <vt:i4>0</vt:i4>
      </vt:variant>
      <vt:variant>
        <vt:i4>5</vt:i4>
      </vt:variant>
      <vt:variant>
        <vt:lpwstr/>
      </vt:variant>
      <vt:variant>
        <vt:lpwstr>運輸工務範疇</vt:lpwstr>
      </vt:variant>
      <vt:variant>
        <vt:i4>1100113789</vt:i4>
      </vt:variant>
      <vt:variant>
        <vt:i4>33</vt:i4>
      </vt:variant>
      <vt:variant>
        <vt:i4>0</vt:i4>
      </vt:variant>
      <vt:variant>
        <vt:i4>5</vt:i4>
      </vt:variant>
      <vt:variant>
        <vt:lpwstr/>
      </vt:variant>
      <vt:variant>
        <vt:lpwstr>社會文化範疇</vt:lpwstr>
      </vt:variant>
      <vt:variant>
        <vt:i4>772682777</vt:i4>
      </vt:variant>
      <vt:variant>
        <vt:i4>30</vt:i4>
      </vt:variant>
      <vt:variant>
        <vt:i4>0</vt:i4>
      </vt:variant>
      <vt:variant>
        <vt:i4>5</vt:i4>
      </vt:variant>
      <vt:variant>
        <vt:lpwstr/>
      </vt:variant>
      <vt:variant>
        <vt:lpwstr>保安範疇</vt:lpwstr>
      </vt:variant>
      <vt:variant>
        <vt:i4>2137492214</vt:i4>
      </vt:variant>
      <vt:variant>
        <vt:i4>27</vt:i4>
      </vt:variant>
      <vt:variant>
        <vt:i4>0</vt:i4>
      </vt:variant>
      <vt:variant>
        <vt:i4>5</vt:i4>
      </vt:variant>
      <vt:variant>
        <vt:lpwstr/>
      </vt:variant>
      <vt:variant>
        <vt:lpwstr>經濟財政範疇</vt:lpwstr>
      </vt:variant>
      <vt:variant>
        <vt:i4>1113694045</vt:i4>
      </vt:variant>
      <vt:variant>
        <vt:i4>24</vt:i4>
      </vt:variant>
      <vt:variant>
        <vt:i4>0</vt:i4>
      </vt:variant>
      <vt:variant>
        <vt:i4>5</vt:i4>
      </vt:variant>
      <vt:variant>
        <vt:lpwstr/>
      </vt:variant>
      <vt:variant>
        <vt:lpwstr>行政法務範疇</vt:lpwstr>
      </vt:variant>
      <vt:variant>
        <vt:i4>-149487216</vt:i4>
      </vt:variant>
      <vt:variant>
        <vt:i4>21</vt:i4>
      </vt:variant>
      <vt:variant>
        <vt:i4>0</vt:i4>
      </vt:variant>
      <vt:variant>
        <vt:i4>5</vt:i4>
      </vt:variant>
      <vt:variant>
        <vt:lpwstr/>
      </vt:variant>
      <vt:variant>
        <vt:lpwstr>行政長官直屬機關</vt:lpwstr>
      </vt:variant>
      <vt:variant>
        <vt:i4>370067759</vt:i4>
      </vt:variant>
      <vt:variant>
        <vt:i4>18</vt:i4>
      </vt:variant>
      <vt:variant>
        <vt:i4>0</vt:i4>
      </vt:variant>
      <vt:variant>
        <vt:i4>5</vt:i4>
      </vt:variant>
      <vt:variant>
        <vt:lpwstr/>
      </vt:variant>
      <vt:variant>
        <vt:lpwstr>優惠項目</vt:lpwstr>
      </vt:variant>
      <vt:variant>
        <vt:i4>-116776349</vt:i4>
      </vt:variant>
      <vt:variant>
        <vt:i4>15</vt:i4>
      </vt:variant>
      <vt:variant>
        <vt:i4>0</vt:i4>
      </vt:variant>
      <vt:variant>
        <vt:i4>5</vt:i4>
      </vt:variant>
      <vt:variant>
        <vt:lpwstr/>
      </vt:variant>
      <vt:variant>
        <vt:lpwstr>注意事項</vt:lpwstr>
      </vt:variant>
      <vt:variant>
        <vt:i4>143</vt:i4>
      </vt:variant>
      <vt:variant>
        <vt:i4>12</vt:i4>
      </vt:variant>
      <vt:variant>
        <vt:i4>0</vt:i4>
      </vt:variant>
      <vt:variant>
        <vt:i4>5</vt:i4>
      </vt:variant>
      <vt:variant>
        <vt:lpwstr/>
      </vt:variant>
      <vt:variant>
        <vt:lpwstr>序</vt:lpwstr>
      </vt:variant>
      <vt:variant>
        <vt:i4>-1828423954</vt:i4>
      </vt:variant>
      <vt:variant>
        <vt:i4>9</vt:i4>
      </vt:variant>
      <vt:variant>
        <vt:i4>0</vt:i4>
      </vt:variant>
      <vt:variant>
        <vt:i4>5</vt:i4>
      </vt:variant>
      <vt:variant>
        <vt:lpwstr/>
      </vt:variant>
      <vt:variant>
        <vt:lpwstr>目錄</vt:lpwstr>
      </vt:variant>
      <vt:variant>
        <vt:i4>-1828423954</vt:i4>
      </vt:variant>
      <vt:variant>
        <vt:i4>6</vt:i4>
      </vt:variant>
      <vt:variant>
        <vt:i4>0</vt:i4>
      </vt:variant>
      <vt:variant>
        <vt:i4>5</vt:i4>
      </vt:variant>
      <vt:variant>
        <vt:lpwstr/>
      </vt:variant>
      <vt:variant>
        <vt:lpwstr>目錄</vt:lpwstr>
      </vt:variant>
      <vt:variant>
        <vt:i4>6422577</vt:i4>
      </vt:variant>
      <vt:variant>
        <vt:i4>3</vt:i4>
      </vt:variant>
      <vt:variant>
        <vt:i4>0</vt:i4>
      </vt:variant>
      <vt:variant>
        <vt:i4>5</vt:i4>
      </vt:variant>
      <vt:variant>
        <vt:lpwstr>http://www.ias.gov.mo/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kitkitusa</dc:creator>
  <cp:lastModifiedBy>Xavier Cheong</cp:lastModifiedBy>
  <cp:revision>44</cp:revision>
  <cp:lastPrinted>2015-03-27T09:08:00Z</cp:lastPrinted>
  <dcterms:created xsi:type="dcterms:W3CDTF">2016-01-14T03:13:00Z</dcterms:created>
  <dcterms:modified xsi:type="dcterms:W3CDTF">2016-04-05T03:13:00Z</dcterms:modified>
</cp:coreProperties>
</file>