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9B" w:rsidRPr="00494E60" w:rsidRDefault="00494E60" w:rsidP="00494E60">
      <w:pPr>
        <w:jc w:val="center"/>
        <w:rPr>
          <w:rFonts w:ascii="Times New Roman" w:eastAsia="標楷體" w:hAnsi="Times New Roman" w:cs="Times New Roman"/>
          <w:sz w:val="28"/>
          <w:szCs w:val="44"/>
        </w:rPr>
      </w:pP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Programa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Benefícios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do “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Cartão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Registo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Avaliação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Deficiência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>”</w:t>
      </w:r>
    </w:p>
    <w:p w:rsidR="00F50029" w:rsidRPr="00494E60" w:rsidRDefault="006B6CAD" w:rsidP="00F50029">
      <w:pPr>
        <w:jc w:val="center"/>
        <w:rPr>
          <w:rFonts w:ascii="Times New Roman" w:eastAsia="標楷體" w:hAnsi="Times New Roman" w:cs="Times New Roman"/>
          <w:sz w:val="28"/>
          <w:szCs w:val="44"/>
        </w:rPr>
      </w:pP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Cartaz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relativo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aos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serviços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prioritários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benefícios</w:t>
      </w:r>
      <w:proofErr w:type="spellEnd"/>
      <w:r w:rsidR="00930ACB">
        <w:rPr>
          <w:rFonts w:ascii="Times New Roman" w:eastAsia="標楷體" w:hAnsi="Times New Roman" w:cs="Times New Roman" w:hint="eastAsia"/>
          <w:sz w:val="28"/>
          <w:szCs w:val="44"/>
        </w:rPr>
        <w:t xml:space="preserve"> </w:t>
      </w:r>
      <w:r w:rsidRPr="00494E60">
        <w:rPr>
          <w:rFonts w:ascii="Times New Roman" w:eastAsia="標楷體" w:hAnsi="Times New Roman" w:cs="Times New Roman" w:hint="eastAsia"/>
          <w:sz w:val="28"/>
          <w:szCs w:val="44"/>
        </w:rPr>
        <w:t>-</w:t>
      </w:r>
      <w:r w:rsidR="00930ACB">
        <w:rPr>
          <w:rFonts w:ascii="Times New Roman" w:eastAsia="標楷體" w:hAnsi="Times New Roman" w:cs="Times New Roman" w:hint="eastAsia"/>
          <w:sz w:val="28"/>
          <w:szCs w:val="44"/>
        </w:rPr>
        <w:t xml:space="preserve"> </w:t>
      </w:r>
      <w:r w:rsidRPr="00494E60">
        <w:rPr>
          <w:rFonts w:ascii="Times New Roman" w:eastAsia="標楷體" w:hAnsi="Times New Roman" w:cs="Times New Roman" w:hint="eastAsia"/>
          <w:sz w:val="28"/>
          <w:szCs w:val="44"/>
        </w:rPr>
        <w:t xml:space="preserve">o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módulo</w:t>
      </w:r>
      <w:proofErr w:type="spellEnd"/>
      <w:r w:rsidRPr="00494E60">
        <w:rPr>
          <w:rFonts w:ascii="Times New Roman" w:eastAsia="標楷體" w:hAnsi="Times New Roman" w:cs="Times New Roman"/>
          <w:sz w:val="28"/>
          <w:szCs w:val="44"/>
        </w:rPr>
        <w:t xml:space="preserve"> de </w:t>
      </w:r>
      <w:proofErr w:type="spellStart"/>
      <w:r w:rsidRPr="00494E60">
        <w:rPr>
          <w:rFonts w:ascii="Times New Roman" w:eastAsia="標楷體" w:hAnsi="Times New Roman" w:cs="Times New Roman"/>
          <w:sz w:val="28"/>
          <w:szCs w:val="44"/>
        </w:rPr>
        <w:t>utilização</w:t>
      </w:r>
      <w:bookmarkStart w:id="0" w:name="_GoBack"/>
      <w:bookmarkEnd w:id="0"/>
      <w:proofErr w:type="spellEnd"/>
    </w:p>
    <w:p w:rsidR="00F50029" w:rsidRDefault="00A3259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08015" wp14:editId="2D2E5EBA">
                <wp:simplePos x="0" y="0"/>
                <wp:positionH relativeFrom="column">
                  <wp:posOffset>4926330</wp:posOffset>
                </wp:positionH>
                <wp:positionV relativeFrom="paragraph">
                  <wp:posOffset>5105400</wp:posOffset>
                </wp:positionV>
                <wp:extent cx="819150" cy="371475"/>
                <wp:effectExtent l="323850" t="0" r="19050" b="85725"/>
                <wp:wrapNone/>
                <wp:docPr id="3" name="直線圖說文字 1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borderCallout1">
                          <a:avLst/>
                        </a:prstGeom>
                        <a:noFill/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59F" w:rsidRPr="00A3259F" w:rsidRDefault="00A3259F" w:rsidP="00A3259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FF33CC"/>
                              </w:rPr>
                            </w:pPr>
                            <w:r w:rsidRPr="00A3259F">
                              <w:rPr>
                                <w:rFonts w:ascii="Times New Roman" w:eastAsia="標楷體" w:hAnsi="Times New Roman" w:cs="Times New Roman"/>
                                <w:color w:val="FF33CC"/>
                              </w:rPr>
                              <w:t>A</w:t>
                            </w:r>
                            <w:r w:rsidRPr="00A3259F">
                              <w:rPr>
                                <w:rFonts w:ascii="Times New Roman" w:eastAsia="標楷體" w:hAnsi="Times New Roman" w:cs="Times New Roman" w:hint="eastAsia"/>
                                <w:color w:val="FF33CC"/>
                              </w:rPr>
                              <w:t>4</w:t>
                            </w:r>
                          </w:p>
                          <w:p w:rsidR="00A3259F" w:rsidRDefault="00A3259F" w:rsidP="00A32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直線圖說文字 1 3" o:spid="_x0000_s1026" type="#_x0000_t47" style="position:absolute;margin-left:387.9pt;margin-top:402pt;width:64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DexAIAAKQFAAAOAAAAZHJzL2Uyb0RvYy54bWysVM1u1DAQviPxDpbvNJv9oe2q2Wq11SKk&#10;qq1oUc9ex9lEcjzG9m6yvABvUCTgCSpxQ+KJSnkMxk42XZXCAZGDM+OZ+ebHM3N0XJeSrIWxBaiE&#10;xns9SoTikBZqmdC3V/MXB5RYx1TKJCiR0I2w9Hjy/NlRpceiDznIVBiCIMqOK53Q3Dk9jiLLc1Ey&#10;uwdaKBRmYErmkDXLKDWsQvRSRv1e72VUgUm1AS6sxduTRkgnAT/LBHfnWWaFIzKhGJsLpwnnwp/R&#10;5IiNl4bpvOBtGOwfoihZodBpB3XCHCMrU/wGVRbcgIXM7XEoI8iygouQA2YT9x5lc5kzLUIuWByr&#10;uzLZ/wfLz9YXhhRpQgeUKFbiE91//nb//dPdl5uft7c/bj7cff1IYjLwlaq0HaPBpb4wLWeR9GnX&#10;mSn9HxMidajupquuqB3heHkQH8YjfAOOosF+PNwfeczowVgb614JKIknErrAlxVmxqSElYtDddn6&#10;1LrGaKvsvSqYF1LiPRtL5U8Lskj9XWDMcjGThqwZ9sB8PhjMZq3jHTUMw5tGPsUmqUC5jRQN7BuR&#10;YZkwjX6IJDSo6GAZ50K1QdqcpaLxNurht3XmW9pbhJylQkCPnGGUHXaT5R+wm7xbfW8qQn93xr2/&#10;BdYYdxbBMyjXGZeFAvMUgMSsWs+N/rZITWl8lVy9qFHFkwtIN9hPBppBs5rPC3zMU2bdBTM4Wfj+&#10;uC3cOR6ZhCqh0FKU5GDeP3Xv9bHhUUpJhZOaUPtuxYygRL5WOAqH8XDoRzsww9F+HxmzK1nsStSq&#10;nAE2Qox7SfNAen0nt2RmoLzG1pt6ryhiiqPvhHJntszMNRsE1xIX02lQw3HWzJ2qS809uC+wb9Gr&#10;+poZ3Xa0w1E4g+1Us/Gjdm50vaWC6cpBVoRef6hrW3pcBaGH2rXld80uH7QeluvkFwAAAP//AwBQ&#10;SwMEFAAGAAgAAAAhAJ9gz9biAAAACwEAAA8AAABkcnMvZG93bnJldi54bWxMj81OwzAQhO9IvIO1&#10;SNyoTWmTNsSpAMGpUqWGSPToxpsfEdtR7KSBp2c5wXFnRzPfpLvZdGzCwbfOSrhfCGBoS6dbW0so&#10;3t/uNsB8UFarzlmU8IUedtn1VaoS7S72iFMeakYh1idKQhNCn3DuywaN8gvXo6Vf5QajAp1DzfWg&#10;LhRuOr4UIuJGtZYaGtXjS4PlZz4aCfvnuOir6didPorq4ZBHr+P3vpDy9mZ+egQWcA5/ZvjFJ3TI&#10;iOnsRqs96yTE8ZrQg4SNWNEocmzFipQzKdFyDTxL+f8N2Q8AAAD//wMAUEsBAi0AFAAGAAgAAAAh&#10;ALaDOJL+AAAA4QEAABMAAAAAAAAAAAAAAAAAAAAAAFtDb250ZW50X1R5cGVzXS54bWxQSwECLQAU&#10;AAYACAAAACEAOP0h/9YAAACUAQAACwAAAAAAAAAAAAAAAAAvAQAAX3JlbHMvLnJlbHNQSwECLQAU&#10;AAYACAAAACEA/Z8g3sQCAACkBQAADgAAAAAAAAAAAAAAAAAuAgAAZHJzL2Uyb0RvYy54bWxQSwEC&#10;LQAUAAYACAAAACEAn2DP1uIAAAALAQAADwAAAAAAAAAAAAAAAAAeBQAAZHJzL2Rvd25yZXYueG1s&#10;UEsFBgAAAAAEAAQA8wAAAC0GAAAAAA==&#10;" filled="f" strokecolor="#f3c" strokeweight="2pt">
                <v:textbox>
                  <w:txbxContent>
                    <w:p w:rsidR="00A3259F" w:rsidRPr="00A3259F" w:rsidRDefault="00A3259F" w:rsidP="00A3259F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FF33CC"/>
                        </w:rPr>
                      </w:pPr>
                      <w:r w:rsidRPr="00A3259F">
                        <w:rPr>
                          <w:rFonts w:ascii="Times New Roman" w:eastAsia="標楷體" w:hAnsi="Times New Roman" w:cs="Times New Roman"/>
                          <w:color w:val="FF33CC"/>
                        </w:rPr>
                        <w:t>A</w:t>
                      </w:r>
                      <w:r w:rsidRPr="00A3259F">
                        <w:rPr>
                          <w:rFonts w:ascii="Times New Roman" w:eastAsia="標楷體" w:hAnsi="Times New Roman" w:cs="Times New Roman" w:hint="eastAsia"/>
                          <w:color w:val="FF33CC"/>
                        </w:rPr>
                        <w:t>4</w:t>
                      </w:r>
                    </w:p>
                    <w:p w:rsidR="00A3259F" w:rsidRDefault="00A3259F" w:rsidP="00A3259F"/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BD3CB" wp14:editId="1529064A">
                <wp:simplePos x="0" y="0"/>
                <wp:positionH relativeFrom="column">
                  <wp:posOffset>3335655</wp:posOffset>
                </wp:positionH>
                <wp:positionV relativeFrom="paragraph">
                  <wp:posOffset>1009650</wp:posOffset>
                </wp:positionV>
                <wp:extent cx="819150" cy="371475"/>
                <wp:effectExtent l="323850" t="0" r="19050" b="85725"/>
                <wp:wrapNone/>
                <wp:docPr id="2" name="直線圖說文字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71475"/>
                        </a:xfrm>
                        <a:prstGeom prst="borderCallout1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3259F" w:rsidRPr="00A3259F" w:rsidRDefault="00A3259F" w:rsidP="00A3259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color w:val="00B0F0"/>
                              </w:rPr>
                            </w:pPr>
                            <w:r w:rsidRPr="00A3259F">
                              <w:rPr>
                                <w:rFonts w:ascii="Times New Roman" w:eastAsia="標楷體" w:hAnsi="Times New Roman" w:cs="Times New Roman"/>
                                <w:color w:val="00B0F0"/>
                              </w:rPr>
                              <w:t>A2</w:t>
                            </w:r>
                          </w:p>
                          <w:p w:rsidR="00A3259F" w:rsidRDefault="00A325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圖說文字 1 2" o:spid="_x0000_s1027" type="#_x0000_t47" style="position:absolute;margin-left:262.65pt;margin-top:79.5pt;width:64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ZSxwIAAKsFAAAOAAAAZHJzL2Uyb0RvYy54bWysVFFv0zAQfkfiP1h+Z0lKy7Zo6VQ6FSFN&#10;28SG9uw6ThPJ8RnbbVr+AP9gSMAvmMQbEr9ojJ/B2UmzaiAeEHlwfPbdd/ed7+7oeF1LshLGVqAy&#10;muzFlAjFIa/UIqNvr2bPDiixjqmcSVAioxth6fH46ZOjRqdiACXIXBiCIMqmjc5o6ZxOo8jyUtTM&#10;7oEWCi8LMDVzKJpFlBvWIHoto0Ecv4gaMLk2wIW1eHrSXtJxwC8Kwd15UVjhiMwoxubCasI692s0&#10;PmLpwjBdVrwLg/1DFDWrFDrtoU6YY2Rpqt+g6oobsFC4PQ51BEVRcRE4IJskfsTmsmRaBC6YHKv7&#10;NNn/B8vPVheGVHlGB5QoVuMT3X/+dv/9092Xm5+3tz9uPtx9/UgSMvCZarRN0eBSX5hOsrj1tNeF&#10;qf0fCZF1yO6mz65YO8Lx8CA5TEb4Bhyvnu8nw/2Rx4wejLWx7pWAmvhNRuf4ssJMmZSwdEnILlud&#10;WtcabZW9VwWzSko8Z6lUfrUgq9yfBcEs5lNpyIr5GohfxrPw7Oh4Rw0lbxp5ii2psHMbKVrYN6LA&#10;NCGNQYgkFKjoYRnnQnVB2pLlovU2ivHrWPYWgbNUCOiRC4yyx25Z9potyBa75d3pe1MR6rs3jv8W&#10;WGvcWwTPoFxvXFcKzJ8AJLLqPLf62yS1qfFZcuv5OpRQ0PQnc8g3WFYG2n6zms8qfNNTZt0FM9hg&#10;WAY4NNw5LoWEJqPQ7Sgpwbz/07nXx7rHW0oabNiM2ndLZgQl8rXCjjhMhkPf4UEYjvYHKJjdm/nu&#10;jVrWU8B6SHA8aR62Xt/J7bYwUF9jBU68V7xiiqPvjHJntsLUtYMEpxMXk0lQw67WzJ2qS809uM+z&#10;r9Sr9TUzuitshx1xBtvmZumjqm51vaWCydJBUYWSf8hr9wI4EUIpddPLj5xdOWg9zNjxLwAAAP//&#10;AwBQSwMEFAAGAAgAAAAhACJOpNvdAAAACwEAAA8AAABkcnMvZG93bnJldi54bWxMj8FOwzAQRO9I&#10;/IO1SNyo04ADhDgVQkJFqBcKH7CNTRzVXofYbcPfs5zguDNPszPNag5eHO2UhkgalosChKUumoF6&#10;DR/vz1d3IFJGMugjWQ3fNsGqPT9rsDbxRG/2uM294BBKNWpwOY+1lKlzNmBaxNESe59xCpj5nHpp&#10;JjxxePCyLIpKBhyIPzgc7ZOz3X57CBpe0j4T+erLYYlRrV9Tv5YbrS8v5scHENnO+Q+G3/pcHVru&#10;tIsHMkl4DapU14yyoe55FBOVumFlp6Fc3iqQbSP/b2h/AAAA//8DAFBLAQItABQABgAIAAAAIQC2&#10;gziS/gAAAOEBAAATAAAAAAAAAAAAAAAAAAAAAABbQ29udGVudF9UeXBlc10ueG1sUEsBAi0AFAAG&#10;AAgAAAAhADj9If/WAAAAlAEAAAsAAAAAAAAAAAAAAAAALwEAAF9yZWxzLy5yZWxzUEsBAi0AFAAG&#10;AAgAAAAhADCgVlLHAgAAqwUAAA4AAAAAAAAAAAAAAAAALgIAAGRycy9lMm9Eb2MueG1sUEsBAi0A&#10;FAAGAAgAAAAhACJOpNvdAAAACwEAAA8AAAAAAAAAAAAAAAAAIQUAAGRycy9kb3ducmV2LnhtbFBL&#10;BQYAAAAABAAEAPMAAAArBgAAAAA=&#10;" filled="f" strokecolor="#00b0f0" strokeweight="2pt">
                <v:textbox>
                  <w:txbxContent>
                    <w:p w:rsidR="00A3259F" w:rsidRPr="00A3259F" w:rsidRDefault="00A3259F" w:rsidP="00A3259F">
                      <w:pPr>
                        <w:jc w:val="center"/>
                        <w:rPr>
                          <w:rFonts w:ascii="Times New Roman" w:eastAsia="標楷體" w:hAnsi="Times New Roman" w:cs="Times New Roman"/>
                          <w:color w:val="00B0F0"/>
                        </w:rPr>
                      </w:pPr>
                      <w:r w:rsidRPr="00A3259F">
                        <w:rPr>
                          <w:rFonts w:ascii="Times New Roman" w:eastAsia="標楷體" w:hAnsi="Times New Roman" w:cs="Times New Roman"/>
                          <w:color w:val="00B0F0"/>
                        </w:rPr>
                        <w:t>A2</w:t>
                      </w:r>
                    </w:p>
                    <w:p w:rsidR="00A3259F" w:rsidRDefault="00A3259F"/>
                  </w:txbxContent>
                </v:textbox>
                <o:callout v:ext="edit" minusy="t"/>
              </v:shape>
            </w:pict>
          </mc:Fallback>
        </mc:AlternateContent>
      </w:r>
      <w:r w:rsidR="00B1159B">
        <w:rPr>
          <w:rFonts w:hint="eastAsia"/>
          <w:noProof/>
        </w:rPr>
        <w:drawing>
          <wp:inline distT="0" distB="0" distL="0" distR="0" wp14:anchorId="61E2FBCE" wp14:editId="5BE2ED25">
            <wp:extent cx="5278120" cy="83820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海報A2 +A4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029" w:rsidSect="00B1159B">
      <w:headerReference w:type="default" r:id="rId9"/>
      <w:pgSz w:w="11906" w:h="16838"/>
      <w:pgMar w:top="1440" w:right="1797" w:bottom="51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A33" w:rsidRDefault="00C63A33" w:rsidP="00F50029">
      <w:r>
        <w:separator/>
      </w:r>
    </w:p>
  </w:endnote>
  <w:endnote w:type="continuationSeparator" w:id="0">
    <w:p w:rsidR="00C63A33" w:rsidRDefault="00C63A33" w:rsidP="00F50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A33" w:rsidRDefault="00C63A33" w:rsidP="00F50029">
      <w:r>
        <w:separator/>
      </w:r>
    </w:p>
  </w:footnote>
  <w:footnote w:type="continuationSeparator" w:id="0">
    <w:p w:rsidR="00C63A33" w:rsidRDefault="00C63A33" w:rsidP="00F500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029" w:rsidRPr="00F2258A" w:rsidRDefault="00F50029" w:rsidP="00F50029">
    <w:pPr>
      <w:pStyle w:val="a5"/>
      <w:jc w:val="right"/>
      <w:rPr>
        <w:rFonts w:ascii="Times New Roman" w:eastAsia="標楷體" w:hAnsi="Times New Roman" w:cs="Times New Roman"/>
        <w:sz w:val="24"/>
        <w:szCs w:val="24"/>
      </w:rPr>
    </w:pPr>
  </w:p>
  <w:p w:rsidR="00F50029" w:rsidRDefault="00F50029" w:rsidP="00F50029">
    <w:pPr>
      <w:pStyle w:val="a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B0D7F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29"/>
    <w:rsid w:val="00187B4D"/>
    <w:rsid w:val="001B0209"/>
    <w:rsid w:val="00412722"/>
    <w:rsid w:val="004608BC"/>
    <w:rsid w:val="00494E60"/>
    <w:rsid w:val="00584ABC"/>
    <w:rsid w:val="005D01CA"/>
    <w:rsid w:val="006B6CAD"/>
    <w:rsid w:val="0073655E"/>
    <w:rsid w:val="00930ACB"/>
    <w:rsid w:val="00A3259F"/>
    <w:rsid w:val="00B1159B"/>
    <w:rsid w:val="00C2181C"/>
    <w:rsid w:val="00C63A33"/>
    <w:rsid w:val="00F5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樣式1"/>
    <w:uiPriority w:val="99"/>
    <w:rsid w:val="005D01CA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50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00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0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002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0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002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樣式1"/>
    <w:uiPriority w:val="99"/>
    <w:rsid w:val="005D01CA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500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5002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50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5002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500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5002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Cheong</dc:creator>
  <cp:lastModifiedBy>Xavier Cheong</cp:lastModifiedBy>
  <cp:revision>9</cp:revision>
  <dcterms:created xsi:type="dcterms:W3CDTF">2017-08-09T08:46:00Z</dcterms:created>
  <dcterms:modified xsi:type="dcterms:W3CDTF">2017-08-09T09:02:00Z</dcterms:modified>
</cp:coreProperties>
</file>