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44" w:rsidRPr="00373113" w:rsidRDefault="00080A44" w:rsidP="00080A44">
      <w:pPr>
        <w:snapToGrid w:val="0"/>
        <w:spacing w:line="360" w:lineRule="auto"/>
        <w:ind w:leftChars="118" w:left="283" w:rightChars="117" w:right="281" w:firstLineChars="200" w:firstLine="641"/>
        <w:jc w:val="center"/>
        <w:rPr>
          <w:rFonts w:ascii="DFKai-SB" w:eastAsia="DFKai-SB" w:hAnsi="DFKai-SB"/>
          <w:b/>
          <w:spacing w:val="20"/>
          <w:sz w:val="28"/>
          <w:szCs w:val="28"/>
          <w:lang w:val="pt-BR"/>
        </w:rPr>
      </w:pPr>
      <w:r w:rsidRPr="00373113">
        <w:rPr>
          <w:rFonts w:ascii="DFKai-SB" w:eastAsia="DFKai-SB" w:hAnsi="DFKai-SB" w:hint="eastAsia"/>
          <w:b/>
          <w:spacing w:val="20"/>
          <w:sz w:val="28"/>
          <w:szCs w:val="28"/>
          <w:lang w:val="pt-BR"/>
        </w:rPr>
        <w:t>聲</w:t>
      </w:r>
      <w:r>
        <w:rPr>
          <w:rFonts w:ascii="DFKai-SB" w:eastAsia="DFKai-SB" w:hAnsi="DFKai-SB" w:hint="eastAsia"/>
          <w:b/>
          <w:spacing w:val="20"/>
          <w:sz w:val="28"/>
          <w:szCs w:val="28"/>
          <w:lang w:val="pt-BR"/>
        </w:rPr>
        <w:t>請</w:t>
      </w:r>
      <w:r w:rsidRPr="00373113">
        <w:rPr>
          <w:rFonts w:ascii="DFKai-SB" w:eastAsia="DFKai-SB" w:hAnsi="DFKai-SB" w:hint="eastAsia"/>
          <w:b/>
          <w:spacing w:val="20"/>
          <w:sz w:val="28"/>
          <w:szCs w:val="28"/>
          <w:lang w:val="pt-BR"/>
        </w:rPr>
        <w:t>書</w:t>
      </w:r>
    </w:p>
    <w:p w:rsidR="00080A44" w:rsidRPr="003E5FD1" w:rsidRDefault="00080A44" w:rsidP="00080A44">
      <w:pPr>
        <w:snapToGrid w:val="0"/>
        <w:spacing w:line="360" w:lineRule="auto"/>
        <w:ind w:leftChars="118" w:left="283" w:rightChars="117" w:right="281" w:firstLineChars="200" w:firstLine="640"/>
        <w:jc w:val="center"/>
        <w:rPr>
          <w:rFonts w:ascii="DFKai-SB" w:eastAsia="DFKai-SB" w:hAnsi="DFKai-SB"/>
          <w:spacing w:val="20"/>
          <w:sz w:val="28"/>
          <w:szCs w:val="28"/>
          <w:lang w:val="pt-BR"/>
        </w:rPr>
      </w:pPr>
    </w:p>
    <w:p w:rsidR="00080A44" w:rsidRPr="003E5FD1" w:rsidRDefault="00080A44" w:rsidP="00080A44">
      <w:pPr>
        <w:snapToGrid w:val="0"/>
        <w:spacing w:line="360" w:lineRule="auto"/>
        <w:ind w:leftChars="118" w:left="283" w:rightChars="117" w:right="281" w:firstLineChars="200" w:firstLine="640"/>
        <w:jc w:val="both"/>
        <w:rPr>
          <w:rFonts w:ascii="Times New Roman" w:eastAsia="DFKai-SB" w:hAnsi="Times New Roman" w:cs="Times New Roman"/>
          <w:spacing w:val="20"/>
          <w:sz w:val="28"/>
          <w:szCs w:val="28"/>
        </w:rPr>
      </w:pPr>
      <w:r w:rsidRPr="003E5FD1">
        <w:rPr>
          <w:rFonts w:ascii="DFKai-SB" w:eastAsia="DFKai-SB" w:hAnsi="DFKai-SB" w:hint="eastAsia"/>
          <w:spacing w:val="20"/>
          <w:sz w:val="28"/>
          <w:szCs w:val="28"/>
        </w:rPr>
        <w:t>本人</w:t>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sidRPr="003E5FD1">
        <w:rPr>
          <w:rFonts w:ascii="DFKai-SB" w:eastAsia="DFKai-SB" w:hAnsi="DFKai-SB" w:hint="eastAsia"/>
          <w:spacing w:val="20"/>
          <w:sz w:val="28"/>
          <w:szCs w:val="28"/>
          <w:lang w:val="pt-BR"/>
        </w:rPr>
        <w:t>，持澳門居民身份證</w:t>
      </w:r>
      <w:r w:rsidRPr="003E5FD1">
        <w:rPr>
          <w:rFonts w:ascii="DFKai-SB" w:eastAsia="DFKai-SB" w:hAnsi="DFKai-SB" w:hint="eastAsia"/>
          <w:spacing w:val="20"/>
          <w:sz w:val="28"/>
          <w:szCs w:val="28"/>
        </w:rPr>
        <w:t>編號</w:t>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Pr>
          <w:rFonts w:ascii="DFKai-SB" w:eastAsia="DFKai-SB" w:hAnsi="DFKai-SB" w:hint="eastAsia"/>
          <w:spacing w:val="20"/>
          <w:sz w:val="28"/>
          <w:szCs w:val="28"/>
          <w:u w:val="single"/>
        </w:rPr>
        <w:tab/>
      </w:r>
      <w:r w:rsidRPr="003E5FD1">
        <w:rPr>
          <w:rFonts w:ascii="DFKai-SB" w:eastAsia="DFKai-SB" w:hAnsi="DFKai-SB" w:hint="eastAsia"/>
          <w:spacing w:val="20"/>
          <w:sz w:val="28"/>
          <w:szCs w:val="28"/>
          <w:lang w:val="pt-BR"/>
        </w:rPr>
        <w:t>，</w:t>
      </w:r>
      <w:r w:rsidRPr="003E5FD1">
        <w:rPr>
          <w:rFonts w:ascii="Times New Roman" w:eastAsia="DFKai-SB" w:hAnsi="Times New Roman" w:cs="Times New Roman"/>
          <w:spacing w:val="20"/>
          <w:sz w:val="28"/>
          <w:szCs w:val="28"/>
        </w:rPr>
        <w:t>於</w:t>
      </w:r>
      <w:r>
        <w:rPr>
          <w:rFonts w:ascii="Times New Roman" w:eastAsia="DFKai-SB" w:hAnsi="Times New Roman" w:cs="Times New Roman" w:hint="eastAsia"/>
          <w:spacing w:val="20"/>
          <w:sz w:val="28"/>
          <w:szCs w:val="28"/>
          <w:u w:val="single"/>
        </w:rPr>
        <w:tab/>
      </w:r>
      <w:r>
        <w:rPr>
          <w:rFonts w:ascii="Times New Roman" w:eastAsia="DFKai-SB" w:hAnsi="Times New Roman" w:cs="Times New Roman" w:hint="eastAsia"/>
          <w:spacing w:val="20"/>
          <w:sz w:val="28"/>
          <w:szCs w:val="28"/>
          <w:u w:val="single"/>
        </w:rPr>
        <w:tab/>
      </w:r>
      <w:r w:rsidRPr="003E5FD1">
        <w:rPr>
          <w:rFonts w:ascii="Times New Roman" w:eastAsia="DFKai-SB" w:hAnsi="Times New Roman" w:cs="Times New Roman" w:hint="eastAsia"/>
          <w:spacing w:val="20"/>
          <w:sz w:val="28"/>
          <w:szCs w:val="28"/>
        </w:rPr>
        <w:t>年</w:t>
      </w:r>
      <w:r>
        <w:rPr>
          <w:rFonts w:ascii="Times New Roman" w:eastAsia="DFKai-SB" w:hAnsi="Times New Roman" w:cs="Times New Roman" w:hint="eastAsia"/>
          <w:spacing w:val="20"/>
          <w:sz w:val="28"/>
          <w:szCs w:val="28"/>
          <w:u w:val="single"/>
        </w:rPr>
        <w:tab/>
      </w:r>
      <w:r>
        <w:rPr>
          <w:rFonts w:ascii="Times New Roman" w:eastAsia="DFKai-SB" w:hAnsi="Times New Roman" w:cs="Times New Roman" w:hint="eastAsia"/>
          <w:spacing w:val="20"/>
          <w:sz w:val="28"/>
          <w:szCs w:val="28"/>
          <w:u w:val="single"/>
        </w:rPr>
        <w:tab/>
      </w:r>
      <w:r w:rsidRPr="003E5FD1">
        <w:rPr>
          <w:rFonts w:ascii="Times New Roman" w:eastAsia="DFKai-SB" w:hAnsi="Times New Roman" w:cs="Times New Roman" w:hint="eastAsia"/>
          <w:spacing w:val="20"/>
          <w:sz w:val="28"/>
          <w:szCs w:val="28"/>
        </w:rPr>
        <w:t>月</w:t>
      </w:r>
      <w:r>
        <w:rPr>
          <w:rFonts w:ascii="Times New Roman" w:eastAsia="DFKai-SB" w:hAnsi="Times New Roman" w:cs="Times New Roman" w:hint="eastAsia"/>
          <w:spacing w:val="20"/>
          <w:sz w:val="28"/>
          <w:szCs w:val="28"/>
          <w:u w:val="single"/>
        </w:rPr>
        <w:tab/>
      </w:r>
      <w:r>
        <w:rPr>
          <w:rFonts w:ascii="Times New Roman" w:eastAsia="DFKai-SB" w:hAnsi="Times New Roman" w:cs="Times New Roman" w:hint="eastAsia"/>
          <w:spacing w:val="20"/>
          <w:sz w:val="28"/>
          <w:szCs w:val="28"/>
          <w:u w:val="single"/>
        </w:rPr>
        <w:tab/>
      </w:r>
      <w:r w:rsidRPr="003E5FD1">
        <w:rPr>
          <w:rFonts w:ascii="Times New Roman" w:eastAsia="DFKai-SB" w:hAnsi="Times New Roman" w:cs="Times New Roman" w:hint="eastAsia"/>
          <w:spacing w:val="20"/>
          <w:sz w:val="28"/>
          <w:szCs w:val="28"/>
        </w:rPr>
        <w:t>日</w:t>
      </w:r>
      <w:r w:rsidRPr="003E5FD1">
        <w:rPr>
          <w:rFonts w:ascii="Times New Roman" w:eastAsia="DFKai-SB" w:hAnsi="Times New Roman" w:cs="Times New Roman"/>
          <w:spacing w:val="20"/>
          <w:sz w:val="28"/>
          <w:szCs w:val="28"/>
        </w:rPr>
        <w:t>遞交</w:t>
      </w:r>
      <w:r w:rsidRPr="003E5FD1">
        <w:rPr>
          <w:rFonts w:ascii="Times New Roman" w:eastAsia="DFKai-SB" w:hAnsi="Times New Roman" w:cs="Times New Roman" w:hint="eastAsia"/>
          <w:spacing w:val="20"/>
          <w:sz w:val="28"/>
          <w:szCs w:val="28"/>
        </w:rPr>
        <w:t>社會保障基金</w:t>
      </w:r>
      <w:r w:rsidRPr="003E5FD1">
        <w:rPr>
          <w:rFonts w:ascii="Times New Roman" w:eastAsia="DFKai-SB" w:hAnsi="Times New Roman" w:cs="Times New Roman"/>
          <w:spacing w:val="20"/>
          <w:sz w:val="28"/>
          <w:szCs w:val="28"/>
        </w:rPr>
        <w:t>殘疾金申請表，</w:t>
      </w:r>
      <w:r w:rsidRPr="003E5FD1">
        <w:rPr>
          <w:rFonts w:ascii="Times New Roman" w:eastAsia="DFKai-SB" w:hAnsi="Times New Roman" w:cs="Times New Roman" w:hint="eastAsia"/>
          <w:spacing w:val="20"/>
          <w:sz w:val="28"/>
          <w:szCs w:val="28"/>
        </w:rPr>
        <w:t>現</w:t>
      </w:r>
      <w:r>
        <w:rPr>
          <w:rFonts w:ascii="Times New Roman" w:eastAsia="DFKai-SB" w:hAnsi="Times New Roman" w:cs="Times New Roman" w:hint="eastAsia"/>
          <w:spacing w:val="20"/>
          <w:sz w:val="28"/>
          <w:szCs w:val="28"/>
        </w:rPr>
        <w:t>提出聲請</w:t>
      </w:r>
      <w:r w:rsidRPr="003E5FD1">
        <w:rPr>
          <w:rFonts w:ascii="Times New Roman" w:eastAsia="DFKai-SB" w:hAnsi="Times New Roman" w:cs="Times New Roman" w:hint="eastAsia"/>
          <w:spacing w:val="20"/>
          <w:sz w:val="28"/>
          <w:szCs w:val="28"/>
        </w:rPr>
        <w:t>如下：</w:t>
      </w:r>
    </w:p>
    <w:p w:rsidR="00080A44" w:rsidRPr="005609F3" w:rsidRDefault="00080A44" w:rsidP="00080A44">
      <w:pPr>
        <w:pStyle w:val="a5"/>
        <w:numPr>
          <w:ilvl w:val="0"/>
          <w:numId w:val="8"/>
        </w:numPr>
        <w:snapToGrid w:val="0"/>
        <w:spacing w:line="500" w:lineRule="exact"/>
        <w:ind w:leftChars="118" w:left="1003" w:rightChars="117" w:right="281"/>
        <w:jc w:val="both"/>
        <w:rPr>
          <w:rFonts w:ascii="Times New Roman" w:eastAsia="DFKai-SB" w:hAnsi="Times New Roman" w:cs="Times New Roman"/>
          <w:spacing w:val="20"/>
          <w:sz w:val="28"/>
          <w:szCs w:val="28"/>
        </w:rPr>
      </w:pPr>
      <w:r w:rsidRPr="005609F3">
        <w:rPr>
          <w:rFonts w:ascii="Times New Roman" w:eastAsia="DFKai-SB" w:hAnsi="Times New Roman" w:cs="Times New Roman" w:hint="eastAsia"/>
          <w:spacing w:val="20"/>
          <w:sz w:val="28"/>
          <w:szCs w:val="28"/>
        </w:rPr>
        <w:t>在符合以下條件的情況下，本人</w:t>
      </w:r>
      <w:r>
        <w:rPr>
          <w:rFonts w:ascii="Times New Roman" w:eastAsia="DFKai-SB" w:hAnsi="Times New Roman" w:cs="Times New Roman" w:hint="eastAsia"/>
          <w:spacing w:val="20"/>
          <w:sz w:val="28"/>
          <w:szCs w:val="28"/>
        </w:rPr>
        <w:t>向</w:t>
      </w:r>
      <w:r w:rsidRPr="005609F3">
        <w:rPr>
          <w:rFonts w:ascii="Times New Roman" w:eastAsia="DFKai-SB" w:hAnsi="Times New Roman" w:cs="Times New Roman" w:hint="eastAsia"/>
          <w:spacing w:val="20"/>
          <w:sz w:val="28"/>
          <w:szCs w:val="28"/>
        </w:rPr>
        <w:t>社會保障基金</w:t>
      </w:r>
      <w:r>
        <w:rPr>
          <w:rFonts w:ascii="Times New Roman" w:eastAsia="DFKai-SB" w:hAnsi="Times New Roman" w:cs="Times New Roman" w:hint="eastAsia"/>
          <w:spacing w:val="20"/>
          <w:sz w:val="28"/>
          <w:szCs w:val="28"/>
        </w:rPr>
        <w:t>聲請</w:t>
      </w:r>
      <w:r w:rsidRPr="005609F3">
        <w:rPr>
          <w:rFonts w:ascii="Times New Roman" w:eastAsia="DFKai-SB" w:hAnsi="Times New Roman" w:cs="Times New Roman" w:hint="eastAsia"/>
          <w:spacing w:val="20"/>
          <w:sz w:val="28"/>
          <w:szCs w:val="28"/>
        </w:rPr>
        <w:t>將上述的殘疾金申請卷宗</w:t>
      </w:r>
      <w:r>
        <w:rPr>
          <w:rFonts w:ascii="Times New Roman" w:eastAsia="DFKai-SB" w:hAnsi="Times New Roman" w:cs="Times New Roman" w:hint="eastAsia"/>
          <w:spacing w:val="20"/>
          <w:sz w:val="28"/>
          <w:szCs w:val="28"/>
        </w:rPr>
        <w:t>，包括</w:t>
      </w:r>
      <w:r w:rsidRPr="0015001B">
        <w:rPr>
          <w:rFonts w:ascii="Times New Roman" w:eastAsia="DFKai-SB" w:hAnsi="Times New Roman" w:cs="Times New Roman"/>
          <w:spacing w:val="20"/>
          <w:sz w:val="28"/>
          <w:szCs w:val="28"/>
        </w:rPr>
        <w:t>社會保障基金會診委員會</w:t>
      </w:r>
      <w:r>
        <w:rPr>
          <w:rFonts w:ascii="Times New Roman" w:eastAsia="DFKai-SB" w:hAnsi="Times New Roman" w:cs="Times New Roman" w:hint="eastAsia"/>
          <w:spacing w:val="20"/>
          <w:sz w:val="28"/>
          <w:szCs w:val="28"/>
        </w:rPr>
        <w:t>的殘疾狀況評定資料，</w:t>
      </w:r>
      <w:r w:rsidRPr="005609F3">
        <w:rPr>
          <w:rFonts w:ascii="Times New Roman" w:eastAsia="DFKai-SB" w:hAnsi="Times New Roman" w:cs="Times New Roman" w:hint="eastAsia"/>
          <w:spacing w:val="20"/>
          <w:sz w:val="28"/>
          <w:szCs w:val="28"/>
        </w:rPr>
        <w:t>移</w:t>
      </w:r>
      <w:r>
        <w:rPr>
          <w:rFonts w:ascii="Times New Roman" w:eastAsia="DFKai-SB" w:hAnsi="Times New Roman" w:cs="Times New Roman" w:hint="eastAsia"/>
          <w:spacing w:val="20"/>
          <w:sz w:val="28"/>
          <w:szCs w:val="28"/>
        </w:rPr>
        <w:t>送</w:t>
      </w:r>
      <w:r w:rsidRPr="005609F3">
        <w:rPr>
          <w:rFonts w:ascii="Times New Roman" w:eastAsia="DFKai-SB" w:hAnsi="Times New Roman" w:cs="Times New Roman" w:hint="eastAsia"/>
          <w:spacing w:val="20"/>
          <w:sz w:val="28"/>
          <w:szCs w:val="28"/>
        </w:rPr>
        <w:t>至社會工作局，以作申領「臨時</w:t>
      </w:r>
      <w:r>
        <w:rPr>
          <w:rFonts w:ascii="Times New Roman" w:eastAsia="DFKai-SB" w:hAnsi="Times New Roman" w:cs="Times New Roman" w:hint="eastAsia"/>
          <w:spacing w:val="20"/>
          <w:sz w:val="28"/>
          <w:szCs w:val="28"/>
        </w:rPr>
        <w:t>性</w:t>
      </w:r>
      <w:r w:rsidRPr="005609F3">
        <w:rPr>
          <w:rFonts w:ascii="Times New Roman" w:eastAsia="DFKai-SB" w:hAnsi="Times New Roman" w:cs="Times New Roman" w:hint="eastAsia"/>
          <w:spacing w:val="20"/>
          <w:sz w:val="28"/>
          <w:szCs w:val="28"/>
        </w:rPr>
        <w:t>殘疾補助津貼」之用：</w:t>
      </w:r>
    </w:p>
    <w:p w:rsidR="00080A44" w:rsidRDefault="00080A44" w:rsidP="00080A44">
      <w:pPr>
        <w:pStyle w:val="a5"/>
        <w:numPr>
          <w:ilvl w:val="0"/>
          <w:numId w:val="9"/>
        </w:numPr>
        <w:snapToGrid w:val="0"/>
        <w:spacing w:line="500" w:lineRule="exact"/>
        <w:ind w:leftChars="118" w:left="1360" w:rightChars="117" w:right="281" w:hanging="1077"/>
        <w:jc w:val="both"/>
        <w:rPr>
          <w:rFonts w:ascii="Times New Roman" w:eastAsia="DFKai-SB" w:hAnsi="Times New Roman" w:cs="Times New Roman"/>
          <w:spacing w:val="20"/>
          <w:sz w:val="28"/>
          <w:szCs w:val="28"/>
        </w:rPr>
      </w:pPr>
      <w:r>
        <w:rPr>
          <w:rFonts w:ascii="Times New Roman" w:eastAsia="DFKai-SB" w:hAnsi="Times New Roman" w:cs="Times New Roman" w:hint="eastAsia"/>
          <w:spacing w:val="20"/>
          <w:kern w:val="0"/>
          <w:sz w:val="28"/>
          <w:szCs w:val="28"/>
        </w:rPr>
        <w:t>符合第</w:t>
      </w:r>
      <w:r>
        <w:rPr>
          <w:rFonts w:ascii="Times New Roman" w:eastAsia="DFKai-SB" w:hAnsi="Times New Roman" w:cs="Times New Roman"/>
          <w:spacing w:val="20"/>
          <w:kern w:val="0"/>
          <w:sz w:val="28"/>
          <w:szCs w:val="28"/>
        </w:rPr>
        <w:t>4/2010</w:t>
      </w:r>
      <w:r>
        <w:rPr>
          <w:rFonts w:ascii="Times New Roman" w:eastAsia="DFKai-SB" w:hAnsi="Times New Roman" w:cs="Times New Roman" w:hint="eastAsia"/>
          <w:spacing w:val="20"/>
          <w:kern w:val="0"/>
          <w:sz w:val="28"/>
          <w:szCs w:val="28"/>
        </w:rPr>
        <w:t>號法律《社會保障制度》第三十七條第一款（三）項及（四）項所指要件，即已在澳門通常居住至少七年及已向社會保障基金供款至少三十六個月；</w:t>
      </w:r>
      <w:bookmarkStart w:id="0" w:name="_GoBack"/>
      <w:bookmarkEnd w:id="0"/>
    </w:p>
    <w:p w:rsidR="00080A44" w:rsidRDefault="00080A44" w:rsidP="00080A44">
      <w:pPr>
        <w:pStyle w:val="a5"/>
        <w:numPr>
          <w:ilvl w:val="0"/>
          <w:numId w:val="9"/>
        </w:numPr>
        <w:snapToGrid w:val="0"/>
        <w:spacing w:line="500" w:lineRule="exact"/>
        <w:ind w:leftChars="118" w:left="1360" w:rightChars="117" w:right="281" w:hanging="1077"/>
        <w:jc w:val="both"/>
        <w:rPr>
          <w:rFonts w:ascii="Times New Roman" w:eastAsia="DFKai-SB" w:hAnsi="Times New Roman" w:cs="Times New Roman"/>
          <w:spacing w:val="20"/>
          <w:sz w:val="28"/>
          <w:szCs w:val="28"/>
        </w:rPr>
      </w:pPr>
      <w:r>
        <w:rPr>
          <w:rFonts w:ascii="Times New Roman" w:eastAsia="DFKai-SB" w:hAnsi="Times New Roman" w:cs="Times New Roman" w:hint="eastAsia"/>
          <w:spacing w:val="20"/>
          <w:sz w:val="28"/>
          <w:szCs w:val="28"/>
        </w:rPr>
        <w:t>不屬於</w:t>
      </w:r>
      <w:r w:rsidRPr="005609F3">
        <w:rPr>
          <w:rFonts w:ascii="Times New Roman" w:eastAsia="DFKai-SB" w:hAnsi="Times New Roman" w:cs="Times New Roman" w:hint="eastAsia"/>
          <w:spacing w:val="20"/>
          <w:sz w:val="28"/>
          <w:szCs w:val="28"/>
        </w:rPr>
        <w:t>第</w:t>
      </w:r>
      <w:r w:rsidRPr="005609F3">
        <w:rPr>
          <w:rFonts w:ascii="Times New Roman" w:eastAsia="DFKai-SB" w:hAnsi="Times New Roman" w:cs="Times New Roman" w:hint="eastAsia"/>
          <w:spacing w:val="20"/>
          <w:sz w:val="28"/>
          <w:szCs w:val="28"/>
        </w:rPr>
        <w:t>4/2010</w:t>
      </w:r>
      <w:r w:rsidRPr="005609F3">
        <w:rPr>
          <w:rFonts w:ascii="Times New Roman" w:eastAsia="DFKai-SB" w:hAnsi="Times New Roman" w:cs="Times New Roman" w:hint="eastAsia"/>
          <w:spacing w:val="20"/>
          <w:sz w:val="28"/>
          <w:szCs w:val="28"/>
        </w:rPr>
        <w:t>號法律《社會保障制度》第三十七條</w:t>
      </w:r>
      <w:r>
        <w:rPr>
          <w:rFonts w:ascii="Times New Roman" w:eastAsia="DFKai-SB" w:hAnsi="Times New Roman" w:cs="Times New Roman" w:hint="eastAsia"/>
          <w:spacing w:val="20"/>
          <w:sz w:val="28"/>
          <w:szCs w:val="28"/>
        </w:rPr>
        <w:t>所指的殘疾金受益人；</w:t>
      </w:r>
    </w:p>
    <w:p w:rsidR="00080A44" w:rsidRPr="005609F3" w:rsidRDefault="00080A44" w:rsidP="00080A44">
      <w:pPr>
        <w:pStyle w:val="a5"/>
        <w:numPr>
          <w:ilvl w:val="0"/>
          <w:numId w:val="9"/>
        </w:numPr>
        <w:snapToGrid w:val="0"/>
        <w:spacing w:line="500" w:lineRule="exact"/>
        <w:ind w:leftChars="118" w:left="1360" w:rightChars="117" w:right="281" w:hanging="1077"/>
        <w:jc w:val="both"/>
        <w:rPr>
          <w:rFonts w:ascii="Times New Roman" w:eastAsia="DFKai-SB" w:hAnsi="Times New Roman" w:cs="Times New Roman"/>
          <w:spacing w:val="20"/>
          <w:sz w:val="28"/>
          <w:szCs w:val="28"/>
        </w:rPr>
      </w:pPr>
      <w:r w:rsidRPr="003E5FD1">
        <w:rPr>
          <w:rFonts w:ascii="Times New Roman" w:eastAsia="DFKai-SB" w:hAnsi="Times New Roman" w:cs="Times New Roman"/>
          <w:spacing w:val="20"/>
          <w:sz w:val="28"/>
          <w:szCs w:val="28"/>
        </w:rPr>
        <w:t>沒有從事任何有報酬的活動</w:t>
      </w:r>
      <w:r w:rsidRPr="005609F3">
        <w:rPr>
          <w:rFonts w:ascii="Times New Roman" w:eastAsia="DFKai-SB" w:hAnsi="Times New Roman" w:cs="Times New Roman" w:hint="eastAsia"/>
          <w:spacing w:val="20"/>
          <w:sz w:val="28"/>
          <w:szCs w:val="28"/>
        </w:rPr>
        <w:t>；</w:t>
      </w:r>
    </w:p>
    <w:p w:rsidR="00080A44" w:rsidRPr="00201EE2" w:rsidRDefault="00080A44" w:rsidP="00080A44">
      <w:pPr>
        <w:pStyle w:val="a5"/>
        <w:numPr>
          <w:ilvl w:val="0"/>
          <w:numId w:val="9"/>
        </w:numPr>
        <w:snapToGrid w:val="0"/>
        <w:spacing w:line="500" w:lineRule="exact"/>
        <w:ind w:leftChars="118" w:left="1360" w:rightChars="117" w:right="281" w:hanging="1077"/>
        <w:jc w:val="both"/>
        <w:rPr>
          <w:rFonts w:ascii="Times New Roman" w:eastAsia="DFKai-SB" w:hAnsi="Times New Roman" w:cs="Times New Roman"/>
          <w:spacing w:val="20"/>
          <w:sz w:val="28"/>
          <w:szCs w:val="28"/>
        </w:rPr>
      </w:pPr>
      <w:r>
        <w:rPr>
          <w:rFonts w:ascii="Times New Roman" w:eastAsia="DFKai-SB" w:hAnsi="Times New Roman" w:cs="Times New Roman" w:hint="eastAsia"/>
          <w:spacing w:val="20"/>
          <w:sz w:val="28"/>
          <w:szCs w:val="28"/>
        </w:rPr>
        <w:t>經</w:t>
      </w:r>
      <w:r w:rsidRPr="0015001B">
        <w:rPr>
          <w:rFonts w:ascii="Times New Roman" w:eastAsia="DFKai-SB" w:hAnsi="Times New Roman" w:cs="Times New Roman"/>
          <w:spacing w:val="20"/>
          <w:sz w:val="28"/>
          <w:szCs w:val="28"/>
        </w:rPr>
        <w:t>社會保障基金會診委員會</w:t>
      </w:r>
      <w:r>
        <w:rPr>
          <w:rFonts w:ascii="Times New Roman" w:eastAsia="DFKai-SB" w:hAnsi="Times New Roman" w:cs="Times New Roman" w:hint="eastAsia"/>
          <w:spacing w:val="20"/>
          <w:sz w:val="28"/>
          <w:szCs w:val="28"/>
        </w:rPr>
        <w:t>評定為</w:t>
      </w:r>
      <w:r w:rsidRPr="008B12CA">
        <w:rPr>
          <w:rFonts w:ascii="Times New Roman" w:eastAsia="DFKai-SB" w:hAnsi="Times New Roman" w:cs="Times New Roman"/>
          <w:spacing w:val="20"/>
          <w:sz w:val="28"/>
          <w:szCs w:val="28"/>
        </w:rPr>
        <w:t>處於暫時或長期絕對喪失全部工作能力或謀生能力的狀況，而有關狀況在取得社會保障基金受益人的資格前經已出現</w:t>
      </w:r>
      <w:r w:rsidRPr="008B12CA">
        <w:rPr>
          <w:rFonts w:ascii="Times New Roman" w:eastAsia="DFKai-SB" w:hAnsi="Times New Roman" w:cs="Times New Roman" w:hint="eastAsia"/>
          <w:spacing w:val="20"/>
          <w:sz w:val="28"/>
          <w:szCs w:val="28"/>
        </w:rPr>
        <w:t>。</w:t>
      </w:r>
    </w:p>
    <w:p w:rsidR="00080A44" w:rsidRDefault="00080A44" w:rsidP="00080A44">
      <w:pPr>
        <w:pStyle w:val="a5"/>
        <w:numPr>
          <w:ilvl w:val="0"/>
          <w:numId w:val="8"/>
        </w:numPr>
        <w:snapToGrid w:val="0"/>
        <w:spacing w:line="500" w:lineRule="exact"/>
        <w:ind w:leftChars="118" w:left="1003" w:rightChars="117" w:right="281"/>
        <w:jc w:val="both"/>
        <w:rPr>
          <w:rFonts w:ascii="Times New Roman" w:eastAsia="DFKai-SB" w:hAnsi="Times New Roman" w:cs="Times New Roman"/>
          <w:spacing w:val="20"/>
          <w:sz w:val="28"/>
          <w:szCs w:val="28"/>
        </w:rPr>
      </w:pPr>
      <w:r>
        <w:rPr>
          <w:rFonts w:ascii="Times New Roman" w:eastAsia="DFKai-SB" w:hAnsi="Times New Roman" w:cs="Times New Roman" w:hint="eastAsia"/>
          <w:spacing w:val="20"/>
          <w:sz w:val="28"/>
          <w:szCs w:val="28"/>
        </w:rPr>
        <w:t>本人知悉並同意以下事項：</w:t>
      </w:r>
    </w:p>
    <w:p w:rsidR="00080A44" w:rsidRDefault="00080A44" w:rsidP="00080A44">
      <w:pPr>
        <w:pStyle w:val="a5"/>
        <w:numPr>
          <w:ilvl w:val="0"/>
          <w:numId w:val="10"/>
        </w:numPr>
        <w:snapToGrid w:val="0"/>
        <w:spacing w:line="500" w:lineRule="exact"/>
        <w:ind w:leftChars="118" w:left="1360" w:rightChars="117" w:right="281" w:hanging="1077"/>
        <w:jc w:val="both"/>
        <w:rPr>
          <w:rFonts w:ascii="Times New Roman" w:eastAsia="DFKai-SB" w:hAnsi="Times New Roman" w:cs="Times New Roman"/>
          <w:spacing w:val="20"/>
          <w:sz w:val="28"/>
          <w:szCs w:val="28"/>
          <w:lang w:val="pt-BR"/>
        </w:rPr>
      </w:pPr>
      <w:r>
        <w:rPr>
          <w:rFonts w:ascii="Times New Roman" w:eastAsia="DFKai-SB" w:hAnsi="Times New Roman" w:cs="Times New Roman" w:hint="eastAsia"/>
          <w:spacing w:val="20"/>
          <w:kern w:val="0"/>
          <w:sz w:val="28"/>
          <w:szCs w:val="28"/>
        </w:rPr>
        <w:t>「臨時性殘疾補助津貼」</w:t>
      </w:r>
      <w:r>
        <w:rPr>
          <w:rFonts w:ascii="Times New Roman" w:eastAsia="DFKai-SB" w:hAnsi="Times New Roman" w:cs="Times New Roman" w:hint="eastAsia"/>
          <w:spacing w:val="20"/>
          <w:kern w:val="0"/>
          <w:sz w:val="28"/>
          <w:szCs w:val="28"/>
          <w:lang w:val="pt-BR"/>
        </w:rPr>
        <w:t>不得與社會保障制度的養老金、殘疾金</w:t>
      </w:r>
      <w:r>
        <w:rPr>
          <w:rFonts w:ascii="PMingLiU" w:eastAsia="PMingLiU" w:hAnsi="PMingLiU" w:cs="Times New Roman" w:hint="eastAsia"/>
          <w:spacing w:val="20"/>
          <w:kern w:val="0"/>
          <w:sz w:val="28"/>
          <w:szCs w:val="28"/>
          <w:lang w:val="pt-BR"/>
        </w:rPr>
        <w:t>、</w:t>
      </w:r>
      <w:r>
        <w:rPr>
          <w:rFonts w:ascii="Times New Roman" w:eastAsia="DFKai-SB" w:hAnsi="Times New Roman" w:cs="Times New Roman" w:hint="eastAsia"/>
          <w:spacing w:val="20"/>
          <w:kern w:val="0"/>
          <w:sz w:val="28"/>
          <w:szCs w:val="28"/>
          <w:lang w:val="pt-BR"/>
        </w:rPr>
        <w:t>失業津貼及疾病津貼之給付互相重疊。若本人同時具備要件申領</w:t>
      </w:r>
      <w:r>
        <w:rPr>
          <w:rFonts w:ascii="Times New Roman" w:eastAsia="DFKai-SB" w:hAnsi="Times New Roman" w:cs="Times New Roman" w:hint="eastAsia"/>
          <w:spacing w:val="20"/>
          <w:kern w:val="0"/>
          <w:sz w:val="28"/>
          <w:szCs w:val="28"/>
        </w:rPr>
        <w:t>「臨時性殘疾補助津貼」及上述給付，</w:t>
      </w:r>
      <w:r>
        <w:rPr>
          <w:rFonts w:ascii="Times New Roman" w:eastAsia="DFKai-SB" w:hAnsi="Times New Roman" w:cs="Times New Roman" w:hint="eastAsia"/>
          <w:spacing w:val="20"/>
          <w:kern w:val="0"/>
          <w:sz w:val="28"/>
          <w:szCs w:val="28"/>
          <w:lang w:val="pt-BR"/>
        </w:rPr>
        <w:t>社會工作局與社會保障基金將以較有利的津貼或給付金額發放予本人／受益人</w:t>
      </w:r>
      <w:r w:rsidRPr="003E5FD1">
        <w:rPr>
          <w:rFonts w:ascii="Times New Roman" w:eastAsia="DFKai-SB" w:hAnsi="Times New Roman" w:cs="Times New Roman" w:hint="eastAsia"/>
          <w:spacing w:val="20"/>
          <w:sz w:val="28"/>
          <w:szCs w:val="28"/>
          <w:lang w:val="pt-BR"/>
        </w:rPr>
        <w:t>；</w:t>
      </w:r>
    </w:p>
    <w:p w:rsidR="00080A44" w:rsidRPr="00140830" w:rsidRDefault="00080A44" w:rsidP="00080A44">
      <w:pPr>
        <w:pStyle w:val="a5"/>
        <w:numPr>
          <w:ilvl w:val="0"/>
          <w:numId w:val="10"/>
        </w:numPr>
        <w:snapToGrid w:val="0"/>
        <w:spacing w:line="500" w:lineRule="exact"/>
        <w:ind w:leftChars="118" w:left="1360" w:rightChars="117" w:right="281" w:hanging="1077"/>
        <w:jc w:val="both"/>
        <w:rPr>
          <w:rFonts w:ascii="Times New Roman" w:eastAsia="DFKai-SB" w:hAnsi="Times New Roman" w:cs="Times New Roman"/>
          <w:spacing w:val="20"/>
          <w:sz w:val="28"/>
          <w:szCs w:val="28"/>
          <w:lang w:val="pt-BR" w:eastAsia="zh-HK"/>
        </w:rPr>
      </w:pPr>
      <w:r>
        <w:rPr>
          <w:rFonts w:ascii="Times New Roman" w:eastAsia="DFKai-SB" w:hAnsi="Times New Roman" w:cs="Times New Roman" w:hint="eastAsia"/>
          <w:spacing w:val="20"/>
          <w:sz w:val="28"/>
          <w:szCs w:val="28"/>
          <w:lang w:val="pt-BR"/>
        </w:rPr>
        <w:t>任何不當收取的</w:t>
      </w:r>
      <w:r w:rsidRPr="005609F3">
        <w:rPr>
          <w:rFonts w:ascii="Times New Roman" w:eastAsia="DFKai-SB" w:hAnsi="Times New Roman" w:cs="Times New Roman" w:hint="eastAsia"/>
          <w:spacing w:val="20"/>
          <w:sz w:val="28"/>
          <w:szCs w:val="28"/>
        </w:rPr>
        <w:t>「臨時</w:t>
      </w:r>
      <w:r>
        <w:rPr>
          <w:rFonts w:ascii="Times New Roman" w:eastAsia="DFKai-SB" w:hAnsi="Times New Roman" w:cs="Times New Roman" w:hint="eastAsia"/>
          <w:spacing w:val="20"/>
          <w:sz w:val="28"/>
          <w:szCs w:val="28"/>
        </w:rPr>
        <w:t>性</w:t>
      </w:r>
      <w:r w:rsidRPr="005609F3">
        <w:rPr>
          <w:rFonts w:ascii="Times New Roman" w:eastAsia="DFKai-SB" w:hAnsi="Times New Roman" w:cs="Times New Roman" w:hint="eastAsia"/>
          <w:spacing w:val="20"/>
          <w:sz w:val="28"/>
          <w:szCs w:val="28"/>
        </w:rPr>
        <w:t>殘疾補助津貼」</w:t>
      </w:r>
      <w:r>
        <w:rPr>
          <w:rFonts w:ascii="Times New Roman" w:eastAsia="DFKai-SB" w:hAnsi="Times New Roman" w:cs="Times New Roman" w:hint="eastAsia"/>
          <w:spacing w:val="20"/>
          <w:sz w:val="28"/>
          <w:szCs w:val="28"/>
        </w:rPr>
        <w:t>均須退還</w:t>
      </w:r>
      <w:r w:rsidRPr="0023247A">
        <w:rPr>
          <w:rFonts w:ascii="Times New Roman" w:eastAsia="DFKai-SB" w:hAnsi="Times New Roman" w:cs="Times New Roman" w:hint="eastAsia"/>
          <w:spacing w:val="20"/>
          <w:sz w:val="28"/>
          <w:szCs w:val="28"/>
          <w:lang w:val="pt-BR"/>
        </w:rPr>
        <w:t>，</w:t>
      </w:r>
      <w:r>
        <w:rPr>
          <w:rFonts w:ascii="Times New Roman" w:eastAsia="DFKai-SB" w:hAnsi="Times New Roman" w:cs="Times New Roman" w:hint="eastAsia"/>
          <w:spacing w:val="20"/>
          <w:sz w:val="28"/>
          <w:szCs w:val="28"/>
        </w:rPr>
        <w:t>尤其是本人</w:t>
      </w:r>
      <w:r w:rsidRPr="0023247A">
        <w:rPr>
          <w:rFonts w:ascii="Times New Roman" w:eastAsia="DFKai-SB" w:hAnsi="Times New Roman" w:cs="Times New Roman" w:hint="eastAsia"/>
          <w:spacing w:val="20"/>
          <w:sz w:val="28"/>
          <w:szCs w:val="28"/>
          <w:lang w:val="pt-BR"/>
        </w:rPr>
        <w:t>／</w:t>
      </w:r>
      <w:r>
        <w:rPr>
          <w:rFonts w:ascii="Times New Roman" w:eastAsia="DFKai-SB" w:hAnsi="Times New Roman" w:cs="Times New Roman" w:hint="eastAsia"/>
          <w:spacing w:val="20"/>
          <w:sz w:val="28"/>
          <w:szCs w:val="28"/>
        </w:rPr>
        <w:t>受益人</w:t>
      </w:r>
      <w:r w:rsidRPr="003E5FD1">
        <w:rPr>
          <w:rFonts w:ascii="Times New Roman" w:eastAsia="DFKai-SB" w:hAnsi="Times New Roman" w:cs="Times New Roman"/>
          <w:spacing w:val="20"/>
          <w:sz w:val="28"/>
          <w:szCs w:val="28"/>
        </w:rPr>
        <w:t>從事任何有報酬的活動</w:t>
      </w:r>
      <w:r>
        <w:rPr>
          <w:rFonts w:ascii="Times New Roman" w:eastAsia="DFKai-SB" w:hAnsi="Times New Roman" w:cs="Times New Roman" w:hint="eastAsia"/>
          <w:spacing w:val="20"/>
          <w:sz w:val="28"/>
          <w:szCs w:val="28"/>
        </w:rPr>
        <w:t>。</w:t>
      </w:r>
    </w:p>
    <w:p w:rsidR="00080A44" w:rsidRDefault="00080A44" w:rsidP="0023247A">
      <w:pPr>
        <w:pStyle w:val="a5"/>
        <w:snapToGrid w:val="0"/>
        <w:spacing w:beforeLines="50" w:line="360" w:lineRule="auto"/>
        <w:ind w:leftChars="1772" w:left="4253" w:rightChars="117" w:right="281"/>
        <w:jc w:val="center"/>
        <w:rPr>
          <w:rFonts w:ascii="Times New Roman" w:eastAsia="DFKai-SB" w:hAnsi="Times New Roman" w:cs="Times New Roman"/>
          <w:spacing w:val="20"/>
          <w:sz w:val="28"/>
          <w:szCs w:val="28"/>
          <w:lang w:val="pt-BR" w:eastAsia="zh-HK"/>
        </w:rPr>
      </w:pPr>
      <w:r>
        <w:rPr>
          <w:rFonts w:ascii="Times New Roman" w:eastAsia="DFKai-SB" w:hAnsi="Times New Roman" w:cs="Times New Roman" w:hint="eastAsia"/>
          <w:spacing w:val="20"/>
          <w:sz w:val="28"/>
          <w:szCs w:val="28"/>
          <w:lang w:val="pt-BR"/>
        </w:rPr>
        <w:t>聲請人</w:t>
      </w:r>
    </w:p>
    <w:p w:rsidR="00080A44" w:rsidRDefault="00080A44" w:rsidP="00080A44">
      <w:pPr>
        <w:wordWrap w:val="0"/>
        <w:spacing w:line="200" w:lineRule="exact"/>
        <w:ind w:leftChars="1772" w:left="4253" w:rightChars="117" w:right="281" w:firstLineChars="250" w:firstLine="600"/>
        <w:jc w:val="center"/>
        <w:rPr>
          <w:spacing w:val="20"/>
          <w:sz w:val="20"/>
          <w:u w:val="single"/>
        </w:rPr>
      </w:pPr>
    </w:p>
    <w:p w:rsidR="00080A44" w:rsidRDefault="00080A44" w:rsidP="00080A44">
      <w:pPr>
        <w:wordWrap w:val="0"/>
        <w:spacing w:line="360" w:lineRule="auto"/>
        <w:ind w:leftChars="1772" w:left="4253" w:rightChars="117" w:right="281" w:firstLineChars="250" w:firstLine="700"/>
        <w:jc w:val="center"/>
        <w:rPr>
          <w:spacing w:val="20"/>
          <w:u w:val="single"/>
        </w:rPr>
      </w:pPr>
      <w:r>
        <w:rPr>
          <w:rFonts w:hint="eastAsia"/>
          <w:spacing w:val="20"/>
          <w:u w:val="single"/>
        </w:rPr>
        <w:t>___ _______________________</w:t>
      </w:r>
    </w:p>
    <w:p w:rsidR="00080A44" w:rsidRPr="00AC4BA9" w:rsidRDefault="00080A44" w:rsidP="00080A44">
      <w:pPr>
        <w:snapToGrid w:val="0"/>
        <w:spacing w:line="360" w:lineRule="auto"/>
        <w:ind w:leftChars="1772" w:left="4253" w:rightChars="117" w:right="281" w:firstLineChars="350" w:firstLine="1050"/>
        <w:rPr>
          <w:rFonts w:ascii="DFKai-SB" w:eastAsia="DFKai-SB" w:hAnsi="DFKai-SB"/>
          <w:spacing w:val="20"/>
          <w:sz w:val="22"/>
          <w:lang w:val="pt-BR"/>
        </w:rPr>
      </w:pPr>
      <w:r>
        <w:rPr>
          <w:rFonts w:ascii="DFKai-SB" w:eastAsia="DFKai-SB" w:hAnsi="DFKai-SB" w:hint="eastAsia"/>
          <w:spacing w:val="20"/>
          <w:sz w:val="26"/>
          <w:szCs w:val="26"/>
        </w:rPr>
        <w:t>簽名</w:t>
      </w:r>
      <w:r>
        <w:rPr>
          <w:rFonts w:ascii="DFKai-SB" w:eastAsia="DFKai-SB" w:hAnsi="DFKai-SB" w:hint="eastAsia"/>
          <w:spacing w:val="20"/>
          <w:sz w:val="22"/>
        </w:rPr>
        <w:t>（須與身份證明文件一致）</w:t>
      </w:r>
    </w:p>
    <w:p w:rsidR="00910600" w:rsidRPr="00080A44" w:rsidRDefault="00910600" w:rsidP="00AC4BA9">
      <w:pPr>
        <w:snapToGrid w:val="0"/>
        <w:spacing w:line="360" w:lineRule="auto"/>
        <w:ind w:leftChars="118" w:left="283" w:rightChars="117" w:right="281"/>
        <w:rPr>
          <w:rFonts w:ascii="DFKai-SB" w:eastAsia="DFKai-SB" w:hAnsi="DFKai-SB"/>
          <w:spacing w:val="20"/>
          <w:sz w:val="22"/>
          <w:lang w:val="pt-BR"/>
        </w:rPr>
      </w:pPr>
    </w:p>
    <w:sectPr w:rsidR="00910600" w:rsidRPr="00080A44" w:rsidSect="008F506E">
      <w:pgSz w:w="11906" w:h="16838"/>
      <w:pgMar w:top="709" w:right="1134"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E2" w:rsidRDefault="004273E2" w:rsidP="007715F0">
      <w:r>
        <w:separator/>
      </w:r>
    </w:p>
  </w:endnote>
  <w:endnote w:type="continuationSeparator" w:id="1">
    <w:p w:rsidR="004273E2" w:rsidRDefault="004273E2" w:rsidP="00771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E2" w:rsidRDefault="004273E2" w:rsidP="007715F0">
      <w:r>
        <w:separator/>
      </w:r>
    </w:p>
  </w:footnote>
  <w:footnote w:type="continuationSeparator" w:id="1">
    <w:p w:rsidR="004273E2" w:rsidRDefault="004273E2" w:rsidP="00771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5C2"/>
    <w:multiLevelType w:val="hybridMultilevel"/>
    <w:tmpl w:val="EEEEA8FC"/>
    <w:lvl w:ilvl="0" w:tplc="A9B0578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nsid w:val="016116D4"/>
    <w:multiLevelType w:val="hybridMultilevel"/>
    <w:tmpl w:val="46C8BA14"/>
    <w:lvl w:ilvl="0" w:tplc="6574A3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
    <w:nsid w:val="0A840F20"/>
    <w:multiLevelType w:val="hybridMultilevel"/>
    <w:tmpl w:val="F7DC5D76"/>
    <w:lvl w:ilvl="0" w:tplc="04090001">
      <w:start w:val="1"/>
      <w:numFmt w:val="bullet"/>
      <w:lvlText w:val=""/>
      <w:lvlJc w:val="left"/>
      <w:pPr>
        <w:ind w:left="960" w:hanging="480"/>
      </w:pPr>
      <w:rPr>
        <w:rFonts w:ascii="Wingdings" w:hAnsi="Wingdings" w:hint="default"/>
      </w:rPr>
    </w:lvl>
    <w:lvl w:ilvl="1" w:tplc="04090001">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A73C8D"/>
    <w:multiLevelType w:val="hybridMultilevel"/>
    <w:tmpl w:val="6AFA6094"/>
    <w:lvl w:ilvl="0" w:tplc="0409000F">
      <w:start w:val="1"/>
      <w:numFmt w:val="decimal"/>
      <w:lvlText w:val="%1."/>
      <w:lvlJc w:val="left"/>
      <w:pPr>
        <w:ind w:left="1120" w:hanging="480"/>
      </w:pPr>
    </w:lvl>
    <w:lvl w:ilvl="1" w:tplc="04090001">
      <w:start w:val="1"/>
      <w:numFmt w:val="bullet"/>
      <w:lvlText w:val=""/>
      <w:lvlJc w:val="left"/>
      <w:pPr>
        <w:ind w:left="1600" w:hanging="480"/>
      </w:pPr>
      <w:rPr>
        <w:rFonts w:ascii="Wingdings" w:hAnsi="Wingdings" w:hint="default"/>
      </w:r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4">
    <w:nsid w:val="1133738E"/>
    <w:multiLevelType w:val="hybridMultilevel"/>
    <w:tmpl w:val="FCE45E32"/>
    <w:lvl w:ilvl="0" w:tplc="AB542D3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1C11759D"/>
    <w:multiLevelType w:val="hybridMultilevel"/>
    <w:tmpl w:val="8C9CC736"/>
    <w:lvl w:ilvl="0" w:tplc="35987D0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D12783A"/>
    <w:multiLevelType w:val="hybridMultilevel"/>
    <w:tmpl w:val="6C36E878"/>
    <w:lvl w:ilvl="0" w:tplc="167AAF58">
      <w:start w:val="1"/>
      <w:numFmt w:val="taiwaneseCountingThousand"/>
      <w:lvlText w:val="（%1）"/>
      <w:lvlJc w:val="left"/>
      <w:pPr>
        <w:ind w:left="2040" w:hanging="10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68A2486"/>
    <w:multiLevelType w:val="hybridMultilevel"/>
    <w:tmpl w:val="C8887C32"/>
    <w:lvl w:ilvl="0" w:tplc="05D87506">
      <w:start w:val="1"/>
      <w:numFmt w:val="taiwaneseCountingThousand"/>
      <w:lvlText w:val="（%1）"/>
      <w:lvlJc w:val="left"/>
      <w:pPr>
        <w:ind w:left="1800" w:hanging="10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39EA0CE6"/>
    <w:multiLevelType w:val="hybridMultilevel"/>
    <w:tmpl w:val="A746C564"/>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BE2E35"/>
    <w:multiLevelType w:val="hybridMultilevel"/>
    <w:tmpl w:val="47528040"/>
    <w:lvl w:ilvl="0" w:tplc="AFC256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222290F"/>
    <w:multiLevelType w:val="hybridMultilevel"/>
    <w:tmpl w:val="ADCC04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6B47EF5"/>
    <w:multiLevelType w:val="hybridMultilevel"/>
    <w:tmpl w:val="EFF2B4BC"/>
    <w:lvl w:ilvl="0" w:tplc="5754B0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626BA3"/>
    <w:multiLevelType w:val="hybridMultilevel"/>
    <w:tmpl w:val="11E4A7A0"/>
    <w:lvl w:ilvl="0" w:tplc="04090001">
      <w:start w:val="1"/>
      <w:numFmt w:val="bullet"/>
      <w:lvlText w:val=""/>
      <w:lvlJc w:val="left"/>
      <w:pPr>
        <w:ind w:left="840" w:hanging="36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1"/>
  </w:num>
  <w:num w:numId="3">
    <w:abstractNumId w:val="8"/>
  </w:num>
  <w:num w:numId="4">
    <w:abstractNumId w:val="3"/>
  </w:num>
  <w:num w:numId="5">
    <w:abstractNumId w:val="12"/>
  </w:num>
  <w:num w:numId="6">
    <w:abstractNumId w:val="2"/>
  </w:num>
  <w:num w:numId="7">
    <w:abstractNumId w:val="1"/>
  </w:num>
  <w:num w:numId="8">
    <w:abstractNumId w:val="9"/>
  </w:num>
  <w:num w:numId="9">
    <w:abstractNumId w:val="7"/>
  </w:num>
  <w:num w:numId="10">
    <w:abstractNumId w:val="6"/>
  </w:num>
  <w:num w:numId="11">
    <w:abstractNumId w:val="10"/>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131"/>
    <w:rsid w:val="00006558"/>
    <w:rsid w:val="00024926"/>
    <w:rsid w:val="00032653"/>
    <w:rsid w:val="00042EEE"/>
    <w:rsid w:val="00047A1B"/>
    <w:rsid w:val="00050131"/>
    <w:rsid w:val="000537D9"/>
    <w:rsid w:val="0005739D"/>
    <w:rsid w:val="00080A44"/>
    <w:rsid w:val="0008497F"/>
    <w:rsid w:val="000A4454"/>
    <w:rsid w:val="000D5B4D"/>
    <w:rsid w:val="000E3D6A"/>
    <w:rsid w:val="001000D8"/>
    <w:rsid w:val="00140830"/>
    <w:rsid w:val="0015001B"/>
    <w:rsid w:val="001A650F"/>
    <w:rsid w:val="00201EE2"/>
    <w:rsid w:val="00221507"/>
    <w:rsid w:val="0023247A"/>
    <w:rsid w:val="00243096"/>
    <w:rsid w:val="00277DF2"/>
    <w:rsid w:val="00284802"/>
    <w:rsid w:val="00297A50"/>
    <w:rsid w:val="00363A1C"/>
    <w:rsid w:val="00373113"/>
    <w:rsid w:val="0039508C"/>
    <w:rsid w:val="003B673F"/>
    <w:rsid w:val="003B7419"/>
    <w:rsid w:val="003C2960"/>
    <w:rsid w:val="003C3D83"/>
    <w:rsid w:val="003D0F6A"/>
    <w:rsid w:val="003E5FD1"/>
    <w:rsid w:val="00413F18"/>
    <w:rsid w:val="004273E2"/>
    <w:rsid w:val="00427EFB"/>
    <w:rsid w:val="004B1272"/>
    <w:rsid w:val="004C017D"/>
    <w:rsid w:val="004E0DE8"/>
    <w:rsid w:val="0050204E"/>
    <w:rsid w:val="00543175"/>
    <w:rsid w:val="005609F3"/>
    <w:rsid w:val="005642B8"/>
    <w:rsid w:val="00580018"/>
    <w:rsid w:val="005B5650"/>
    <w:rsid w:val="005C263A"/>
    <w:rsid w:val="005D2EEE"/>
    <w:rsid w:val="0060533D"/>
    <w:rsid w:val="00657771"/>
    <w:rsid w:val="00685415"/>
    <w:rsid w:val="006B1839"/>
    <w:rsid w:val="006B4AB4"/>
    <w:rsid w:val="00700640"/>
    <w:rsid w:val="007112EF"/>
    <w:rsid w:val="00720E9A"/>
    <w:rsid w:val="0075351B"/>
    <w:rsid w:val="007715F0"/>
    <w:rsid w:val="00786462"/>
    <w:rsid w:val="007A2435"/>
    <w:rsid w:val="007C1368"/>
    <w:rsid w:val="00835944"/>
    <w:rsid w:val="0085745D"/>
    <w:rsid w:val="00857F3E"/>
    <w:rsid w:val="00863575"/>
    <w:rsid w:val="00886B73"/>
    <w:rsid w:val="008B12CA"/>
    <w:rsid w:val="008F506E"/>
    <w:rsid w:val="008F6688"/>
    <w:rsid w:val="00910600"/>
    <w:rsid w:val="00930EFE"/>
    <w:rsid w:val="00950B90"/>
    <w:rsid w:val="0096512C"/>
    <w:rsid w:val="0097077E"/>
    <w:rsid w:val="0098702B"/>
    <w:rsid w:val="009B75F0"/>
    <w:rsid w:val="00A103CA"/>
    <w:rsid w:val="00A32C26"/>
    <w:rsid w:val="00A51402"/>
    <w:rsid w:val="00AA4455"/>
    <w:rsid w:val="00AC4BA9"/>
    <w:rsid w:val="00B36834"/>
    <w:rsid w:val="00B653D6"/>
    <w:rsid w:val="00B65A82"/>
    <w:rsid w:val="00B66C07"/>
    <w:rsid w:val="00BA4D41"/>
    <w:rsid w:val="00BB6E6D"/>
    <w:rsid w:val="00BB7392"/>
    <w:rsid w:val="00BE2FA1"/>
    <w:rsid w:val="00BF2CDE"/>
    <w:rsid w:val="00C52C25"/>
    <w:rsid w:val="00CA44B9"/>
    <w:rsid w:val="00CB04EB"/>
    <w:rsid w:val="00CC4407"/>
    <w:rsid w:val="00DB566E"/>
    <w:rsid w:val="00DB7212"/>
    <w:rsid w:val="00DC4D23"/>
    <w:rsid w:val="00DE044E"/>
    <w:rsid w:val="00DE531D"/>
    <w:rsid w:val="00E30A8E"/>
    <w:rsid w:val="00E63160"/>
    <w:rsid w:val="00E958D9"/>
    <w:rsid w:val="00EA05F9"/>
    <w:rsid w:val="00EC1B48"/>
    <w:rsid w:val="00EC31F4"/>
    <w:rsid w:val="00ED73E2"/>
    <w:rsid w:val="00F22A3B"/>
    <w:rsid w:val="00F26F76"/>
    <w:rsid w:val="00F70E51"/>
    <w:rsid w:val="00FD0F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5F0"/>
    <w:pPr>
      <w:tabs>
        <w:tab w:val="center" w:pos="4153"/>
        <w:tab w:val="right" w:pos="8306"/>
      </w:tabs>
      <w:snapToGrid w:val="0"/>
    </w:pPr>
    <w:rPr>
      <w:sz w:val="20"/>
      <w:szCs w:val="20"/>
    </w:rPr>
  </w:style>
  <w:style w:type="character" w:customStyle="1" w:styleId="Char">
    <w:name w:val="页眉 Char"/>
    <w:basedOn w:val="a0"/>
    <w:link w:val="a3"/>
    <w:uiPriority w:val="99"/>
    <w:rsid w:val="007715F0"/>
    <w:rPr>
      <w:sz w:val="20"/>
      <w:szCs w:val="20"/>
    </w:rPr>
  </w:style>
  <w:style w:type="paragraph" w:styleId="a4">
    <w:name w:val="footer"/>
    <w:basedOn w:val="a"/>
    <w:link w:val="Char0"/>
    <w:uiPriority w:val="99"/>
    <w:unhideWhenUsed/>
    <w:rsid w:val="007715F0"/>
    <w:pPr>
      <w:tabs>
        <w:tab w:val="center" w:pos="4153"/>
        <w:tab w:val="right" w:pos="8306"/>
      </w:tabs>
      <w:snapToGrid w:val="0"/>
    </w:pPr>
    <w:rPr>
      <w:sz w:val="20"/>
      <w:szCs w:val="20"/>
    </w:rPr>
  </w:style>
  <w:style w:type="character" w:customStyle="1" w:styleId="Char0">
    <w:name w:val="页脚 Char"/>
    <w:basedOn w:val="a0"/>
    <w:link w:val="a4"/>
    <w:uiPriority w:val="99"/>
    <w:rsid w:val="007715F0"/>
    <w:rPr>
      <w:sz w:val="20"/>
      <w:szCs w:val="20"/>
    </w:rPr>
  </w:style>
  <w:style w:type="paragraph" w:styleId="a5">
    <w:name w:val="List Paragraph"/>
    <w:basedOn w:val="a"/>
    <w:uiPriority w:val="34"/>
    <w:qFormat/>
    <w:rsid w:val="00886B7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5F0"/>
    <w:pPr>
      <w:tabs>
        <w:tab w:val="center" w:pos="4153"/>
        <w:tab w:val="right" w:pos="8306"/>
      </w:tabs>
      <w:snapToGrid w:val="0"/>
    </w:pPr>
    <w:rPr>
      <w:sz w:val="20"/>
      <w:szCs w:val="20"/>
    </w:rPr>
  </w:style>
  <w:style w:type="character" w:customStyle="1" w:styleId="a4">
    <w:name w:val="頁首 字元"/>
    <w:basedOn w:val="a0"/>
    <w:link w:val="a3"/>
    <w:uiPriority w:val="99"/>
    <w:rsid w:val="007715F0"/>
    <w:rPr>
      <w:sz w:val="20"/>
      <w:szCs w:val="20"/>
    </w:rPr>
  </w:style>
  <w:style w:type="paragraph" w:styleId="a5">
    <w:name w:val="footer"/>
    <w:basedOn w:val="a"/>
    <w:link w:val="a6"/>
    <w:uiPriority w:val="99"/>
    <w:unhideWhenUsed/>
    <w:rsid w:val="007715F0"/>
    <w:pPr>
      <w:tabs>
        <w:tab w:val="center" w:pos="4153"/>
        <w:tab w:val="right" w:pos="8306"/>
      </w:tabs>
      <w:snapToGrid w:val="0"/>
    </w:pPr>
    <w:rPr>
      <w:sz w:val="20"/>
      <w:szCs w:val="20"/>
    </w:rPr>
  </w:style>
  <w:style w:type="character" w:customStyle="1" w:styleId="a6">
    <w:name w:val="頁尾 字元"/>
    <w:basedOn w:val="a0"/>
    <w:link w:val="a5"/>
    <w:uiPriority w:val="99"/>
    <w:rsid w:val="007715F0"/>
    <w:rPr>
      <w:sz w:val="20"/>
      <w:szCs w:val="20"/>
    </w:rPr>
  </w:style>
  <w:style w:type="paragraph" w:styleId="a7">
    <w:name w:val="List Paragraph"/>
    <w:basedOn w:val="a"/>
    <w:uiPriority w:val="34"/>
    <w:qFormat/>
    <w:rsid w:val="00886B73"/>
    <w:pPr>
      <w:ind w:leftChars="200" w:left="480"/>
    </w:pPr>
  </w:style>
</w:styles>
</file>

<file path=word/webSettings.xml><?xml version="1.0" encoding="utf-8"?>
<w:webSettings xmlns:r="http://schemas.openxmlformats.org/officeDocument/2006/relationships" xmlns:w="http://schemas.openxmlformats.org/wordprocessingml/2006/main">
  <w:divs>
    <w:div w:id="14542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8F55-D093-40D5-A7F8-71B0A34DA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CeciliaCheong</dc:creator>
  <cp:lastModifiedBy>admin</cp:lastModifiedBy>
  <cp:revision>15</cp:revision>
  <cp:lastPrinted>2014-06-20T04:56:00Z</cp:lastPrinted>
  <dcterms:created xsi:type="dcterms:W3CDTF">2014-06-25T01:31:00Z</dcterms:created>
  <dcterms:modified xsi:type="dcterms:W3CDTF">2014-07-04T02:48:00Z</dcterms:modified>
</cp:coreProperties>
</file>