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6F" w:rsidRPr="00C93D1F" w:rsidRDefault="0058626F" w:rsidP="0058626F">
      <w:pPr>
        <w:rPr>
          <w:rFonts w:ascii="標楷體" w:eastAsia="標楷體" w:hAnsi="標楷體" w:cs="Times New Roman"/>
          <w:b/>
          <w:color w:val="000000"/>
          <w:kern w:val="0"/>
          <w:sz w:val="28"/>
          <w:szCs w:val="24"/>
          <w:lang w:eastAsia="zh-HK"/>
        </w:rPr>
      </w:pPr>
      <w:r w:rsidRPr="00C93D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  <w:lang w:eastAsia="zh-HK"/>
        </w:rPr>
        <w:t>81間受資助長者</w:t>
      </w:r>
      <w:bookmarkStart w:id="0" w:name="_GoBack"/>
      <w:bookmarkEnd w:id="0"/>
      <w:r w:rsidRPr="00C93D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  <w:lang w:eastAsia="zh-HK"/>
        </w:rPr>
        <w:t>及康復日間服務中心／社團</w:t>
      </w:r>
    </w:p>
    <w:p w:rsidR="0058626F" w:rsidRPr="00450E41" w:rsidRDefault="0058626F" w:rsidP="0058626F">
      <w:pPr>
        <w:rPr>
          <w:rFonts w:ascii="標楷體" w:eastAsia="標楷體" w:hAnsi="標楷體" w:cs="Times New Roman"/>
          <w:b/>
          <w:color w:val="000000"/>
          <w:kern w:val="0"/>
          <w:szCs w:val="24"/>
          <w:lang w:eastAsia="zh-HK"/>
        </w:rPr>
      </w:pPr>
    </w:p>
    <w:tbl>
      <w:tblPr>
        <w:tblpPr w:leftFromText="180" w:rightFromText="180" w:vertAnchor="page" w:horzAnchor="margin" w:tblpY="2191"/>
        <w:tblW w:w="91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8220"/>
      </w:tblGrid>
      <w:tr w:rsidR="0058626F" w:rsidRPr="00B01A6F" w:rsidTr="0058626F">
        <w:trPr>
          <w:trHeight w:val="33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8626F" w:rsidRPr="00D45403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 w:hint="eastAsia"/>
                <w:b/>
                <w:kern w:val="0"/>
                <w:szCs w:val="24"/>
                <w:lang w:eastAsia="zh-HK"/>
              </w:rPr>
              <w:t>長者服務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氹仔松柏之家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黑沙環天主教牧民中心耆康樂園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青洲坊眾互助會頤康中心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澳門聖安多尼堂頤老之家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澳門菜農合群社康年之家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崗頂明愛老人中心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澳門提柯街坊會頤康中心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新橋區坊眾互助會頤康中心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澳門筷子基坊眾互助會青松頤老中心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港澳信義會恩耆中心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沙梨頭坊眾互助會頤康中心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南區四會頤康中心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母親會頤康中心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望廈坊會頤康中心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澳門馬黑祐頤康中心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台山坊眾互助會頤康中心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26F" w:rsidRPr="00743694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74369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26F" w:rsidRPr="00743694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74369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三巴門坊眾互助會頤康中心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澳門街坊總會頤康中心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下環坊會頤康中心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海島市居民群益會頤康中心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婦聯頤康中心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下環老人中心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筷子基耆康中心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澳門工聯健頤長者服務中心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松柏之家老人中心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海傍區老人中心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澳門工會聯合總會望廈老人中心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青洲老人中心 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同善堂長者活動中心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婦聯樂頤長者日間中心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匯暉長者中心</w:t>
            </w:r>
          </w:p>
        </w:tc>
      </w:tr>
      <w:tr w:rsidR="0058626F" w:rsidRPr="00B01A6F" w:rsidTr="0058626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58626F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32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58626F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澳門街坊總會青頤長者綜合服務中心</w:t>
            </w:r>
          </w:p>
        </w:tc>
      </w:tr>
    </w:tbl>
    <w:p w:rsidR="0058626F" w:rsidRDefault="0058626F" w:rsidP="0058626F">
      <w:pPr>
        <w:widowControl/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lang w:eastAsia="zh-HK"/>
        </w:rPr>
      </w:pPr>
    </w:p>
    <w:p w:rsidR="0058626F" w:rsidRDefault="0058626F" w:rsidP="0058626F">
      <w:pPr>
        <w:widowControl/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lang w:eastAsia="zh-HK"/>
        </w:rPr>
      </w:pPr>
    </w:p>
    <w:tbl>
      <w:tblPr>
        <w:tblpPr w:leftFromText="180" w:rightFromText="180" w:vertAnchor="page" w:horzAnchor="margin" w:tblpY="1816"/>
        <w:tblW w:w="91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5"/>
        <w:gridCol w:w="8215"/>
      </w:tblGrid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33</w:t>
            </w: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康暉長者日間護理中心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34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街總頤駿中心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35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26F" w:rsidRPr="00B01A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綠楊長者日間護理中心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36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26F" w:rsidRPr="00B01A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黑沙環明暉護養院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37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26F" w:rsidRPr="00B01A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菩提長者綜合服務中心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38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26F" w:rsidRPr="00B01A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01A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恩暉長者綜合服務中心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39</w:t>
            </w: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26F" w:rsidRDefault="0058626F" w:rsidP="001E07F0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平安通呼援服務中心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40</w:t>
            </w: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26F" w:rsidRDefault="0058626F" w:rsidP="001E07F0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長者關懷服務網絡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41</w:t>
            </w: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26F" w:rsidRDefault="0058626F" w:rsidP="001E07F0">
            <w:pPr>
              <w:rPr>
                <w:rFonts w:ascii="新細明體" w:eastAsia="新細明體" w:hAnsi="新細明體"/>
                <w:szCs w:val="24"/>
              </w:rPr>
            </w:pPr>
            <w:r w:rsidRPr="00B01A6F">
              <w:rPr>
                <w:rFonts w:ascii="新細明體" w:eastAsia="新細明體" w:hAnsi="新細明體" w:hint="eastAsia"/>
                <w:szCs w:val="24"/>
              </w:rPr>
              <w:t>商訓夜中學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26F" w:rsidRPr="00B01A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42</w:t>
            </w: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26F" w:rsidRPr="00B01A6F" w:rsidRDefault="0058626F" w:rsidP="001E07F0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路環街坊四廟慈善會</w:t>
            </w:r>
          </w:p>
        </w:tc>
      </w:tr>
      <w:tr w:rsidR="0058626F" w:rsidRPr="00B01A6F" w:rsidTr="001E07F0">
        <w:trPr>
          <w:trHeight w:val="33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8626F" w:rsidRPr="00D45403" w:rsidRDefault="0058626F" w:rsidP="001E07F0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D45403">
              <w:rPr>
                <w:rFonts w:ascii="新細明體" w:eastAsia="新細明體" w:hAnsi="新細明體" w:cs="Times New Roman" w:hint="eastAsia"/>
                <w:b/>
                <w:kern w:val="0"/>
                <w:szCs w:val="24"/>
                <w:lang w:eastAsia="zh-HK"/>
              </w:rPr>
              <w:t>康復服務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43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啟能中心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44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曉光中心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45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啟康中心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46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康盈中心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47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聾人服務中心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48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聰穎中心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49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寬樂身心健康服務站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50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怡樂軒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51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D45403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D45403">
              <w:rPr>
                <w:rFonts w:ascii="新細明體" w:eastAsia="新細明體" w:hAnsi="新細明體" w:cs="Times New Roman"/>
                <w:kern w:val="0"/>
                <w:szCs w:val="24"/>
              </w:rPr>
              <w:t>盲人重建中心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F97717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F97717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97717">
              <w:rPr>
                <w:rFonts w:ascii="新細明體" w:eastAsia="新細明體" w:hAnsi="新細明體" w:cs="Times New Roman"/>
                <w:kern w:val="0"/>
                <w:szCs w:val="24"/>
              </w:rPr>
              <w:t>心明治小食店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F97717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53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F97717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97717">
              <w:rPr>
                <w:rFonts w:ascii="新細明體" w:eastAsia="新細明體" w:hAnsi="新細明體" w:cs="Times New Roman"/>
                <w:kern w:val="0"/>
                <w:szCs w:val="24"/>
              </w:rPr>
              <w:t>寶利中心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F97717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54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F97717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97717">
              <w:rPr>
                <w:rFonts w:ascii="新細明體" w:eastAsia="新細明體" w:hAnsi="新細明體" w:cs="Times New Roman"/>
                <w:kern w:val="0"/>
                <w:szCs w:val="24"/>
              </w:rPr>
              <w:t>虹光軒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F97717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55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F97717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97717">
              <w:rPr>
                <w:rFonts w:ascii="新細明體" w:eastAsia="新細明體" w:hAnsi="新細明體" w:cs="Times New Roman"/>
                <w:kern w:val="0"/>
                <w:szCs w:val="24"/>
              </w:rPr>
              <w:t>寶翠中心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F97717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56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F97717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97717">
              <w:rPr>
                <w:rFonts w:ascii="新細明體" w:eastAsia="新細明體" w:hAnsi="新細明體" w:cs="Times New Roman"/>
                <w:kern w:val="0"/>
                <w:szCs w:val="24"/>
              </w:rPr>
              <w:t>利民坊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F97717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57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F97717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97717">
              <w:rPr>
                <w:rFonts w:ascii="新細明體" w:eastAsia="新細明體" w:hAnsi="新細明體" w:cs="Times New Roman"/>
                <w:kern w:val="0"/>
                <w:szCs w:val="24"/>
              </w:rPr>
              <w:t>創明坊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58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3E4B51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3E4B51">
              <w:rPr>
                <w:rFonts w:ascii="新細明體" w:eastAsia="新細明體" w:hAnsi="新細明體" w:cs="Times New Roman"/>
                <w:kern w:val="0"/>
                <w:szCs w:val="24"/>
              </w:rPr>
              <w:t>啟智早期訓練中心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59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3E4B51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3E4B51">
              <w:rPr>
                <w:rFonts w:ascii="新細明體" w:eastAsia="新細明體" w:hAnsi="新細明體" w:cs="Times New Roman"/>
                <w:kern w:val="0"/>
                <w:szCs w:val="24"/>
              </w:rPr>
              <w:t>曙光中心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60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3E4B51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3E4B51">
              <w:rPr>
                <w:rFonts w:ascii="新細明體" w:eastAsia="新細明體" w:hAnsi="新細明體" w:cs="Times New Roman"/>
                <w:kern w:val="0"/>
                <w:szCs w:val="24"/>
              </w:rPr>
              <w:t>澳門兒童發展中心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61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6F" w:rsidRPr="003E4B51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3E4B51">
              <w:rPr>
                <w:rFonts w:ascii="新細明體" w:eastAsia="新細明體" w:hAnsi="新細明體" w:cs="Times New Roman"/>
                <w:kern w:val="0"/>
                <w:szCs w:val="24"/>
              </w:rPr>
              <w:t>啟聰中心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4748D0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748D0">
              <w:rPr>
                <w:rFonts w:ascii="新細明體" w:eastAsia="新細明體" w:hAnsi="新細明體" w:cs="Times New Roman"/>
                <w:kern w:val="0"/>
                <w:szCs w:val="24"/>
              </w:rPr>
              <w:t>康樂綜合服務中心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D45403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63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4748D0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4748D0">
              <w:rPr>
                <w:rFonts w:ascii="新細明體" w:eastAsia="新細明體" w:hAnsi="新細明體" w:cs="Times New Roman"/>
                <w:kern w:val="0"/>
                <w:szCs w:val="24"/>
              </w:rPr>
              <w:t>毅進綜合服務中心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F97717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64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E019B1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E019B1">
              <w:rPr>
                <w:rFonts w:ascii="新細明體" w:eastAsia="新細明體" w:hAnsi="新細明體" w:cs="Times New Roman"/>
                <w:kern w:val="0"/>
                <w:szCs w:val="24"/>
              </w:rPr>
              <w:t>澳門弱智人士家長協進會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4748D0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65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E019B1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E019B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澳門弱智人士服務協會</w:t>
            </w:r>
          </w:p>
        </w:tc>
      </w:tr>
      <w:tr w:rsidR="0058626F" w:rsidRPr="00B01A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4748D0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66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E019B1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E019B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澳門扶康會</w:t>
            </w:r>
          </w:p>
        </w:tc>
      </w:tr>
    </w:tbl>
    <w:p w:rsidR="0058626F" w:rsidRDefault="0058626F" w:rsidP="0058626F">
      <w:pPr>
        <w:widowControl/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lang w:eastAsia="zh-HK"/>
        </w:rPr>
      </w:pPr>
    </w:p>
    <w:tbl>
      <w:tblPr>
        <w:tblpPr w:leftFromText="180" w:rightFromText="180" w:vertAnchor="page" w:horzAnchor="margin" w:tblpY="1396"/>
        <w:tblW w:w="91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5"/>
        <w:gridCol w:w="8215"/>
      </w:tblGrid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>67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/>
                <w:kern w:val="0"/>
                <w:szCs w:val="24"/>
              </w:rPr>
              <w:t>澳門特殊奧運會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68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澳門利民會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69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澳門聾人協會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70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澳門聽障人士協進會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71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澳門兒童發展協會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/>
                <w:kern w:val="0"/>
                <w:szCs w:val="24"/>
              </w:rPr>
              <w:t>澳門傷殘人士服務協進會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73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/>
                <w:kern w:val="0"/>
                <w:szCs w:val="24"/>
              </w:rPr>
              <w:t>中國澳門殘疾人奧委會暨傷殘人士文娛暨體育總會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74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/>
                <w:kern w:val="0"/>
                <w:szCs w:val="24"/>
              </w:rPr>
              <w:t>澳門唐心兒協會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75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/>
                <w:kern w:val="0"/>
                <w:szCs w:val="24"/>
              </w:rPr>
              <w:t>澳門自閉症協會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76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/>
                <w:kern w:val="0"/>
                <w:szCs w:val="24"/>
              </w:rPr>
              <w:t>澳門視障人士權益促進會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77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/>
                <w:kern w:val="0"/>
                <w:szCs w:val="24"/>
              </w:rPr>
              <w:t>民康精神健康促進會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78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澳門愛心之友協進會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79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澳門醫療事工協會協安中心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80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澳門腎友協會</w:t>
            </w:r>
          </w:p>
        </w:tc>
      </w:tr>
      <w:tr w:rsidR="0058626F" w:rsidRPr="0058626F" w:rsidTr="001E07F0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26F" w:rsidRPr="0058626F" w:rsidRDefault="0058626F" w:rsidP="001E07F0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81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6F" w:rsidRPr="0058626F" w:rsidRDefault="0058626F" w:rsidP="001E07F0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58626F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澳門關懷愛滋協會</w:t>
            </w:r>
          </w:p>
        </w:tc>
      </w:tr>
    </w:tbl>
    <w:p w:rsidR="00F140A1" w:rsidRDefault="00F140A1" w:rsidP="0058626F"/>
    <w:sectPr w:rsidR="00F140A1" w:rsidSect="00DD02A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2A"/>
    <w:rsid w:val="0058626F"/>
    <w:rsid w:val="00932B2A"/>
    <w:rsid w:val="00C93D1F"/>
    <w:rsid w:val="00DD02A9"/>
    <w:rsid w:val="00F140A1"/>
    <w:rsid w:val="00F4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DED0D-D661-4061-8B71-9F03045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IEONG CHI KIT</dc:creator>
  <cp:keywords/>
  <dc:description/>
  <cp:lastModifiedBy>IEONG CHI KIT</cp:lastModifiedBy>
  <cp:revision>4</cp:revision>
  <dcterms:created xsi:type="dcterms:W3CDTF">2020-03-19T07:50:00Z</dcterms:created>
  <dcterms:modified xsi:type="dcterms:W3CDTF">2020-03-19T07:56:00Z</dcterms:modified>
</cp:coreProperties>
</file>