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B24" w:rsidRDefault="00E65A6A" w:rsidP="00E83CDE">
      <w:pPr>
        <w:adjustRightInd w:val="0"/>
        <w:snapToGrid w:val="0"/>
        <w:jc w:val="center"/>
        <w:rPr>
          <w:rFonts w:ascii="Times New Roman" w:eastAsia="標楷體" w:hAnsi="Times New Roman"/>
          <w:b/>
          <w:sz w:val="32"/>
          <w:szCs w:val="32"/>
        </w:rPr>
      </w:pPr>
      <w:bookmarkStart w:id="0" w:name="_GoBack"/>
      <w:bookmarkEnd w:id="0"/>
      <w:r>
        <w:rPr>
          <w:rFonts w:ascii="Times New Roman" w:eastAsia="標楷體" w:hAnsi="Times New Roman" w:hint="eastAsia"/>
          <w:b/>
          <w:sz w:val="32"/>
          <w:szCs w:val="32"/>
          <w:lang w:eastAsia="zh-HK"/>
        </w:rPr>
        <w:t>慶祝</w:t>
      </w:r>
      <w:r w:rsidR="00EC4ABC">
        <w:rPr>
          <w:rFonts w:ascii="Times New Roman" w:eastAsia="標楷體" w:hAnsi="Times New Roman" w:hint="eastAsia"/>
          <w:b/>
          <w:sz w:val="32"/>
          <w:szCs w:val="32"/>
          <w:lang w:eastAsia="zh-HK"/>
        </w:rPr>
        <w:t>聯合國</w:t>
      </w:r>
      <w:r w:rsidR="003F05D8">
        <w:rPr>
          <w:rFonts w:ascii="Times New Roman" w:eastAsia="標楷體" w:hAnsi="Times New Roman"/>
          <w:b/>
          <w:sz w:val="32"/>
          <w:szCs w:val="32"/>
        </w:rPr>
        <w:t>《</w:t>
      </w:r>
      <w:r>
        <w:rPr>
          <w:rFonts w:ascii="Times New Roman" w:eastAsia="標楷體" w:hAnsi="Times New Roman" w:hint="eastAsia"/>
          <w:b/>
          <w:sz w:val="32"/>
          <w:szCs w:val="32"/>
          <w:lang w:eastAsia="zh-HK"/>
        </w:rPr>
        <w:t>兒童</w:t>
      </w:r>
      <w:r w:rsidR="00854FA9" w:rsidRPr="00816582">
        <w:rPr>
          <w:rFonts w:ascii="Times New Roman" w:eastAsia="標楷體" w:hAnsi="Times New Roman"/>
          <w:b/>
          <w:sz w:val="32"/>
          <w:szCs w:val="32"/>
        </w:rPr>
        <w:t>權利公約》</w:t>
      </w:r>
      <w:r w:rsidR="000028A6" w:rsidRPr="002070B4">
        <w:rPr>
          <w:rFonts w:ascii="Times New Roman" w:eastAsia="標楷體" w:hAnsi="Times New Roman" w:hint="eastAsia"/>
          <w:b/>
          <w:sz w:val="32"/>
          <w:szCs w:val="32"/>
          <w:lang w:eastAsia="zh-HK"/>
        </w:rPr>
        <w:t>通過</w:t>
      </w:r>
      <w:r w:rsidRPr="002070B4">
        <w:rPr>
          <w:rFonts w:ascii="Times New Roman" w:eastAsia="標楷體" w:hAnsi="Times New Roman" w:hint="eastAsia"/>
          <w:b/>
          <w:sz w:val="32"/>
          <w:szCs w:val="32"/>
          <w:lang w:eastAsia="zh-HK"/>
        </w:rPr>
        <w:t>3</w:t>
      </w:r>
      <w:r>
        <w:rPr>
          <w:rFonts w:ascii="Times New Roman" w:eastAsia="標楷體" w:hAnsi="Times New Roman" w:hint="eastAsia"/>
          <w:b/>
          <w:sz w:val="32"/>
          <w:szCs w:val="32"/>
          <w:lang w:eastAsia="zh-HK"/>
        </w:rPr>
        <w:t>0</w:t>
      </w:r>
      <w:r>
        <w:rPr>
          <w:rFonts w:ascii="Times New Roman" w:eastAsia="標楷體" w:hAnsi="Times New Roman" w:hint="eastAsia"/>
          <w:b/>
          <w:sz w:val="32"/>
          <w:szCs w:val="32"/>
          <w:lang w:eastAsia="zh-HK"/>
        </w:rPr>
        <w:t>週年填色</w:t>
      </w:r>
      <w:r w:rsidR="00DE24E6">
        <w:rPr>
          <w:rFonts w:ascii="Times New Roman" w:eastAsia="標楷體" w:hAnsi="Times New Roman" w:hint="eastAsia"/>
          <w:b/>
          <w:sz w:val="32"/>
          <w:szCs w:val="32"/>
          <w:lang w:eastAsia="zh-HK"/>
        </w:rPr>
        <w:t>及</w:t>
      </w:r>
      <w:r w:rsidR="008743C5">
        <w:rPr>
          <w:rFonts w:eastAsia="標楷體" w:hint="eastAsia"/>
          <w:b/>
          <w:sz w:val="32"/>
          <w:szCs w:val="32"/>
        </w:rPr>
        <w:t>海報設計</w:t>
      </w:r>
      <w:r w:rsidR="00FC2092" w:rsidRPr="00816582">
        <w:rPr>
          <w:rFonts w:ascii="Times New Roman" w:eastAsia="標楷體" w:hAnsi="Times New Roman"/>
          <w:b/>
          <w:sz w:val="32"/>
          <w:szCs w:val="32"/>
        </w:rPr>
        <w:t>比賽</w:t>
      </w:r>
    </w:p>
    <w:p w:rsidR="00E83CDE" w:rsidRPr="00816582" w:rsidRDefault="00E83CDE" w:rsidP="00E83CDE">
      <w:pPr>
        <w:adjustRightInd w:val="0"/>
        <w:snapToGrid w:val="0"/>
        <w:jc w:val="center"/>
        <w:rPr>
          <w:rFonts w:ascii="Times New Roman" w:eastAsia="標楷體" w:hAnsi="Times New Roman"/>
          <w:b/>
          <w:sz w:val="32"/>
          <w:szCs w:val="32"/>
        </w:rPr>
      </w:pPr>
    </w:p>
    <w:p w:rsidR="00B702A7" w:rsidRPr="009829F6" w:rsidRDefault="00B702A7" w:rsidP="00E83CDE">
      <w:pPr>
        <w:adjustRightInd w:val="0"/>
        <w:snapToGrid w:val="0"/>
        <w:jc w:val="center"/>
        <w:rPr>
          <w:rFonts w:ascii="Times New Roman" w:eastAsia="標楷體" w:hAnsi="Times New Roman"/>
          <w:b/>
          <w:sz w:val="32"/>
          <w:szCs w:val="32"/>
        </w:rPr>
      </w:pPr>
      <w:r w:rsidRPr="009829F6">
        <w:rPr>
          <w:rFonts w:ascii="Times New Roman" w:eastAsia="標楷體" w:hAnsi="Times New Roman"/>
          <w:b/>
          <w:sz w:val="32"/>
          <w:szCs w:val="32"/>
        </w:rPr>
        <w:t>章程</w:t>
      </w:r>
    </w:p>
    <w:p w:rsidR="00E83CDE" w:rsidRDefault="00E83CDE" w:rsidP="008743C5">
      <w:pPr>
        <w:spacing w:line="400" w:lineRule="exact"/>
        <w:jc w:val="both"/>
        <w:rPr>
          <w:rFonts w:ascii="Times New Roman" w:eastAsia="標楷體" w:hAnsi="Times New Roman"/>
          <w:b/>
          <w:szCs w:val="24"/>
        </w:rPr>
      </w:pPr>
    </w:p>
    <w:p w:rsidR="00746233" w:rsidRDefault="007E6CDF" w:rsidP="004D7724">
      <w:pPr>
        <w:spacing w:line="400" w:lineRule="exact"/>
        <w:ind w:rightChars="-59" w:right="-142"/>
        <w:jc w:val="both"/>
        <w:rPr>
          <w:rFonts w:ascii="Times New Roman" w:eastAsia="標楷體" w:hAnsi="Times New Roman"/>
          <w:szCs w:val="24"/>
          <w:lang w:eastAsia="zh-HK"/>
        </w:rPr>
      </w:pPr>
      <w:r w:rsidRPr="009829F6">
        <w:rPr>
          <w:rFonts w:ascii="Times New Roman" w:eastAsia="標楷體" w:hAnsi="Times New Roman"/>
          <w:b/>
          <w:szCs w:val="24"/>
        </w:rPr>
        <w:t>主</w:t>
      </w:r>
      <w:r w:rsidR="002B0B24" w:rsidRPr="009829F6">
        <w:rPr>
          <w:rFonts w:ascii="Times New Roman" w:eastAsia="標楷體" w:hAnsi="Times New Roman"/>
          <w:b/>
          <w:szCs w:val="24"/>
        </w:rPr>
        <w:t>辦單位：</w:t>
      </w:r>
      <w:r w:rsidR="00E65A6A">
        <w:rPr>
          <w:rFonts w:ascii="Times New Roman" w:eastAsia="標楷體" w:hAnsi="Times New Roman" w:hint="eastAsia"/>
          <w:szCs w:val="24"/>
          <w:lang w:eastAsia="zh-HK"/>
        </w:rPr>
        <w:t>六．一國際兒童節組織委員會</w:t>
      </w:r>
    </w:p>
    <w:p w:rsidR="00275C6D" w:rsidRPr="004D7724" w:rsidRDefault="00746233" w:rsidP="00746233">
      <w:pPr>
        <w:spacing w:line="400" w:lineRule="exact"/>
        <w:jc w:val="both"/>
        <w:rPr>
          <w:rFonts w:ascii="Times New Roman" w:eastAsia="標楷體" w:hAnsi="Times New Roman"/>
          <w:szCs w:val="24"/>
          <w:lang w:eastAsia="zh-HK"/>
        </w:rPr>
      </w:pPr>
      <w:r>
        <w:rPr>
          <w:rFonts w:ascii="Times New Roman" w:eastAsia="標楷體" w:hAnsi="Times New Roman" w:hint="eastAsia"/>
          <w:szCs w:val="24"/>
          <w:lang w:eastAsia="zh-HK"/>
        </w:rPr>
        <w:t xml:space="preserve">　　　　　</w:t>
      </w:r>
      <w:r w:rsidR="004D7724">
        <w:rPr>
          <w:rFonts w:ascii="Times New Roman" w:eastAsia="標楷體" w:hAnsi="Times New Roman" w:hint="eastAsia"/>
          <w:szCs w:val="24"/>
          <w:lang w:eastAsia="zh-HK"/>
        </w:rPr>
        <w:t>(</w:t>
      </w:r>
      <w:r w:rsidR="004D7724">
        <w:rPr>
          <w:rFonts w:ascii="Times New Roman" w:eastAsia="標楷體" w:hAnsi="Times New Roman" w:hint="eastAsia"/>
          <w:szCs w:val="24"/>
          <w:lang w:eastAsia="zh-HK"/>
        </w:rPr>
        <w:t>社會工作局、</w:t>
      </w:r>
      <w:r w:rsidR="004D7724" w:rsidRPr="004D7724">
        <w:rPr>
          <w:rFonts w:ascii="Times New Roman" w:eastAsia="標楷體" w:hAnsi="Times New Roman" w:hint="eastAsia"/>
          <w:szCs w:val="24"/>
          <w:lang w:eastAsia="zh-HK"/>
        </w:rPr>
        <w:t>法務局、</w:t>
      </w:r>
      <w:r w:rsidR="001A1A86">
        <w:rPr>
          <w:rFonts w:ascii="Times New Roman" w:eastAsia="標楷體" w:hAnsi="Times New Roman" w:hint="eastAsia"/>
          <w:szCs w:val="24"/>
          <w:lang w:eastAsia="zh-HK"/>
        </w:rPr>
        <w:t>市政</w:t>
      </w:r>
      <w:r w:rsidR="004D7724" w:rsidRPr="004D7724">
        <w:rPr>
          <w:rFonts w:ascii="Times New Roman" w:eastAsia="標楷體" w:hAnsi="Times New Roman" w:hint="eastAsia"/>
          <w:szCs w:val="24"/>
          <w:lang w:eastAsia="zh-HK"/>
        </w:rPr>
        <w:t>署、教育暨青年局</w:t>
      </w:r>
      <w:r w:rsidR="004D7724">
        <w:rPr>
          <w:rFonts w:ascii="Times New Roman" w:eastAsia="標楷體" w:hAnsi="Times New Roman" w:hint="eastAsia"/>
          <w:szCs w:val="24"/>
          <w:lang w:eastAsia="zh-HK"/>
        </w:rPr>
        <w:t>及</w:t>
      </w:r>
      <w:r w:rsidR="004D7724" w:rsidRPr="004D7724">
        <w:rPr>
          <w:rFonts w:ascii="Times New Roman" w:eastAsia="標楷體" w:hAnsi="Times New Roman" w:hint="eastAsia"/>
          <w:szCs w:val="24"/>
          <w:lang w:eastAsia="zh-HK"/>
        </w:rPr>
        <w:t>體育局</w:t>
      </w:r>
      <w:r w:rsidR="004D7724">
        <w:rPr>
          <w:rFonts w:ascii="Times New Roman" w:eastAsia="標楷體" w:hAnsi="Times New Roman" w:hint="eastAsia"/>
          <w:szCs w:val="24"/>
          <w:lang w:eastAsia="zh-HK"/>
        </w:rPr>
        <w:t>)</w:t>
      </w:r>
    </w:p>
    <w:p w:rsidR="008743C5" w:rsidRDefault="00B702A7" w:rsidP="006F1270">
      <w:pPr>
        <w:pStyle w:val="ab"/>
        <w:spacing w:beforeLines="50" w:before="180" w:line="400" w:lineRule="exact"/>
        <w:ind w:leftChars="0" w:left="1218" w:hangingChars="507" w:hanging="1218"/>
        <w:rPr>
          <w:rFonts w:ascii="Times New Roman" w:eastAsia="標楷體" w:hAnsi="Times New Roman"/>
          <w:szCs w:val="24"/>
        </w:rPr>
      </w:pPr>
      <w:r w:rsidRPr="00816582">
        <w:rPr>
          <w:rFonts w:ascii="Times New Roman" w:eastAsia="標楷體" w:hAnsi="Times New Roman"/>
          <w:b/>
          <w:szCs w:val="24"/>
        </w:rPr>
        <w:t>比賽</w:t>
      </w:r>
      <w:r w:rsidR="00D54E31" w:rsidRPr="00816582">
        <w:rPr>
          <w:rFonts w:ascii="Times New Roman" w:eastAsia="標楷體" w:hAnsi="Times New Roman"/>
          <w:b/>
          <w:szCs w:val="24"/>
        </w:rPr>
        <w:t>目的</w:t>
      </w:r>
      <w:r w:rsidR="007F5CDC" w:rsidRPr="00816582">
        <w:rPr>
          <w:rFonts w:ascii="Times New Roman" w:eastAsia="標楷體" w:hAnsi="Times New Roman"/>
          <w:b/>
          <w:szCs w:val="24"/>
        </w:rPr>
        <w:t>：</w:t>
      </w:r>
      <w:r w:rsidR="005D67B1" w:rsidRPr="005D67B1">
        <w:rPr>
          <w:rFonts w:ascii="Times New Roman" w:eastAsia="標楷體" w:hAnsi="Times New Roman" w:hint="eastAsia"/>
          <w:color w:val="000000"/>
          <w:kern w:val="0"/>
          <w:szCs w:val="24"/>
        </w:rPr>
        <w:t>藉著填色及海報設計比賽，推動兒童</w:t>
      </w:r>
      <w:r w:rsidR="005D67B1" w:rsidRPr="005D67B1">
        <w:rPr>
          <w:rFonts w:ascii="Times New Roman" w:eastAsia="標楷體" w:hAnsi="Times New Roman" w:hint="eastAsia"/>
          <w:color w:val="000000"/>
          <w:kern w:val="0"/>
          <w:szCs w:val="24"/>
        </w:rPr>
        <w:t>/</w:t>
      </w:r>
      <w:r w:rsidR="005D67B1" w:rsidRPr="005D67B1">
        <w:rPr>
          <w:rFonts w:ascii="Times New Roman" w:eastAsia="標楷體" w:hAnsi="Times New Roman" w:hint="eastAsia"/>
          <w:color w:val="000000"/>
          <w:kern w:val="0"/>
          <w:szCs w:val="24"/>
        </w:rPr>
        <w:t>青少年加深對兒童權利的認識</w:t>
      </w:r>
      <w:r w:rsidR="00481CCC">
        <w:rPr>
          <w:rFonts w:ascii="Times New Roman" w:eastAsia="標楷體" w:hAnsi="Times New Roman" w:hint="eastAsia"/>
          <w:color w:val="000000"/>
          <w:kern w:val="0"/>
          <w:szCs w:val="24"/>
          <w:lang w:eastAsia="zh-HK"/>
        </w:rPr>
        <w:t>及關注</w:t>
      </w:r>
      <w:r w:rsidR="005D67B1" w:rsidRPr="005D67B1">
        <w:rPr>
          <w:rFonts w:ascii="Times New Roman" w:eastAsia="標楷體" w:hAnsi="Times New Roman" w:hint="eastAsia"/>
          <w:color w:val="000000"/>
          <w:kern w:val="0"/>
          <w:szCs w:val="24"/>
        </w:rPr>
        <w:t>。</w:t>
      </w:r>
    </w:p>
    <w:p w:rsidR="005D67B1" w:rsidRDefault="00B702A7" w:rsidP="005D67B1">
      <w:pPr>
        <w:tabs>
          <w:tab w:val="left" w:pos="5244"/>
        </w:tabs>
        <w:spacing w:beforeLines="50" w:before="180" w:line="400" w:lineRule="exact"/>
        <w:jc w:val="both"/>
        <w:rPr>
          <w:rFonts w:ascii="Times New Roman" w:eastAsia="標楷體" w:hAnsi="Times New Roman"/>
          <w:b/>
          <w:szCs w:val="24"/>
        </w:rPr>
      </w:pPr>
      <w:r w:rsidRPr="00816582">
        <w:rPr>
          <w:rFonts w:ascii="Times New Roman" w:eastAsia="標楷體" w:hAnsi="Times New Roman"/>
          <w:b/>
          <w:szCs w:val="24"/>
        </w:rPr>
        <w:t>參加</w:t>
      </w:r>
      <w:r w:rsidR="002B0B24" w:rsidRPr="00816582">
        <w:rPr>
          <w:rFonts w:ascii="Times New Roman" w:eastAsia="標楷體" w:hAnsi="Times New Roman"/>
          <w:b/>
          <w:szCs w:val="24"/>
        </w:rPr>
        <w:t>對象：</w:t>
      </w:r>
      <w:r w:rsidR="00481CCC" w:rsidRPr="005D67B1">
        <w:rPr>
          <w:rFonts w:ascii="Times New Roman" w:eastAsia="標楷體" w:hAnsi="Times New Roman" w:hint="eastAsia"/>
          <w:color w:val="000000"/>
          <w:kern w:val="0"/>
          <w:szCs w:val="24"/>
        </w:rPr>
        <w:t>就讀</w:t>
      </w:r>
      <w:r w:rsidR="005D67B1" w:rsidRPr="005D67B1">
        <w:rPr>
          <w:rFonts w:ascii="Times New Roman" w:eastAsia="標楷體" w:hAnsi="Times New Roman" w:hint="eastAsia"/>
          <w:color w:val="000000"/>
          <w:kern w:val="0"/>
          <w:szCs w:val="24"/>
        </w:rPr>
        <w:t>本澳</w:t>
      </w:r>
      <w:r w:rsidR="004E343D">
        <w:rPr>
          <w:rFonts w:ascii="Times New Roman" w:eastAsia="標楷體" w:hAnsi="Times New Roman" w:hint="eastAsia"/>
          <w:color w:val="000000"/>
          <w:kern w:val="0"/>
          <w:szCs w:val="24"/>
          <w:lang w:eastAsia="zh-HK"/>
        </w:rPr>
        <w:t>正規教育之</w:t>
      </w:r>
      <w:r w:rsidR="004E343D">
        <w:rPr>
          <w:rFonts w:ascii="Times New Roman" w:eastAsia="標楷體" w:hAnsi="Times New Roman" w:hint="eastAsia"/>
          <w:color w:val="000000"/>
          <w:kern w:val="0"/>
          <w:szCs w:val="24"/>
        </w:rPr>
        <w:t>小學一年級至初中三年級</w:t>
      </w:r>
      <w:r w:rsidR="005D67B1" w:rsidRPr="005D67B1">
        <w:rPr>
          <w:rFonts w:ascii="Times New Roman" w:eastAsia="標楷體" w:hAnsi="Times New Roman" w:hint="eastAsia"/>
          <w:color w:val="000000"/>
          <w:kern w:val="0"/>
          <w:szCs w:val="24"/>
        </w:rPr>
        <w:t>學生</w:t>
      </w:r>
    </w:p>
    <w:p w:rsidR="00481CCC" w:rsidRDefault="00481CCC" w:rsidP="006F1270">
      <w:pPr>
        <w:tabs>
          <w:tab w:val="left" w:pos="5244"/>
        </w:tabs>
        <w:spacing w:beforeLines="50" w:before="180" w:line="400" w:lineRule="exact"/>
        <w:jc w:val="both"/>
        <w:rPr>
          <w:rFonts w:ascii="Times New Roman" w:eastAsia="標楷體" w:hAnsi="Times New Roman"/>
          <w:b/>
          <w:color w:val="000000"/>
          <w:kern w:val="0"/>
          <w:szCs w:val="24"/>
          <w:lang w:eastAsia="zh-HK"/>
        </w:rPr>
      </w:pPr>
      <w:r w:rsidRPr="00481CCC">
        <w:rPr>
          <w:rFonts w:ascii="Times New Roman" w:eastAsia="標楷體" w:hAnsi="Times New Roman" w:hint="eastAsia"/>
          <w:b/>
          <w:color w:val="000000"/>
          <w:kern w:val="0"/>
          <w:szCs w:val="24"/>
          <w:lang w:eastAsia="zh-HK"/>
        </w:rPr>
        <w:t>比賽組別：</w:t>
      </w:r>
    </w:p>
    <w:p w:rsidR="002B0B24" w:rsidRDefault="005D67B1" w:rsidP="006F1270">
      <w:pPr>
        <w:tabs>
          <w:tab w:val="left" w:pos="5244"/>
        </w:tabs>
        <w:spacing w:beforeLines="50" w:before="180" w:line="400" w:lineRule="exact"/>
        <w:jc w:val="both"/>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1. </w:t>
      </w:r>
      <w:r w:rsidR="00673774">
        <w:rPr>
          <w:rFonts w:ascii="Times New Roman" w:eastAsia="標楷體" w:hAnsi="Times New Roman" w:hint="eastAsia"/>
          <w:color w:val="000000"/>
          <w:kern w:val="0"/>
          <w:szCs w:val="24"/>
          <w:lang w:eastAsia="zh-HK"/>
        </w:rPr>
        <w:t>初</w:t>
      </w:r>
      <w:r w:rsidRPr="005D67B1">
        <w:rPr>
          <w:rFonts w:ascii="Times New Roman" w:eastAsia="標楷體" w:hAnsi="Times New Roman" w:hint="eastAsia"/>
          <w:color w:val="000000"/>
          <w:kern w:val="0"/>
          <w:szCs w:val="24"/>
        </w:rPr>
        <w:t>小組</w:t>
      </w:r>
      <w:r w:rsidR="00481CCC">
        <w:rPr>
          <w:rFonts w:ascii="Times New Roman" w:eastAsia="標楷體" w:hAnsi="Times New Roman" w:hint="eastAsia"/>
          <w:color w:val="000000"/>
          <w:kern w:val="0"/>
          <w:szCs w:val="24"/>
        </w:rPr>
        <w:t>(</w:t>
      </w:r>
      <w:r w:rsidR="00481CCC">
        <w:rPr>
          <w:rFonts w:ascii="Times New Roman" w:eastAsia="標楷體" w:hAnsi="Times New Roman" w:hint="eastAsia"/>
          <w:color w:val="000000"/>
          <w:kern w:val="0"/>
          <w:szCs w:val="24"/>
          <w:lang w:eastAsia="zh-HK"/>
        </w:rPr>
        <w:t>就讀本澳</w:t>
      </w:r>
      <w:r w:rsidRPr="005D67B1">
        <w:rPr>
          <w:rFonts w:ascii="Times New Roman" w:eastAsia="標楷體" w:hAnsi="Times New Roman" w:hint="eastAsia"/>
          <w:color w:val="000000"/>
          <w:kern w:val="0"/>
          <w:szCs w:val="24"/>
        </w:rPr>
        <w:t>小一至小三</w:t>
      </w:r>
      <w:r w:rsidR="00651633">
        <w:rPr>
          <w:rFonts w:ascii="Times New Roman" w:eastAsia="標楷體" w:hAnsi="Times New Roman" w:hint="eastAsia"/>
          <w:color w:val="000000"/>
          <w:kern w:val="0"/>
          <w:szCs w:val="24"/>
          <w:lang w:eastAsia="zh-HK"/>
        </w:rPr>
        <w:t>年級</w:t>
      </w:r>
      <w:r w:rsidR="00481CCC">
        <w:rPr>
          <w:rFonts w:ascii="Times New Roman" w:eastAsia="標楷體" w:hAnsi="Times New Roman" w:hint="eastAsia"/>
          <w:color w:val="000000"/>
          <w:kern w:val="0"/>
          <w:szCs w:val="24"/>
          <w:lang w:eastAsia="zh-HK"/>
        </w:rPr>
        <w:t>學生</w:t>
      </w:r>
      <w:r w:rsidR="00481CCC">
        <w:rPr>
          <w:rFonts w:ascii="Times New Roman" w:eastAsia="標楷體" w:hAnsi="Times New Roman" w:hint="eastAsia"/>
          <w:color w:val="000000"/>
          <w:kern w:val="0"/>
          <w:szCs w:val="24"/>
          <w:lang w:eastAsia="zh-HK"/>
        </w:rPr>
        <w:t>)</w:t>
      </w:r>
      <w:r w:rsidR="00481CCC">
        <w:rPr>
          <w:rFonts w:ascii="Times New Roman" w:eastAsia="標楷體" w:hAnsi="Times New Roman" w:hint="eastAsia"/>
          <w:color w:val="000000"/>
          <w:kern w:val="0"/>
          <w:szCs w:val="24"/>
          <w:lang w:eastAsia="zh-HK"/>
        </w:rPr>
        <w:t>：</w:t>
      </w:r>
      <w:r w:rsidRPr="005D67B1">
        <w:rPr>
          <w:rFonts w:ascii="Times New Roman" w:eastAsia="標楷體" w:hAnsi="Times New Roman"/>
          <w:color w:val="000000"/>
          <w:kern w:val="0"/>
          <w:szCs w:val="24"/>
        </w:rPr>
        <w:t>填色</w:t>
      </w:r>
      <w:r w:rsidR="00E321E7">
        <w:rPr>
          <w:rFonts w:ascii="Times New Roman" w:eastAsia="標楷體" w:hAnsi="Times New Roman"/>
          <w:color w:val="000000"/>
          <w:kern w:val="0"/>
          <w:szCs w:val="24"/>
        </w:rPr>
        <w:t>。</w:t>
      </w:r>
    </w:p>
    <w:p w:rsidR="005D67B1" w:rsidRDefault="005D67B1" w:rsidP="006F1270">
      <w:pPr>
        <w:tabs>
          <w:tab w:val="left" w:pos="5244"/>
        </w:tabs>
        <w:spacing w:beforeLines="50" w:before="180" w:line="400" w:lineRule="exact"/>
        <w:jc w:val="both"/>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2. </w:t>
      </w:r>
      <w:r w:rsidRPr="005D67B1">
        <w:rPr>
          <w:rFonts w:ascii="Times New Roman" w:eastAsia="標楷體" w:hAnsi="Times New Roman" w:hint="eastAsia"/>
          <w:color w:val="000000"/>
          <w:kern w:val="0"/>
          <w:szCs w:val="24"/>
        </w:rPr>
        <w:t>高小組</w:t>
      </w:r>
      <w:r w:rsidR="00481CCC">
        <w:rPr>
          <w:rFonts w:ascii="Times New Roman" w:eastAsia="標楷體" w:hAnsi="Times New Roman" w:hint="eastAsia"/>
          <w:color w:val="000000"/>
          <w:kern w:val="0"/>
          <w:szCs w:val="24"/>
        </w:rPr>
        <w:t>(</w:t>
      </w:r>
      <w:r w:rsidR="00481CCC">
        <w:rPr>
          <w:rFonts w:ascii="Times New Roman" w:eastAsia="標楷體" w:hAnsi="Times New Roman" w:hint="eastAsia"/>
          <w:color w:val="000000"/>
          <w:kern w:val="0"/>
          <w:szCs w:val="24"/>
          <w:lang w:eastAsia="zh-HK"/>
        </w:rPr>
        <w:t>就讀本澳</w:t>
      </w:r>
      <w:r w:rsidR="00481CCC" w:rsidRPr="005D67B1">
        <w:rPr>
          <w:rFonts w:ascii="Times New Roman" w:eastAsia="標楷體" w:hAnsi="Times New Roman" w:hint="eastAsia"/>
          <w:color w:val="000000"/>
          <w:kern w:val="0"/>
          <w:szCs w:val="24"/>
        </w:rPr>
        <w:t>小</w:t>
      </w:r>
      <w:r w:rsidR="00481CCC">
        <w:rPr>
          <w:rFonts w:ascii="Times New Roman" w:eastAsia="標楷體" w:hAnsi="Times New Roman" w:hint="eastAsia"/>
          <w:color w:val="000000"/>
          <w:kern w:val="0"/>
          <w:szCs w:val="24"/>
          <w:lang w:eastAsia="zh-HK"/>
        </w:rPr>
        <w:t>四</w:t>
      </w:r>
      <w:r w:rsidR="00481CCC" w:rsidRPr="005D67B1">
        <w:rPr>
          <w:rFonts w:ascii="Times New Roman" w:eastAsia="標楷體" w:hAnsi="Times New Roman" w:hint="eastAsia"/>
          <w:color w:val="000000"/>
          <w:kern w:val="0"/>
          <w:szCs w:val="24"/>
        </w:rPr>
        <w:t>至小</w:t>
      </w:r>
      <w:r w:rsidR="00481CCC">
        <w:rPr>
          <w:rFonts w:ascii="Times New Roman" w:eastAsia="標楷體" w:hAnsi="Times New Roman" w:hint="eastAsia"/>
          <w:color w:val="000000"/>
          <w:kern w:val="0"/>
          <w:szCs w:val="24"/>
          <w:lang w:eastAsia="zh-HK"/>
        </w:rPr>
        <w:t>六</w:t>
      </w:r>
      <w:r w:rsidR="00651633">
        <w:rPr>
          <w:rFonts w:ascii="Times New Roman" w:eastAsia="標楷體" w:hAnsi="Times New Roman" w:hint="eastAsia"/>
          <w:color w:val="000000"/>
          <w:kern w:val="0"/>
          <w:szCs w:val="24"/>
          <w:lang w:eastAsia="zh-HK"/>
        </w:rPr>
        <w:t>年級</w:t>
      </w:r>
      <w:r w:rsidR="00481CCC">
        <w:rPr>
          <w:rFonts w:ascii="Times New Roman" w:eastAsia="標楷體" w:hAnsi="Times New Roman" w:hint="eastAsia"/>
          <w:color w:val="000000"/>
          <w:kern w:val="0"/>
          <w:szCs w:val="24"/>
          <w:lang w:eastAsia="zh-HK"/>
        </w:rPr>
        <w:t>學生</w:t>
      </w:r>
      <w:r w:rsidR="00481CCC">
        <w:rPr>
          <w:rFonts w:ascii="Times New Roman" w:eastAsia="標楷體" w:hAnsi="Times New Roman" w:hint="eastAsia"/>
          <w:color w:val="000000"/>
          <w:kern w:val="0"/>
          <w:szCs w:val="24"/>
          <w:lang w:eastAsia="zh-HK"/>
        </w:rPr>
        <w:t>)</w:t>
      </w:r>
      <w:r w:rsidR="00481CCC">
        <w:rPr>
          <w:rFonts w:ascii="Times New Roman" w:eastAsia="標楷體" w:hAnsi="Times New Roman" w:hint="eastAsia"/>
          <w:color w:val="000000"/>
          <w:kern w:val="0"/>
          <w:szCs w:val="24"/>
          <w:lang w:eastAsia="zh-HK"/>
        </w:rPr>
        <w:t>：</w:t>
      </w:r>
      <w:r w:rsidRPr="005D67B1">
        <w:rPr>
          <w:rFonts w:ascii="Times New Roman" w:eastAsia="標楷體" w:hAnsi="Times New Roman"/>
          <w:color w:val="000000"/>
          <w:kern w:val="0"/>
          <w:szCs w:val="24"/>
        </w:rPr>
        <w:t>填色並加入個人的創作元素</w:t>
      </w:r>
      <w:r w:rsidR="00E321E7">
        <w:rPr>
          <w:rFonts w:ascii="Times New Roman" w:eastAsia="標楷體" w:hAnsi="Times New Roman"/>
          <w:color w:val="000000"/>
          <w:kern w:val="0"/>
          <w:szCs w:val="24"/>
        </w:rPr>
        <w:t>。</w:t>
      </w:r>
    </w:p>
    <w:p w:rsidR="005D67B1" w:rsidRPr="005D67B1" w:rsidRDefault="005D67B1" w:rsidP="00481CCC">
      <w:pPr>
        <w:tabs>
          <w:tab w:val="left" w:pos="5244"/>
        </w:tabs>
        <w:spacing w:beforeLines="50" w:before="180" w:line="400" w:lineRule="exact"/>
        <w:ind w:left="4320" w:hangingChars="1800" w:hanging="4320"/>
        <w:jc w:val="both"/>
        <w:rPr>
          <w:rFonts w:ascii="Times New Roman" w:eastAsia="標楷體" w:hAnsi="Times New Roman"/>
          <w:color w:val="000000"/>
          <w:kern w:val="0"/>
          <w:szCs w:val="24"/>
          <w:lang w:eastAsia="zh-HK"/>
        </w:rPr>
      </w:pPr>
      <w:r>
        <w:rPr>
          <w:rFonts w:ascii="Times New Roman" w:eastAsia="標楷體" w:hAnsi="Times New Roman"/>
          <w:szCs w:val="24"/>
        </w:rPr>
        <w:t>3.</w:t>
      </w:r>
      <w:r>
        <w:rPr>
          <w:rFonts w:ascii="Times New Roman" w:eastAsia="標楷體" w:hAnsi="Times New Roman" w:hint="eastAsia"/>
          <w:szCs w:val="24"/>
        </w:rPr>
        <w:t xml:space="preserve"> </w:t>
      </w:r>
      <w:r w:rsidRPr="005D67B1">
        <w:rPr>
          <w:rFonts w:ascii="Times New Roman" w:eastAsia="標楷體" w:hAnsi="Times New Roman" w:hint="eastAsia"/>
          <w:szCs w:val="24"/>
        </w:rPr>
        <w:t>初中</w:t>
      </w:r>
      <w:r w:rsidRPr="005D67B1">
        <w:rPr>
          <w:rFonts w:ascii="Times New Roman" w:eastAsia="標楷體" w:hAnsi="Times New Roman" w:hint="eastAsia"/>
          <w:color w:val="000000"/>
          <w:kern w:val="0"/>
          <w:szCs w:val="24"/>
        </w:rPr>
        <w:t>組</w:t>
      </w:r>
      <w:r w:rsidR="00481CCC">
        <w:rPr>
          <w:rFonts w:ascii="Times New Roman" w:eastAsia="標楷體" w:hAnsi="Times New Roman" w:hint="eastAsia"/>
          <w:color w:val="000000"/>
          <w:kern w:val="0"/>
          <w:szCs w:val="24"/>
        </w:rPr>
        <w:t>(</w:t>
      </w:r>
      <w:r w:rsidR="00481CCC">
        <w:rPr>
          <w:rFonts w:ascii="Times New Roman" w:eastAsia="標楷體" w:hAnsi="Times New Roman" w:hint="eastAsia"/>
          <w:color w:val="000000"/>
          <w:kern w:val="0"/>
          <w:szCs w:val="24"/>
          <w:lang w:eastAsia="zh-HK"/>
        </w:rPr>
        <w:t>就讀本澳初一</w:t>
      </w:r>
      <w:r w:rsidR="00481CCC">
        <w:rPr>
          <w:rFonts w:ascii="Times New Roman" w:eastAsia="標楷體" w:hAnsi="Times New Roman" w:hint="eastAsia"/>
          <w:color w:val="000000"/>
          <w:kern w:val="0"/>
          <w:szCs w:val="24"/>
        </w:rPr>
        <w:t>至</w:t>
      </w:r>
      <w:r w:rsidR="00481CCC">
        <w:rPr>
          <w:rFonts w:ascii="Times New Roman" w:eastAsia="標楷體" w:hAnsi="Times New Roman" w:hint="eastAsia"/>
          <w:color w:val="000000"/>
          <w:kern w:val="0"/>
          <w:szCs w:val="24"/>
          <w:lang w:eastAsia="zh-HK"/>
        </w:rPr>
        <w:t>初三</w:t>
      </w:r>
      <w:r w:rsidR="00651633">
        <w:rPr>
          <w:rFonts w:ascii="Times New Roman" w:eastAsia="標楷體" w:hAnsi="Times New Roman" w:hint="eastAsia"/>
          <w:color w:val="000000"/>
          <w:kern w:val="0"/>
          <w:szCs w:val="24"/>
          <w:lang w:eastAsia="zh-HK"/>
        </w:rPr>
        <w:t>年級</w:t>
      </w:r>
      <w:r w:rsidR="00481CCC">
        <w:rPr>
          <w:rFonts w:ascii="Times New Roman" w:eastAsia="標楷體" w:hAnsi="Times New Roman" w:hint="eastAsia"/>
          <w:color w:val="000000"/>
          <w:kern w:val="0"/>
          <w:szCs w:val="24"/>
          <w:lang w:eastAsia="zh-HK"/>
        </w:rPr>
        <w:t>學生</w:t>
      </w:r>
      <w:r w:rsidR="00481CCC">
        <w:rPr>
          <w:rFonts w:ascii="Times New Roman" w:eastAsia="標楷體" w:hAnsi="Times New Roman" w:hint="eastAsia"/>
          <w:color w:val="000000"/>
          <w:kern w:val="0"/>
          <w:szCs w:val="24"/>
          <w:lang w:eastAsia="zh-HK"/>
        </w:rPr>
        <w:t>)</w:t>
      </w:r>
      <w:r w:rsidR="00481CCC">
        <w:rPr>
          <w:rFonts w:ascii="Times New Roman" w:eastAsia="標楷體" w:hAnsi="Times New Roman" w:hint="eastAsia"/>
          <w:color w:val="000000"/>
          <w:kern w:val="0"/>
          <w:szCs w:val="24"/>
          <w:lang w:eastAsia="zh-HK"/>
        </w:rPr>
        <w:t>：</w:t>
      </w:r>
      <w:r w:rsidRPr="005D67B1">
        <w:rPr>
          <w:rFonts w:ascii="Times New Roman" w:eastAsia="標楷體" w:hAnsi="Times New Roman" w:hint="eastAsia"/>
          <w:color w:val="000000"/>
          <w:kern w:val="0"/>
          <w:szCs w:val="24"/>
        </w:rPr>
        <w:t>自由創作</w:t>
      </w:r>
      <w:r w:rsidR="00D60FF4">
        <w:rPr>
          <w:rFonts w:ascii="Times New Roman" w:eastAsia="標楷體" w:hAnsi="Times New Roman" w:hint="eastAsia"/>
          <w:color w:val="000000"/>
          <w:kern w:val="0"/>
          <w:szCs w:val="24"/>
        </w:rPr>
        <w:t>。</w:t>
      </w:r>
    </w:p>
    <w:p w:rsidR="0065772E" w:rsidRDefault="002B0B24" w:rsidP="005D67B1">
      <w:pPr>
        <w:pStyle w:val="ab"/>
        <w:widowControl/>
        <w:adjustRightInd w:val="0"/>
        <w:snapToGrid w:val="0"/>
        <w:spacing w:beforeLines="50" w:before="180" w:line="400" w:lineRule="exact"/>
        <w:ind w:leftChars="0" w:left="1562" w:hangingChars="650" w:hanging="1562"/>
        <w:jc w:val="both"/>
        <w:outlineLvl w:val="1"/>
        <w:rPr>
          <w:rFonts w:ascii="Times New Roman" w:eastAsia="標楷體" w:hAnsi="Times New Roman"/>
          <w:b/>
          <w:szCs w:val="24"/>
        </w:rPr>
      </w:pPr>
      <w:r w:rsidRPr="005D67B1">
        <w:rPr>
          <w:rFonts w:ascii="Times New Roman" w:eastAsia="標楷體" w:hAnsi="Times New Roman"/>
          <w:b/>
          <w:szCs w:val="24"/>
        </w:rPr>
        <w:t>作品要求：</w:t>
      </w:r>
    </w:p>
    <w:p w:rsidR="0065772E" w:rsidRPr="002724FA" w:rsidRDefault="002724FA" w:rsidP="002724FA">
      <w:pPr>
        <w:widowControl/>
        <w:adjustRightInd w:val="0"/>
        <w:snapToGrid w:val="0"/>
        <w:spacing w:beforeLines="50" w:before="180" w:line="400" w:lineRule="exact"/>
        <w:jc w:val="both"/>
        <w:outlineLvl w:val="1"/>
        <w:rPr>
          <w:rFonts w:ascii="Times New Roman" w:eastAsia="標楷體" w:hAnsi="Times New Roman"/>
          <w:szCs w:val="24"/>
        </w:rPr>
      </w:pPr>
      <w:r>
        <w:rPr>
          <w:rFonts w:ascii="Times New Roman" w:eastAsia="標楷體" w:hAnsi="Times New Roman" w:hint="eastAsia"/>
          <w:szCs w:val="24"/>
          <w:lang w:eastAsia="zh-HK"/>
        </w:rPr>
        <w:t xml:space="preserve">1. </w:t>
      </w:r>
      <w:r w:rsidR="0065772E" w:rsidRPr="002724FA">
        <w:rPr>
          <w:rFonts w:ascii="Times New Roman" w:eastAsia="標楷體" w:hAnsi="Times New Roman" w:hint="eastAsia"/>
          <w:szCs w:val="24"/>
          <w:lang w:eastAsia="zh-HK"/>
        </w:rPr>
        <w:t>以個人形式參賽；</w:t>
      </w:r>
    </w:p>
    <w:p w:rsidR="002724FA" w:rsidRPr="002724FA" w:rsidRDefault="002724FA" w:rsidP="002724FA">
      <w:pPr>
        <w:widowControl/>
        <w:adjustRightInd w:val="0"/>
        <w:snapToGrid w:val="0"/>
        <w:spacing w:beforeLines="50" w:before="180" w:line="400" w:lineRule="exact"/>
        <w:jc w:val="both"/>
        <w:outlineLvl w:val="1"/>
        <w:rPr>
          <w:rFonts w:ascii="Times New Roman" w:eastAsia="標楷體" w:hAnsi="Times New Roman"/>
          <w:szCs w:val="24"/>
        </w:rPr>
      </w:pPr>
      <w:r>
        <w:rPr>
          <w:rFonts w:ascii="Times New Roman" w:eastAsia="標楷體" w:hAnsi="Times New Roman" w:hint="eastAsia"/>
          <w:szCs w:val="24"/>
        </w:rPr>
        <w:t xml:space="preserve">2. </w:t>
      </w:r>
      <w:r w:rsidR="0065772E" w:rsidRPr="002724FA">
        <w:rPr>
          <w:rFonts w:ascii="Times New Roman" w:eastAsia="標楷體" w:hAnsi="Times New Roman" w:hint="eastAsia"/>
          <w:szCs w:val="24"/>
        </w:rPr>
        <w:t>每位參賽者只可提交</w:t>
      </w:r>
      <w:r w:rsidR="00303F4E">
        <w:rPr>
          <w:rFonts w:ascii="Times New Roman" w:eastAsia="標楷體" w:hAnsi="Times New Roman"/>
          <w:szCs w:val="24"/>
        </w:rPr>
        <w:t>1</w:t>
      </w:r>
      <w:r w:rsidR="0065772E" w:rsidRPr="002724FA">
        <w:rPr>
          <w:rFonts w:ascii="Times New Roman" w:eastAsia="標楷體" w:hAnsi="Times New Roman" w:hint="eastAsia"/>
          <w:szCs w:val="24"/>
        </w:rPr>
        <w:t>份參賽作品；</w:t>
      </w:r>
    </w:p>
    <w:p w:rsidR="005D67B1" w:rsidRPr="00A2090C" w:rsidRDefault="002724FA" w:rsidP="002724FA">
      <w:pPr>
        <w:widowControl/>
        <w:adjustRightInd w:val="0"/>
        <w:snapToGrid w:val="0"/>
        <w:spacing w:beforeLines="50" w:before="180" w:line="400" w:lineRule="exact"/>
        <w:ind w:left="283" w:hangingChars="118" w:hanging="283"/>
        <w:jc w:val="both"/>
        <w:outlineLvl w:val="1"/>
        <w:rPr>
          <w:rFonts w:ascii="Times New Roman" w:eastAsia="標楷體" w:hAnsi="Times New Roman"/>
          <w:kern w:val="0"/>
          <w:szCs w:val="24"/>
        </w:rPr>
      </w:pPr>
      <w:r>
        <w:rPr>
          <w:rFonts w:ascii="Times New Roman" w:eastAsia="標楷體" w:hAnsi="Times New Roman" w:hint="eastAsia"/>
          <w:color w:val="000000"/>
          <w:kern w:val="0"/>
          <w:szCs w:val="24"/>
        </w:rPr>
        <w:t xml:space="preserve">3. </w:t>
      </w:r>
      <w:r w:rsidR="00673774">
        <w:rPr>
          <w:rFonts w:ascii="Times New Roman" w:eastAsia="標楷體" w:hAnsi="Times New Roman" w:hint="eastAsia"/>
          <w:color w:val="000000"/>
          <w:kern w:val="0"/>
          <w:szCs w:val="24"/>
          <w:lang w:eastAsia="zh-HK"/>
        </w:rPr>
        <w:t>初</w:t>
      </w:r>
      <w:r w:rsidR="005D67B1" w:rsidRPr="002724FA">
        <w:rPr>
          <w:rFonts w:ascii="Times New Roman" w:eastAsia="標楷體" w:hAnsi="Times New Roman" w:hint="eastAsia"/>
          <w:color w:val="000000"/>
          <w:kern w:val="0"/>
          <w:szCs w:val="24"/>
        </w:rPr>
        <w:t>小組</w:t>
      </w:r>
      <w:r>
        <w:rPr>
          <w:rFonts w:ascii="Times New Roman" w:eastAsia="標楷體" w:hAnsi="Times New Roman" w:hint="eastAsia"/>
          <w:color w:val="000000"/>
          <w:kern w:val="0"/>
          <w:szCs w:val="24"/>
          <w:lang w:eastAsia="zh-HK"/>
        </w:rPr>
        <w:t>的</w:t>
      </w:r>
      <w:r w:rsidR="005D67B1" w:rsidRPr="002724FA">
        <w:rPr>
          <w:rFonts w:ascii="Times New Roman" w:eastAsia="標楷體" w:hAnsi="Times New Roman" w:hint="eastAsia"/>
          <w:color w:val="000000"/>
          <w:kern w:val="0"/>
          <w:szCs w:val="24"/>
        </w:rPr>
        <w:t>參賽者可於</w:t>
      </w:r>
      <w:r w:rsidR="00A1497B">
        <w:rPr>
          <w:rFonts w:ascii="Times New Roman" w:eastAsia="標楷體" w:hAnsi="Times New Roman" w:hint="eastAsia"/>
          <w:color w:val="000000"/>
          <w:kern w:val="0"/>
          <w:szCs w:val="24"/>
          <w:lang w:eastAsia="zh-HK"/>
        </w:rPr>
        <w:t>主辦單位提供或</w:t>
      </w:r>
      <w:r w:rsidR="00673774">
        <w:rPr>
          <w:rFonts w:ascii="Times New Roman" w:eastAsia="標楷體" w:hAnsi="Times New Roman" w:hint="eastAsia"/>
          <w:color w:val="000000"/>
          <w:kern w:val="0"/>
          <w:szCs w:val="24"/>
          <w:lang w:eastAsia="zh-HK"/>
        </w:rPr>
        <w:t>於</w:t>
      </w:r>
      <w:r w:rsidR="006956A1" w:rsidRPr="00A2090C">
        <w:rPr>
          <w:rFonts w:ascii="Times New Roman" w:eastAsia="標楷體" w:hAnsi="Times New Roman" w:hint="eastAsia"/>
          <w:lang w:eastAsia="zh-HK"/>
        </w:rPr>
        <w:t>社會工作局</w:t>
      </w:r>
      <w:r w:rsidR="00F60DD0" w:rsidRPr="00A2090C">
        <w:rPr>
          <w:rFonts w:ascii="Times New Roman" w:eastAsia="標楷體" w:hAnsi="Times New Roman" w:hint="eastAsia"/>
          <w:lang w:eastAsia="zh-HK"/>
        </w:rPr>
        <w:t>、法務局、</w:t>
      </w:r>
      <w:r w:rsidR="00B20390" w:rsidRPr="004D7724">
        <w:rPr>
          <w:rFonts w:ascii="Times New Roman" w:eastAsia="標楷體" w:hAnsi="Times New Roman" w:hint="eastAsia"/>
          <w:szCs w:val="24"/>
          <w:lang w:eastAsia="zh-HK"/>
        </w:rPr>
        <w:t>教育暨青年局</w:t>
      </w:r>
      <w:r w:rsidR="00F60DD0" w:rsidRPr="00A2090C">
        <w:rPr>
          <w:rFonts w:ascii="Times New Roman" w:eastAsia="標楷體" w:hAnsi="Times New Roman" w:hint="eastAsia"/>
          <w:lang w:eastAsia="zh-HK"/>
        </w:rPr>
        <w:t>及</w:t>
      </w:r>
      <w:r w:rsidR="00673774" w:rsidRPr="00A2090C">
        <w:rPr>
          <w:rFonts w:ascii="Times New Roman" w:eastAsia="標楷體" w:hAnsi="Times New Roman" w:hint="eastAsia"/>
          <w:lang w:eastAsia="zh-HK"/>
        </w:rPr>
        <w:t>體育局</w:t>
      </w:r>
      <w:r w:rsidR="006956A1" w:rsidRPr="00A2090C">
        <w:rPr>
          <w:rFonts w:ascii="Times New Roman" w:eastAsia="標楷體" w:hAnsi="Times New Roman" w:hint="eastAsia"/>
          <w:lang w:eastAsia="zh-HK"/>
        </w:rPr>
        <w:t>網頁</w:t>
      </w:r>
      <w:r w:rsidR="005D67B1" w:rsidRPr="00A2090C">
        <w:rPr>
          <w:rFonts w:ascii="Times New Roman" w:eastAsia="標楷體" w:hAnsi="Times New Roman" w:hint="eastAsia"/>
          <w:kern w:val="0"/>
          <w:szCs w:val="24"/>
        </w:rPr>
        <w:t>自行下載的</w:t>
      </w:r>
      <w:r w:rsidR="005D67B1" w:rsidRPr="00A2090C">
        <w:rPr>
          <w:rFonts w:ascii="Times New Roman" w:eastAsia="標楷體" w:hAnsi="Times New Roman" w:hint="eastAsia"/>
          <w:kern w:val="0"/>
          <w:szCs w:val="24"/>
        </w:rPr>
        <w:t>A3</w:t>
      </w:r>
      <w:r w:rsidR="005D67B1" w:rsidRPr="00A2090C">
        <w:rPr>
          <w:rFonts w:ascii="Times New Roman" w:eastAsia="標楷體" w:hAnsi="Times New Roman" w:hint="eastAsia"/>
          <w:kern w:val="0"/>
          <w:szCs w:val="24"/>
        </w:rPr>
        <w:t>稿件畫紙上，以任何顏料填色；</w:t>
      </w:r>
    </w:p>
    <w:p w:rsidR="002724FA" w:rsidRDefault="002724FA" w:rsidP="002724FA">
      <w:pPr>
        <w:widowControl/>
        <w:adjustRightInd w:val="0"/>
        <w:snapToGrid w:val="0"/>
        <w:spacing w:beforeLines="50" w:before="180" w:line="400" w:lineRule="exact"/>
        <w:ind w:left="283" w:hangingChars="118" w:hanging="283"/>
        <w:jc w:val="both"/>
        <w:outlineLvl w:val="1"/>
        <w:rPr>
          <w:rFonts w:ascii="Times New Roman" w:eastAsia="標楷體" w:hAnsi="Times New Roman"/>
          <w:color w:val="000000"/>
          <w:kern w:val="0"/>
          <w:szCs w:val="24"/>
        </w:rPr>
      </w:pPr>
      <w:r w:rsidRPr="00A2090C">
        <w:rPr>
          <w:rFonts w:ascii="Times New Roman" w:eastAsia="標楷體" w:hAnsi="Times New Roman" w:hint="eastAsia"/>
          <w:kern w:val="0"/>
          <w:szCs w:val="24"/>
        </w:rPr>
        <w:t xml:space="preserve">4. </w:t>
      </w:r>
      <w:r w:rsidR="005D67B1" w:rsidRPr="00A2090C">
        <w:rPr>
          <w:rFonts w:ascii="Times New Roman" w:eastAsia="標楷體" w:hAnsi="Times New Roman" w:hint="eastAsia"/>
          <w:kern w:val="0"/>
          <w:szCs w:val="24"/>
        </w:rPr>
        <w:t>高小組</w:t>
      </w:r>
      <w:r w:rsidRPr="00A2090C">
        <w:rPr>
          <w:rFonts w:ascii="Times New Roman" w:eastAsia="標楷體" w:hAnsi="Times New Roman" w:hint="eastAsia"/>
          <w:kern w:val="0"/>
          <w:szCs w:val="24"/>
          <w:lang w:eastAsia="zh-HK"/>
        </w:rPr>
        <w:t>的</w:t>
      </w:r>
      <w:r w:rsidR="005D67B1" w:rsidRPr="00A2090C">
        <w:rPr>
          <w:rFonts w:ascii="Times New Roman" w:eastAsia="標楷體" w:hAnsi="Times New Roman" w:hint="eastAsia"/>
          <w:kern w:val="0"/>
          <w:szCs w:val="24"/>
        </w:rPr>
        <w:t>參賽者可於</w:t>
      </w:r>
      <w:r w:rsidR="00A1497B" w:rsidRPr="00A2090C">
        <w:rPr>
          <w:rFonts w:ascii="Times New Roman" w:eastAsia="標楷體" w:hAnsi="Times New Roman" w:hint="eastAsia"/>
          <w:kern w:val="0"/>
          <w:szCs w:val="24"/>
          <w:lang w:eastAsia="zh-HK"/>
        </w:rPr>
        <w:t>主辦單位提供或</w:t>
      </w:r>
      <w:r w:rsidR="00673774" w:rsidRPr="00A2090C">
        <w:rPr>
          <w:rFonts w:ascii="Times New Roman" w:eastAsia="標楷體" w:hAnsi="Times New Roman" w:hint="eastAsia"/>
          <w:kern w:val="0"/>
          <w:szCs w:val="24"/>
          <w:lang w:eastAsia="zh-HK"/>
        </w:rPr>
        <w:t>於</w:t>
      </w:r>
      <w:r w:rsidR="00673774" w:rsidRPr="00A2090C">
        <w:rPr>
          <w:rFonts w:ascii="Times New Roman" w:eastAsia="標楷體" w:hAnsi="Times New Roman" w:hint="eastAsia"/>
          <w:lang w:eastAsia="zh-HK"/>
        </w:rPr>
        <w:t>社會工作局、法務局</w:t>
      </w:r>
      <w:r w:rsidR="00F60DD0" w:rsidRPr="00A2090C">
        <w:rPr>
          <w:rFonts w:ascii="Times New Roman" w:eastAsia="標楷體" w:hAnsi="Times New Roman" w:hint="eastAsia"/>
          <w:lang w:eastAsia="zh-HK"/>
        </w:rPr>
        <w:t>、</w:t>
      </w:r>
      <w:r w:rsidR="00B20390" w:rsidRPr="004D7724">
        <w:rPr>
          <w:rFonts w:ascii="Times New Roman" w:eastAsia="標楷體" w:hAnsi="Times New Roman" w:hint="eastAsia"/>
          <w:szCs w:val="24"/>
          <w:lang w:eastAsia="zh-HK"/>
        </w:rPr>
        <w:t>教育暨青年局</w:t>
      </w:r>
      <w:r w:rsidR="00F60DD0" w:rsidRPr="00A2090C">
        <w:rPr>
          <w:rFonts w:ascii="Times New Roman" w:eastAsia="標楷體" w:hAnsi="Times New Roman" w:hint="eastAsia"/>
          <w:lang w:eastAsia="zh-HK"/>
        </w:rPr>
        <w:t>及體育局</w:t>
      </w:r>
      <w:r w:rsidR="006956A1" w:rsidRPr="00A2090C">
        <w:rPr>
          <w:rFonts w:ascii="Times New Roman" w:eastAsia="標楷體" w:hAnsi="Times New Roman" w:hint="eastAsia"/>
          <w:lang w:eastAsia="zh-HK"/>
        </w:rPr>
        <w:t>網頁</w:t>
      </w:r>
      <w:r w:rsidR="005D67B1" w:rsidRPr="00A2090C">
        <w:rPr>
          <w:rFonts w:ascii="Times New Roman" w:eastAsia="標楷體" w:hAnsi="Times New Roman" w:hint="eastAsia"/>
          <w:kern w:val="0"/>
          <w:szCs w:val="24"/>
        </w:rPr>
        <w:t>自行下載的</w:t>
      </w:r>
      <w:r w:rsidR="005D67B1" w:rsidRPr="00A2090C">
        <w:rPr>
          <w:rFonts w:ascii="Times New Roman" w:eastAsia="標楷體" w:hAnsi="Times New Roman" w:hint="eastAsia"/>
          <w:kern w:val="0"/>
          <w:szCs w:val="24"/>
        </w:rPr>
        <w:t>A3</w:t>
      </w:r>
      <w:r w:rsidRPr="00A2090C">
        <w:rPr>
          <w:rFonts w:ascii="Times New Roman" w:eastAsia="標楷體" w:hAnsi="Times New Roman" w:hint="eastAsia"/>
          <w:kern w:val="0"/>
          <w:szCs w:val="24"/>
        </w:rPr>
        <w:t>稿件畫紙上，</w:t>
      </w:r>
      <w:r w:rsidRPr="00A2090C">
        <w:rPr>
          <w:rFonts w:ascii="Times New Roman" w:eastAsia="標楷體" w:hAnsi="Times New Roman" w:hint="eastAsia"/>
          <w:kern w:val="0"/>
          <w:szCs w:val="24"/>
          <w:lang w:eastAsia="zh-HK"/>
        </w:rPr>
        <w:t>以</w:t>
      </w:r>
      <w:r w:rsidRPr="00A2090C">
        <w:rPr>
          <w:rFonts w:ascii="Times New Roman" w:eastAsia="標楷體" w:hAnsi="Times New Roman" w:hint="eastAsia"/>
          <w:kern w:val="0"/>
          <w:szCs w:val="24"/>
        </w:rPr>
        <w:t>任何顏料填色，</w:t>
      </w:r>
      <w:r w:rsidRPr="00A2090C">
        <w:rPr>
          <w:rFonts w:ascii="Times New Roman" w:eastAsia="標楷體" w:hAnsi="Times New Roman" w:hint="eastAsia"/>
          <w:kern w:val="0"/>
          <w:szCs w:val="24"/>
          <w:lang w:eastAsia="zh-HK"/>
        </w:rPr>
        <w:t>並可</w:t>
      </w:r>
      <w:r w:rsidR="005D67B1" w:rsidRPr="00A2090C">
        <w:rPr>
          <w:rFonts w:ascii="Times New Roman" w:eastAsia="標楷體" w:hAnsi="Times New Roman" w:hint="eastAsia"/>
          <w:kern w:val="0"/>
          <w:szCs w:val="24"/>
        </w:rPr>
        <w:t>加插個人</w:t>
      </w:r>
      <w:r w:rsidRPr="00A2090C">
        <w:rPr>
          <w:rFonts w:ascii="Times New Roman" w:eastAsia="標楷體" w:hAnsi="Times New Roman" w:hint="eastAsia"/>
          <w:kern w:val="0"/>
          <w:szCs w:val="24"/>
          <w:lang w:eastAsia="zh-HK"/>
        </w:rPr>
        <w:t>的創作意念以</w:t>
      </w:r>
      <w:r w:rsidR="005D67B1" w:rsidRPr="00A2090C">
        <w:rPr>
          <w:rFonts w:ascii="Times New Roman" w:eastAsia="標楷體" w:hAnsi="Times New Roman" w:hint="eastAsia"/>
          <w:kern w:val="0"/>
          <w:szCs w:val="24"/>
        </w:rPr>
        <w:t>豐富原稿</w:t>
      </w:r>
      <w:r w:rsidR="005D67B1" w:rsidRPr="002724FA">
        <w:rPr>
          <w:rFonts w:ascii="Times New Roman" w:eastAsia="標楷體" w:hAnsi="Times New Roman" w:hint="eastAsia"/>
          <w:color w:val="000000"/>
          <w:kern w:val="0"/>
          <w:szCs w:val="24"/>
        </w:rPr>
        <w:t>內容</w:t>
      </w:r>
      <w:r w:rsidR="0065772E" w:rsidRPr="002724FA">
        <w:rPr>
          <w:rFonts w:ascii="Times New Roman" w:eastAsia="標楷體" w:hAnsi="Times New Roman" w:hint="eastAsia"/>
          <w:color w:val="000000"/>
          <w:kern w:val="0"/>
          <w:szCs w:val="24"/>
        </w:rPr>
        <w:t>；</w:t>
      </w:r>
    </w:p>
    <w:p w:rsidR="00214E46" w:rsidRDefault="002724FA" w:rsidP="002070B4">
      <w:pPr>
        <w:widowControl/>
        <w:adjustRightInd w:val="0"/>
        <w:snapToGrid w:val="0"/>
        <w:spacing w:beforeLines="50" w:before="180" w:line="400" w:lineRule="exact"/>
        <w:ind w:left="283" w:hangingChars="118" w:hanging="283"/>
        <w:jc w:val="both"/>
        <w:outlineLvl w:val="1"/>
        <w:rPr>
          <w:rFonts w:ascii="Times New Roman" w:eastAsia="標楷體" w:hAnsi="Times New Roman"/>
          <w:color w:val="000000"/>
          <w:kern w:val="0"/>
          <w:szCs w:val="24"/>
          <w:lang w:eastAsia="zh-HK"/>
        </w:rPr>
      </w:pPr>
      <w:r>
        <w:rPr>
          <w:rFonts w:ascii="Times New Roman" w:eastAsia="標楷體" w:hAnsi="Times New Roman" w:hint="eastAsia"/>
          <w:color w:val="000000"/>
          <w:kern w:val="0"/>
          <w:szCs w:val="24"/>
        </w:rPr>
        <w:t xml:space="preserve">5. </w:t>
      </w:r>
      <w:r w:rsidR="0065772E" w:rsidRPr="002724FA">
        <w:rPr>
          <w:rFonts w:ascii="Times New Roman" w:eastAsia="標楷體" w:hAnsi="Times New Roman" w:hint="eastAsia"/>
          <w:szCs w:val="24"/>
        </w:rPr>
        <w:t>初中</w:t>
      </w:r>
      <w:r w:rsidR="0065772E" w:rsidRPr="002724FA">
        <w:rPr>
          <w:rFonts w:ascii="Times New Roman" w:eastAsia="標楷體" w:hAnsi="Times New Roman" w:hint="eastAsia"/>
          <w:color w:val="000000"/>
          <w:kern w:val="0"/>
          <w:szCs w:val="24"/>
        </w:rPr>
        <w:t>組</w:t>
      </w:r>
      <w:r>
        <w:rPr>
          <w:rFonts w:ascii="Times New Roman" w:eastAsia="標楷體" w:hAnsi="Times New Roman" w:hint="eastAsia"/>
          <w:color w:val="000000"/>
          <w:kern w:val="0"/>
          <w:szCs w:val="24"/>
          <w:lang w:eastAsia="zh-HK"/>
        </w:rPr>
        <w:t>的</w:t>
      </w:r>
      <w:r w:rsidR="0065772E" w:rsidRPr="002724FA">
        <w:rPr>
          <w:rFonts w:ascii="Times New Roman" w:eastAsia="標楷體" w:hAnsi="Times New Roman" w:hint="eastAsia"/>
          <w:color w:val="000000"/>
          <w:kern w:val="0"/>
          <w:szCs w:val="24"/>
        </w:rPr>
        <w:t>參賽者</w:t>
      </w:r>
      <w:r w:rsidR="00D60FF4">
        <w:rPr>
          <w:rFonts w:ascii="Times New Roman" w:eastAsia="標楷體" w:hAnsi="Times New Roman" w:hint="eastAsia"/>
          <w:color w:val="000000"/>
          <w:kern w:val="0"/>
          <w:szCs w:val="24"/>
          <w:lang w:eastAsia="zh-HK"/>
        </w:rPr>
        <w:t>須提供</w:t>
      </w:r>
      <w:r w:rsidR="00D60FF4">
        <w:rPr>
          <w:rFonts w:ascii="Times New Roman" w:eastAsia="標楷體" w:hAnsi="Times New Roman" w:hint="eastAsia"/>
          <w:color w:val="000000"/>
          <w:kern w:val="0"/>
          <w:szCs w:val="24"/>
          <w:lang w:eastAsia="zh-HK"/>
        </w:rPr>
        <w:t>A3</w:t>
      </w:r>
      <w:r w:rsidR="00D60FF4">
        <w:rPr>
          <w:rFonts w:ascii="Times New Roman" w:eastAsia="標楷體" w:hAnsi="Times New Roman" w:hint="eastAsia"/>
          <w:color w:val="000000"/>
          <w:kern w:val="0"/>
          <w:szCs w:val="24"/>
          <w:lang w:eastAsia="zh-HK"/>
        </w:rPr>
        <w:t>尺寸的參賽作品，作品</w:t>
      </w:r>
      <w:r w:rsidR="00D60FF4" w:rsidRPr="00D60FF4">
        <w:rPr>
          <w:rFonts w:ascii="Times New Roman" w:eastAsia="標楷體" w:hAnsi="Times New Roman" w:hint="eastAsia"/>
          <w:color w:val="000000"/>
          <w:kern w:val="0"/>
          <w:szCs w:val="24"/>
          <w:lang w:eastAsia="zh-HK"/>
        </w:rPr>
        <w:t>內容需包含</w:t>
      </w:r>
      <w:r w:rsidR="00C92AD7">
        <w:rPr>
          <w:rFonts w:ascii="Times New Roman" w:eastAsia="標楷體" w:hAnsi="Times New Roman" w:hint="eastAsia"/>
          <w:color w:val="000000"/>
          <w:kern w:val="0"/>
          <w:szCs w:val="24"/>
          <w:lang w:eastAsia="zh-HK"/>
        </w:rPr>
        <w:t>「</w:t>
      </w:r>
      <w:r w:rsidR="00D60FF4" w:rsidRPr="00D60FF4">
        <w:rPr>
          <w:rFonts w:ascii="Times New Roman" w:eastAsia="標楷體" w:hAnsi="Times New Roman" w:hint="eastAsia"/>
          <w:color w:val="000000"/>
          <w:kern w:val="0"/>
          <w:szCs w:val="24"/>
          <w:lang w:eastAsia="zh-HK"/>
        </w:rPr>
        <w:t>慶祝</w:t>
      </w:r>
      <w:r w:rsidR="00EC4ABC">
        <w:rPr>
          <w:rFonts w:ascii="Times New Roman" w:eastAsia="標楷體" w:hAnsi="Times New Roman" w:hint="eastAsia"/>
          <w:color w:val="000000"/>
          <w:kern w:val="0"/>
          <w:szCs w:val="24"/>
          <w:lang w:eastAsia="zh-HK"/>
        </w:rPr>
        <w:t>聯合國</w:t>
      </w:r>
      <w:r w:rsidR="00211510" w:rsidRPr="00D60FF4">
        <w:rPr>
          <w:rFonts w:ascii="Times New Roman" w:eastAsia="標楷體" w:hAnsi="Times New Roman" w:hint="eastAsia"/>
          <w:color w:val="000000"/>
          <w:kern w:val="0"/>
          <w:szCs w:val="24"/>
          <w:lang w:eastAsia="zh-HK"/>
        </w:rPr>
        <w:t>《</w:t>
      </w:r>
      <w:r w:rsidR="00D60FF4" w:rsidRPr="00D60FF4">
        <w:rPr>
          <w:rFonts w:ascii="Times New Roman" w:eastAsia="標楷體" w:hAnsi="Times New Roman" w:hint="eastAsia"/>
          <w:color w:val="000000"/>
          <w:kern w:val="0"/>
          <w:szCs w:val="24"/>
          <w:lang w:eastAsia="zh-HK"/>
        </w:rPr>
        <w:t>兒童權利公約》</w:t>
      </w:r>
      <w:r w:rsidR="000028A6" w:rsidRPr="002070B4">
        <w:rPr>
          <w:rFonts w:ascii="Times New Roman" w:eastAsia="標楷體" w:hAnsi="Times New Roman" w:hint="eastAsia"/>
          <w:kern w:val="0"/>
          <w:szCs w:val="24"/>
          <w:lang w:eastAsia="zh-HK"/>
        </w:rPr>
        <w:t>通過</w:t>
      </w:r>
      <w:r w:rsidR="00D60FF4" w:rsidRPr="002070B4">
        <w:rPr>
          <w:rFonts w:ascii="Times New Roman" w:eastAsia="標楷體" w:hAnsi="Times New Roman" w:hint="eastAsia"/>
          <w:kern w:val="0"/>
          <w:szCs w:val="24"/>
          <w:lang w:eastAsia="zh-HK"/>
        </w:rPr>
        <w:t>3</w:t>
      </w:r>
      <w:r w:rsidR="00D60FF4" w:rsidRPr="00D60FF4">
        <w:rPr>
          <w:rFonts w:ascii="Times New Roman" w:eastAsia="標楷體" w:hAnsi="Times New Roman" w:hint="eastAsia"/>
          <w:color w:val="000000"/>
          <w:kern w:val="0"/>
          <w:szCs w:val="24"/>
          <w:lang w:eastAsia="zh-HK"/>
        </w:rPr>
        <w:t>0</w:t>
      </w:r>
      <w:r w:rsidR="00D60FF4" w:rsidRPr="00D60FF4">
        <w:rPr>
          <w:rFonts w:ascii="Times New Roman" w:eastAsia="標楷體" w:hAnsi="Times New Roman" w:hint="eastAsia"/>
          <w:color w:val="000000"/>
          <w:kern w:val="0"/>
          <w:szCs w:val="24"/>
          <w:lang w:eastAsia="zh-HK"/>
        </w:rPr>
        <w:t>週年</w:t>
      </w:r>
      <w:r w:rsidR="00C92AD7">
        <w:rPr>
          <w:rFonts w:ascii="Times New Roman" w:eastAsia="標楷體" w:hAnsi="Times New Roman" w:hint="eastAsia"/>
          <w:color w:val="000000"/>
          <w:kern w:val="0"/>
          <w:szCs w:val="24"/>
          <w:lang w:eastAsia="zh-HK"/>
        </w:rPr>
        <w:t>」</w:t>
      </w:r>
      <w:r w:rsidR="00D60FF4" w:rsidRPr="00D60FF4">
        <w:rPr>
          <w:rFonts w:ascii="Times New Roman" w:eastAsia="標楷體" w:hAnsi="Times New Roman" w:hint="eastAsia"/>
          <w:color w:val="000000"/>
          <w:kern w:val="0"/>
          <w:szCs w:val="24"/>
          <w:lang w:eastAsia="zh-HK"/>
        </w:rPr>
        <w:t>及兩名主題人物</w:t>
      </w:r>
      <w:r w:rsidR="00D60FF4" w:rsidRPr="00D60FF4">
        <w:rPr>
          <w:rFonts w:ascii="Times New Roman" w:eastAsia="標楷體" w:hAnsi="Times New Roman" w:hint="eastAsia"/>
          <w:color w:val="000000"/>
          <w:kern w:val="0"/>
          <w:szCs w:val="24"/>
          <w:lang w:eastAsia="zh-HK"/>
        </w:rPr>
        <w:t>Dr.Right</w:t>
      </w:r>
      <w:r w:rsidR="00D60FF4" w:rsidRPr="00D60FF4">
        <w:rPr>
          <w:rFonts w:ascii="Times New Roman" w:eastAsia="標楷體" w:hAnsi="Times New Roman" w:hint="eastAsia"/>
          <w:color w:val="000000"/>
          <w:kern w:val="0"/>
          <w:szCs w:val="24"/>
          <w:lang w:eastAsia="zh-HK"/>
        </w:rPr>
        <w:t>及</w:t>
      </w:r>
      <w:r w:rsidR="00D60FF4" w:rsidRPr="00D60FF4">
        <w:rPr>
          <w:rFonts w:ascii="Times New Roman" w:eastAsia="標楷體" w:hAnsi="Times New Roman" w:hint="eastAsia"/>
          <w:color w:val="000000"/>
          <w:kern w:val="0"/>
          <w:szCs w:val="24"/>
          <w:lang w:eastAsia="zh-HK"/>
        </w:rPr>
        <w:t>Dr.Child</w:t>
      </w:r>
      <w:r w:rsidR="0021555F">
        <w:rPr>
          <w:rFonts w:ascii="Times New Roman" w:eastAsia="標楷體" w:hAnsi="Times New Roman" w:hint="eastAsia"/>
          <w:color w:val="000000"/>
          <w:kern w:val="0"/>
          <w:szCs w:val="24"/>
          <w:lang w:eastAsia="zh-HK"/>
        </w:rPr>
        <w:t>，</w:t>
      </w:r>
      <w:r w:rsidR="0021555F" w:rsidRPr="0021555F">
        <w:rPr>
          <w:rFonts w:ascii="Times New Roman" w:eastAsia="標楷體" w:hAnsi="Times New Roman" w:hint="eastAsia"/>
          <w:color w:val="000000"/>
          <w:kern w:val="0"/>
          <w:szCs w:val="24"/>
          <w:lang w:eastAsia="zh-HK"/>
        </w:rPr>
        <w:t>可採用任何顏料繪畫，必須為平面</w:t>
      </w:r>
      <w:r w:rsidR="0021555F">
        <w:rPr>
          <w:rFonts w:ascii="Times New Roman" w:eastAsia="標楷體" w:hAnsi="Times New Roman" w:hint="eastAsia"/>
          <w:color w:val="000000"/>
          <w:kern w:val="0"/>
          <w:szCs w:val="24"/>
          <w:lang w:eastAsia="zh-HK"/>
        </w:rPr>
        <w:t>，</w:t>
      </w:r>
      <w:r w:rsidR="005B17F5">
        <w:rPr>
          <w:rFonts w:ascii="Times New Roman" w:eastAsia="標楷體" w:hAnsi="Times New Roman" w:hint="eastAsia"/>
          <w:color w:val="000000"/>
          <w:kern w:val="0"/>
          <w:szCs w:val="24"/>
          <w:lang w:eastAsia="zh-HK"/>
        </w:rPr>
        <w:t>且</w:t>
      </w:r>
      <w:r w:rsidR="005B17F5" w:rsidRPr="0021555F">
        <w:rPr>
          <w:rFonts w:ascii="Times New Roman" w:eastAsia="標楷體" w:hAnsi="Times New Roman" w:hint="eastAsia"/>
          <w:color w:val="000000"/>
          <w:kern w:val="0"/>
          <w:szCs w:val="24"/>
          <w:lang w:eastAsia="zh-HK"/>
        </w:rPr>
        <w:t>不接受</w:t>
      </w:r>
      <w:r w:rsidR="0021555F" w:rsidRPr="0021555F">
        <w:rPr>
          <w:rFonts w:ascii="Times New Roman" w:eastAsia="標楷體" w:hAnsi="Times New Roman" w:hint="eastAsia"/>
          <w:color w:val="000000"/>
          <w:kern w:val="0"/>
          <w:szCs w:val="24"/>
          <w:lang w:eastAsia="zh-HK"/>
        </w:rPr>
        <w:t>電腦繪畫</w:t>
      </w:r>
      <w:r w:rsidR="004D7724">
        <w:rPr>
          <w:rFonts w:ascii="Times New Roman" w:eastAsia="標楷體" w:hAnsi="Times New Roman" w:hint="eastAsia"/>
          <w:color w:val="000000"/>
          <w:kern w:val="0"/>
          <w:szCs w:val="24"/>
          <w:lang w:eastAsia="zh-HK"/>
        </w:rPr>
        <w:t>；</w:t>
      </w:r>
    </w:p>
    <w:p w:rsidR="00214E46" w:rsidRDefault="00214E46" w:rsidP="00214E46">
      <w:pPr>
        <w:widowControl/>
        <w:adjustRightInd w:val="0"/>
        <w:snapToGrid w:val="0"/>
        <w:spacing w:beforeLines="50" w:before="180" w:line="400" w:lineRule="exact"/>
        <w:ind w:left="283" w:hangingChars="118" w:hanging="283"/>
        <w:jc w:val="both"/>
        <w:outlineLvl w:val="1"/>
        <w:rPr>
          <w:rFonts w:ascii="Times New Roman" w:eastAsia="標楷體" w:hAnsi="Times New Roman"/>
          <w:color w:val="000000"/>
          <w:kern w:val="0"/>
          <w:szCs w:val="24"/>
          <w:lang w:eastAsia="zh-HK"/>
        </w:rPr>
      </w:pPr>
      <w:r>
        <w:rPr>
          <w:rFonts w:ascii="Times New Roman" w:eastAsia="標楷體" w:hAnsi="Times New Roman" w:hint="eastAsia"/>
          <w:color w:val="000000"/>
          <w:kern w:val="0"/>
          <w:szCs w:val="24"/>
          <w:lang w:eastAsia="zh-HK"/>
        </w:rPr>
        <w:t xml:space="preserve">6. </w:t>
      </w:r>
      <w:r w:rsidRPr="00D60FF4">
        <w:rPr>
          <w:rFonts w:ascii="Times New Roman" w:eastAsia="標楷體" w:hAnsi="Times New Roman" w:hint="eastAsia"/>
          <w:color w:val="000000"/>
          <w:kern w:val="0"/>
          <w:szCs w:val="24"/>
        </w:rPr>
        <w:t>高小組及初中組須</w:t>
      </w:r>
      <w:r>
        <w:rPr>
          <w:rFonts w:ascii="Times New Roman" w:eastAsia="標楷體" w:hAnsi="Times New Roman" w:hint="eastAsia"/>
          <w:color w:val="000000"/>
          <w:kern w:val="0"/>
          <w:szCs w:val="24"/>
          <w:lang w:eastAsia="zh-HK"/>
        </w:rPr>
        <w:t>於作品背頁</w:t>
      </w:r>
      <w:r w:rsidRPr="00D60FF4">
        <w:rPr>
          <w:rFonts w:ascii="Times New Roman" w:eastAsia="標楷體" w:hAnsi="Times New Roman" w:hint="eastAsia"/>
          <w:color w:val="000000"/>
          <w:kern w:val="0"/>
          <w:szCs w:val="24"/>
        </w:rPr>
        <w:t>填寫不多於</w:t>
      </w:r>
      <w:r w:rsidRPr="00D60FF4">
        <w:rPr>
          <w:rFonts w:ascii="Times New Roman" w:eastAsia="標楷體" w:hAnsi="Times New Roman" w:hint="eastAsia"/>
          <w:color w:val="000000"/>
          <w:kern w:val="0"/>
          <w:szCs w:val="24"/>
        </w:rPr>
        <w:t>200</w:t>
      </w:r>
      <w:r w:rsidRPr="00D60FF4">
        <w:rPr>
          <w:rFonts w:ascii="Times New Roman" w:eastAsia="標楷體" w:hAnsi="Times New Roman" w:hint="eastAsia"/>
          <w:color w:val="000000"/>
          <w:kern w:val="0"/>
          <w:szCs w:val="24"/>
        </w:rPr>
        <w:t>字的設計意念</w:t>
      </w:r>
      <w:r>
        <w:rPr>
          <w:rFonts w:ascii="Times New Roman" w:eastAsia="標楷體" w:hAnsi="Times New Roman" w:hint="eastAsia"/>
          <w:color w:val="000000"/>
          <w:kern w:val="0"/>
          <w:szCs w:val="24"/>
        </w:rPr>
        <w:t>；</w:t>
      </w:r>
    </w:p>
    <w:p w:rsidR="00D60FF4" w:rsidRDefault="00214E46" w:rsidP="002724FA">
      <w:pPr>
        <w:widowControl/>
        <w:adjustRightInd w:val="0"/>
        <w:snapToGrid w:val="0"/>
        <w:spacing w:beforeLines="50" w:before="180" w:line="400" w:lineRule="exact"/>
        <w:ind w:left="283" w:hangingChars="118" w:hanging="283"/>
        <w:jc w:val="both"/>
        <w:outlineLvl w:val="1"/>
        <w:rPr>
          <w:rFonts w:ascii="Times New Roman" w:eastAsia="標楷體" w:hAnsi="Times New Roman"/>
          <w:color w:val="000000"/>
          <w:kern w:val="0"/>
          <w:szCs w:val="24"/>
        </w:rPr>
      </w:pPr>
      <w:r>
        <w:rPr>
          <w:rFonts w:ascii="Times New Roman" w:eastAsia="標楷體" w:hAnsi="Times New Roman" w:hint="eastAsia"/>
          <w:color w:val="000000"/>
          <w:kern w:val="0"/>
          <w:szCs w:val="24"/>
        </w:rPr>
        <w:t>7</w:t>
      </w:r>
      <w:r w:rsidR="00D60FF4" w:rsidRPr="00D60FF4">
        <w:rPr>
          <w:rFonts w:ascii="Times New Roman" w:eastAsia="標楷體" w:hAnsi="Times New Roman" w:hint="eastAsia"/>
          <w:color w:val="000000"/>
          <w:kern w:val="0"/>
          <w:szCs w:val="24"/>
        </w:rPr>
        <w:t xml:space="preserve">. </w:t>
      </w:r>
      <w:r>
        <w:rPr>
          <w:rFonts w:ascii="Times New Roman" w:eastAsia="標楷體" w:hAnsi="Times New Roman" w:hint="eastAsia"/>
          <w:color w:val="000000"/>
          <w:kern w:val="0"/>
          <w:szCs w:val="24"/>
        </w:rPr>
        <w:t>已填妥及簽署的</w:t>
      </w:r>
      <w:r>
        <w:rPr>
          <w:rFonts w:ascii="Times New Roman" w:eastAsia="標楷體" w:hAnsi="Times New Roman" w:hint="eastAsia"/>
          <w:color w:val="000000"/>
          <w:kern w:val="0"/>
          <w:szCs w:val="24"/>
          <w:lang w:eastAsia="zh-HK"/>
        </w:rPr>
        <w:t>報名</w:t>
      </w:r>
      <w:r w:rsidR="00D60FF4" w:rsidRPr="00D60FF4">
        <w:rPr>
          <w:rFonts w:ascii="Times New Roman" w:eastAsia="標楷體" w:hAnsi="Times New Roman" w:hint="eastAsia"/>
          <w:color w:val="000000"/>
          <w:kern w:val="0"/>
          <w:szCs w:val="24"/>
        </w:rPr>
        <w:t>表格</w:t>
      </w:r>
      <w:r>
        <w:rPr>
          <w:rFonts w:ascii="Times New Roman" w:eastAsia="標楷體" w:hAnsi="Times New Roman" w:hint="eastAsia"/>
          <w:color w:val="000000"/>
          <w:kern w:val="0"/>
          <w:szCs w:val="24"/>
          <w:lang w:eastAsia="zh-HK"/>
        </w:rPr>
        <w:t>及參賽作品著作權轉讓同意書</w:t>
      </w:r>
      <w:r w:rsidR="00D60FF4" w:rsidRPr="00D60FF4">
        <w:rPr>
          <w:rFonts w:ascii="Times New Roman" w:eastAsia="標楷體" w:hAnsi="Times New Roman" w:hint="eastAsia"/>
          <w:color w:val="000000"/>
          <w:kern w:val="0"/>
          <w:szCs w:val="24"/>
        </w:rPr>
        <w:t>正本；</w:t>
      </w:r>
    </w:p>
    <w:p w:rsidR="008743C5" w:rsidRPr="00214E46" w:rsidRDefault="00214E46" w:rsidP="00746233">
      <w:pPr>
        <w:widowControl/>
        <w:adjustRightInd w:val="0"/>
        <w:snapToGrid w:val="0"/>
        <w:spacing w:beforeLines="50" w:before="180" w:line="400" w:lineRule="exact"/>
        <w:ind w:left="283" w:hangingChars="118" w:hanging="283"/>
        <w:jc w:val="both"/>
        <w:outlineLvl w:val="1"/>
        <w:rPr>
          <w:rFonts w:ascii="Times New Roman" w:eastAsia="標楷體" w:hAnsi="Times New Roman"/>
          <w:kern w:val="0"/>
          <w:szCs w:val="24"/>
        </w:rPr>
      </w:pPr>
      <w:r>
        <w:rPr>
          <w:rFonts w:ascii="Times New Roman" w:eastAsia="標楷體" w:hAnsi="Times New Roman" w:hint="eastAsia"/>
          <w:color w:val="000000"/>
          <w:kern w:val="0"/>
          <w:szCs w:val="24"/>
        </w:rPr>
        <w:t>8</w:t>
      </w:r>
      <w:r w:rsidR="00D60FF4" w:rsidRPr="00214E46">
        <w:rPr>
          <w:rFonts w:ascii="Times New Roman" w:eastAsia="標楷體" w:hAnsi="Times New Roman" w:hint="eastAsia"/>
          <w:kern w:val="0"/>
          <w:szCs w:val="24"/>
        </w:rPr>
        <w:t xml:space="preserve">. </w:t>
      </w:r>
      <w:r w:rsidR="00D60FF4" w:rsidRPr="00214E46">
        <w:rPr>
          <w:rFonts w:ascii="Times New Roman" w:eastAsia="標楷體" w:hAnsi="Times New Roman" w:hint="eastAsia"/>
          <w:kern w:val="0"/>
          <w:szCs w:val="24"/>
        </w:rPr>
        <w:t>為確保評審過程能公平進行，參賽</w:t>
      </w:r>
      <w:r w:rsidR="00D52F95" w:rsidRPr="00214E46">
        <w:rPr>
          <w:rFonts w:ascii="Times New Roman" w:eastAsia="標楷體" w:hAnsi="Times New Roman" w:hint="eastAsia"/>
          <w:kern w:val="0"/>
          <w:szCs w:val="24"/>
          <w:lang w:eastAsia="zh-HK"/>
        </w:rPr>
        <w:t>作品內不得有任何</w:t>
      </w:r>
      <w:r w:rsidR="005B17F5" w:rsidRPr="00214E46">
        <w:rPr>
          <w:rFonts w:ascii="Times New Roman" w:eastAsia="標楷體" w:hAnsi="Times New Roman" w:hint="eastAsia"/>
          <w:kern w:val="0"/>
          <w:szCs w:val="24"/>
          <w:lang w:eastAsia="zh-HK"/>
        </w:rPr>
        <w:t>能</w:t>
      </w:r>
      <w:r w:rsidR="00D52F95" w:rsidRPr="00214E46">
        <w:rPr>
          <w:rFonts w:ascii="Times New Roman" w:eastAsia="標楷體" w:hAnsi="Times New Roman" w:hint="eastAsia"/>
          <w:kern w:val="0"/>
          <w:szCs w:val="24"/>
          <w:lang w:eastAsia="zh-HK"/>
        </w:rPr>
        <w:t>識別</w:t>
      </w:r>
      <w:r w:rsidRPr="00214E46">
        <w:rPr>
          <w:rFonts w:ascii="Times New Roman" w:eastAsia="標楷體" w:hAnsi="Times New Roman" w:hint="eastAsia"/>
          <w:kern w:val="0"/>
          <w:szCs w:val="24"/>
          <w:lang w:eastAsia="zh-HK"/>
        </w:rPr>
        <w:t>身份</w:t>
      </w:r>
      <w:r w:rsidR="005B17F5" w:rsidRPr="00214E46">
        <w:rPr>
          <w:rFonts w:ascii="Times New Roman" w:eastAsia="標楷體" w:hAnsi="Times New Roman" w:hint="eastAsia"/>
          <w:kern w:val="0"/>
          <w:szCs w:val="24"/>
          <w:lang w:eastAsia="zh-HK"/>
        </w:rPr>
        <w:t>的</w:t>
      </w:r>
      <w:r w:rsidR="00D52F95" w:rsidRPr="00214E46">
        <w:rPr>
          <w:rFonts w:ascii="Times New Roman" w:eastAsia="標楷體" w:hAnsi="Times New Roman" w:hint="eastAsia"/>
          <w:kern w:val="0"/>
          <w:szCs w:val="24"/>
          <w:lang w:eastAsia="zh-HK"/>
        </w:rPr>
        <w:t>資料或</w:t>
      </w:r>
      <w:r w:rsidR="00D60FF4" w:rsidRPr="00214E46">
        <w:rPr>
          <w:rFonts w:ascii="Times New Roman" w:eastAsia="標楷體" w:hAnsi="Times New Roman" w:hint="eastAsia"/>
          <w:kern w:val="0"/>
          <w:szCs w:val="24"/>
        </w:rPr>
        <w:t>標記</w:t>
      </w:r>
      <w:r w:rsidR="004D7724" w:rsidRPr="00214E46">
        <w:rPr>
          <w:rFonts w:ascii="Times New Roman" w:eastAsia="標楷體" w:hAnsi="Times New Roman" w:hint="eastAsia"/>
          <w:kern w:val="0"/>
          <w:szCs w:val="24"/>
        </w:rPr>
        <w:t>。</w:t>
      </w:r>
    </w:p>
    <w:p w:rsidR="00746233" w:rsidRDefault="007C5B1F" w:rsidP="00211510">
      <w:pPr>
        <w:spacing w:beforeLines="50" w:before="180" w:afterLines="50" w:after="180"/>
        <w:ind w:left="1843" w:hangingChars="767" w:hanging="1843"/>
        <w:jc w:val="both"/>
        <w:rPr>
          <w:rFonts w:ascii="Times New Roman" w:eastAsia="標楷體" w:hAnsi="Times New Roman"/>
          <w:b/>
          <w:color w:val="000000"/>
          <w:szCs w:val="24"/>
        </w:rPr>
      </w:pPr>
      <w:r w:rsidRPr="00816582">
        <w:rPr>
          <w:rFonts w:ascii="Times New Roman" w:eastAsia="標楷體" w:hAnsi="Times New Roman"/>
          <w:b/>
          <w:color w:val="000000"/>
          <w:szCs w:val="24"/>
        </w:rPr>
        <w:lastRenderedPageBreak/>
        <w:t>作品遞交</w:t>
      </w:r>
      <w:r w:rsidR="00DF1663" w:rsidRPr="00816582">
        <w:rPr>
          <w:rFonts w:ascii="Times New Roman" w:eastAsia="標楷體" w:hAnsi="Times New Roman"/>
          <w:b/>
          <w:color w:val="000000"/>
          <w:szCs w:val="24"/>
        </w:rPr>
        <w:t>方式：</w:t>
      </w:r>
      <w:r w:rsidR="00DF1663" w:rsidRPr="00816582">
        <w:rPr>
          <w:rFonts w:ascii="Times New Roman" w:eastAsia="標楷體" w:hAnsi="Times New Roman"/>
          <w:b/>
          <w:color w:val="000000"/>
          <w:szCs w:val="24"/>
        </w:rPr>
        <w:t xml:space="preserve"> </w:t>
      </w:r>
    </w:p>
    <w:p w:rsidR="00303F4E" w:rsidRDefault="00816582" w:rsidP="00211510">
      <w:pPr>
        <w:jc w:val="both"/>
        <w:rPr>
          <w:rFonts w:ascii="Times New Roman" w:eastAsia="標楷體" w:hAnsi="Times New Roman"/>
          <w:color w:val="000000"/>
          <w:kern w:val="0"/>
          <w:szCs w:val="24"/>
          <w:lang w:eastAsia="zh-HK"/>
        </w:rPr>
      </w:pPr>
      <w:r w:rsidRPr="00816582">
        <w:rPr>
          <w:rFonts w:eastAsia="標楷體" w:hint="eastAsia"/>
          <w:szCs w:val="24"/>
        </w:rPr>
        <w:t>參賽者需填妥</w:t>
      </w:r>
      <w:r w:rsidR="00212CB0" w:rsidRPr="00B20390">
        <w:rPr>
          <w:rFonts w:eastAsia="標楷體" w:hint="eastAsia"/>
          <w:szCs w:val="24"/>
          <w:lang w:eastAsia="zh-HK"/>
        </w:rPr>
        <w:t>報名</w:t>
      </w:r>
      <w:r w:rsidRPr="00B20390">
        <w:rPr>
          <w:rFonts w:eastAsia="標楷體" w:hint="eastAsia"/>
          <w:szCs w:val="24"/>
        </w:rPr>
        <w:t>表</w:t>
      </w:r>
      <w:r w:rsidRPr="00816582">
        <w:rPr>
          <w:rFonts w:eastAsia="標楷體" w:hint="eastAsia"/>
          <w:szCs w:val="24"/>
        </w:rPr>
        <w:t>格，</w:t>
      </w:r>
      <w:r w:rsidR="008743C5" w:rsidRPr="002070B4">
        <w:rPr>
          <w:rFonts w:ascii="Times New Roman" w:eastAsia="標楷體" w:hAnsi="Times New Roman" w:hint="eastAsia"/>
          <w:color w:val="000000"/>
          <w:kern w:val="0"/>
          <w:szCs w:val="24"/>
          <w:lang w:eastAsia="zh-HK"/>
        </w:rPr>
        <w:t>連同作品於收件日期內交往以下地點</w:t>
      </w:r>
      <w:r w:rsidRPr="002070B4">
        <w:rPr>
          <w:rFonts w:ascii="Times New Roman" w:eastAsia="標楷體" w:hAnsi="Times New Roman" w:hint="eastAsia"/>
          <w:color w:val="000000"/>
          <w:kern w:val="0"/>
          <w:szCs w:val="24"/>
          <w:lang w:eastAsia="zh-HK"/>
        </w:rPr>
        <w:t>：</w:t>
      </w:r>
    </w:p>
    <w:p w:rsidR="00816582" w:rsidRPr="002070B4" w:rsidRDefault="00746233" w:rsidP="00211510">
      <w:pPr>
        <w:jc w:val="both"/>
        <w:rPr>
          <w:rFonts w:ascii="Times New Roman" w:eastAsia="標楷體" w:hAnsi="Times New Roman"/>
          <w:color w:val="000000"/>
          <w:kern w:val="0"/>
          <w:szCs w:val="24"/>
          <w:lang w:eastAsia="zh-HK"/>
        </w:rPr>
      </w:pPr>
      <w:r w:rsidRPr="002070B4">
        <w:rPr>
          <w:rFonts w:ascii="Times New Roman" w:eastAsia="標楷體" w:hAnsi="Times New Roman" w:hint="eastAsia"/>
          <w:color w:val="000000"/>
          <w:kern w:val="0"/>
          <w:szCs w:val="24"/>
          <w:lang w:eastAsia="zh-HK"/>
        </w:rPr>
        <w:t>兒童及青少年服務處</w:t>
      </w:r>
      <w:r w:rsidRPr="002070B4">
        <w:rPr>
          <w:rFonts w:ascii="Times New Roman" w:eastAsia="標楷體" w:hAnsi="Times New Roman" w:hint="eastAsia"/>
          <w:color w:val="000000"/>
          <w:kern w:val="0"/>
          <w:szCs w:val="24"/>
          <w:lang w:eastAsia="zh-HK"/>
        </w:rPr>
        <w:t xml:space="preserve"> (</w:t>
      </w:r>
      <w:r w:rsidRPr="002070B4">
        <w:rPr>
          <w:rFonts w:ascii="Times New Roman" w:eastAsia="標楷體" w:hAnsi="Times New Roman" w:hint="eastAsia"/>
          <w:color w:val="000000"/>
          <w:kern w:val="0"/>
          <w:szCs w:val="24"/>
          <w:lang w:eastAsia="zh-HK"/>
        </w:rPr>
        <w:t>巴掌圍斜巷</w:t>
      </w:r>
      <w:r w:rsidRPr="002070B4">
        <w:rPr>
          <w:rFonts w:ascii="Times New Roman" w:eastAsia="標楷體" w:hAnsi="Times New Roman" w:hint="eastAsia"/>
          <w:color w:val="000000"/>
          <w:kern w:val="0"/>
          <w:szCs w:val="24"/>
          <w:lang w:eastAsia="zh-HK"/>
        </w:rPr>
        <w:t>19</w:t>
      </w:r>
      <w:r w:rsidRPr="002070B4">
        <w:rPr>
          <w:rFonts w:ascii="Times New Roman" w:eastAsia="標楷體" w:hAnsi="Times New Roman" w:hint="eastAsia"/>
          <w:color w:val="000000"/>
          <w:kern w:val="0"/>
          <w:szCs w:val="24"/>
          <w:lang w:eastAsia="zh-HK"/>
        </w:rPr>
        <w:t>號南粵商業中心</w:t>
      </w:r>
      <w:r>
        <w:rPr>
          <w:rFonts w:ascii="Times New Roman" w:eastAsia="標楷體" w:hAnsi="Times New Roman" w:hint="eastAsia"/>
          <w:kern w:val="0"/>
          <w:szCs w:val="24"/>
        </w:rPr>
        <w:t>10</w:t>
      </w:r>
      <w:r w:rsidRPr="00746233">
        <w:rPr>
          <w:rFonts w:ascii="Times New Roman" w:eastAsia="標楷體" w:hAnsi="Times New Roman" w:hint="eastAsia"/>
          <w:kern w:val="0"/>
          <w:szCs w:val="24"/>
        </w:rPr>
        <w:t>樓</w:t>
      </w:r>
      <w:r w:rsidR="00816582" w:rsidRPr="00816582">
        <w:rPr>
          <w:rFonts w:ascii="Times New Roman" w:eastAsia="標楷體" w:hAnsi="Times New Roman"/>
          <w:kern w:val="0"/>
          <w:szCs w:val="24"/>
        </w:rPr>
        <w:t>)</w:t>
      </w:r>
    </w:p>
    <w:p w:rsidR="009109AE" w:rsidRPr="00816582" w:rsidRDefault="007C5B1F" w:rsidP="006F1270">
      <w:pPr>
        <w:spacing w:beforeLines="50" w:before="180"/>
        <w:jc w:val="both"/>
        <w:rPr>
          <w:rFonts w:ascii="Times New Roman" w:eastAsia="標楷體" w:hAnsi="Times New Roman"/>
          <w:color w:val="000000"/>
          <w:szCs w:val="24"/>
          <w:lang w:eastAsia="zh-HK"/>
        </w:rPr>
      </w:pPr>
      <w:r w:rsidRPr="00816582">
        <w:rPr>
          <w:rFonts w:ascii="Times New Roman" w:eastAsia="標楷體" w:hAnsi="Times New Roman"/>
          <w:b/>
          <w:color w:val="000000"/>
          <w:szCs w:val="24"/>
        </w:rPr>
        <w:t>作品遞交</w:t>
      </w:r>
      <w:r w:rsidR="009109AE" w:rsidRPr="00816582">
        <w:rPr>
          <w:rFonts w:ascii="Times New Roman" w:eastAsia="標楷體" w:hAnsi="Times New Roman"/>
          <w:b/>
          <w:color w:val="000000"/>
          <w:szCs w:val="24"/>
        </w:rPr>
        <w:t>日期：</w:t>
      </w:r>
      <w:r w:rsidR="00C4687B">
        <w:rPr>
          <w:rFonts w:ascii="Times New Roman" w:eastAsia="標楷體" w:hAnsi="Times New Roman" w:hint="eastAsia"/>
          <w:bCs/>
          <w:color w:val="000000"/>
          <w:szCs w:val="24"/>
          <w:lang w:eastAsia="zh-HK"/>
        </w:rPr>
        <w:t>由即日起</w:t>
      </w:r>
      <w:r w:rsidR="005B69EE">
        <w:rPr>
          <w:rFonts w:ascii="Times New Roman" w:eastAsia="標楷體" w:hAnsi="Times New Roman" w:hint="eastAsia"/>
          <w:bCs/>
          <w:color w:val="000000"/>
          <w:szCs w:val="24"/>
          <w:lang w:eastAsia="zh-HK"/>
        </w:rPr>
        <w:t>至</w:t>
      </w:r>
      <w:r w:rsidR="00B0198E">
        <w:rPr>
          <w:rFonts w:ascii="Times New Roman" w:eastAsia="標楷體" w:hAnsi="Times New Roman" w:hint="eastAsia"/>
          <w:bCs/>
          <w:color w:val="000000"/>
          <w:szCs w:val="24"/>
          <w:lang w:eastAsia="zh-HK"/>
        </w:rPr>
        <w:t>2019</w:t>
      </w:r>
      <w:r w:rsidR="00B0198E">
        <w:rPr>
          <w:rFonts w:ascii="Times New Roman" w:eastAsia="標楷體" w:hAnsi="Times New Roman" w:hint="eastAsia"/>
          <w:bCs/>
          <w:color w:val="000000"/>
          <w:szCs w:val="24"/>
          <w:lang w:eastAsia="zh-HK"/>
        </w:rPr>
        <w:t>年</w:t>
      </w:r>
      <w:r w:rsidR="001346F2">
        <w:rPr>
          <w:rFonts w:ascii="Times New Roman" w:eastAsia="標楷體" w:hAnsi="Times New Roman" w:hint="eastAsia"/>
          <w:bCs/>
          <w:color w:val="000000"/>
          <w:szCs w:val="24"/>
        </w:rPr>
        <w:t>3</w:t>
      </w:r>
      <w:r w:rsidR="005B69EE">
        <w:rPr>
          <w:rFonts w:ascii="Times New Roman" w:eastAsia="標楷體" w:hAnsi="Times New Roman" w:hint="eastAsia"/>
          <w:bCs/>
          <w:color w:val="000000"/>
          <w:szCs w:val="24"/>
          <w:lang w:eastAsia="zh-HK"/>
        </w:rPr>
        <w:t>月</w:t>
      </w:r>
      <w:r w:rsidR="000C4E88" w:rsidRPr="000C4E88">
        <w:rPr>
          <w:rFonts w:ascii="Times New Roman" w:eastAsia="標楷體" w:hAnsi="Times New Roman"/>
          <w:bCs/>
          <w:szCs w:val="24"/>
        </w:rPr>
        <w:t>15</w:t>
      </w:r>
      <w:r w:rsidR="005B69EE">
        <w:rPr>
          <w:rFonts w:ascii="Times New Roman" w:eastAsia="標楷體" w:hAnsi="Times New Roman" w:hint="eastAsia"/>
          <w:bCs/>
          <w:color w:val="000000"/>
          <w:szCs w:val="24"/>
          <w:lang w:eastAsia="zh-HK"/>
        </w:rPr>
        <w:t>日</w:t>
      </w:r>
    </w:p>
    <w:p w:rsidR="00A96532" w:rsidRDefault="009109AE" w:rsidP="006F1270">
      <w:pPr>
        <w:spacing w:beforeLines="50" w:before="180"/>
        <w:jc w:val="both"/>
        <w:rPr>
          <w:rFonts w:ascii="Times New Roman" w:eastAsia="標楷體" w:hAnsi="Times New Roman"/>
          <w:color w:val="000000"/>
          <w:szCs w:val="24"/>
          <w:lang w:eastAsia="zh-HK"/>
        </w:rPr>
      </w:pPr>
      <w:r w:rsidRPr="00816582">
        <w:rPr>
          <w:rFonts w:ascii="Times New Roman" w:eastAsia="標楷體" w:hAnsi="Times New Roman"/>
          <w:b/>
          <w:color w:val="000000"/>
          <w:szCs w:val="24"/>
        </w:rPr>
        <w:t>獎</w:t>
      </w:r>
      <w:r w:rsidR="00682DD2" w:rsidRPr="00816582">
        <w:rPr>
          <w:rFonts w:ascii="Times New Roman" w:eastAsia="標楷體" w:hAnsi="Times New Roman"/>
          <w:b/>
          <w:color w:val="000000"/>
          <w:szCs w:val="24"/>
        </w:rPr>
        <w:t xml:space="preserve">　　</w:t>
      </w:r>
      <w:r w:rsidR="00594725" w:rsidRPr="00816582">
        <w:rPr>
          <w:rFonts w:ascii="Times New Roman" w:eastAsia="標楷體" w:hAnsi="Times New Roman"/>
          <w:b/>
          <w:color w:val="000000"/>
          <w:szCs w:val="24"/>
        </w:rPr>
        <w:t>項</w:t>
      </w:r>
      <w:r w:rsidRPr="00816582">
        <w:rPr>
          <w:rFonts w:ascii="Times New Roman" w:eastAsia="標楷體" w:hAnsi="Times New Roman"/>
          <w:b/>
          <w:color w:val="000000"/>
          <w:szCs w:val="24"/>
        </w:rPr>
        <w:t>：</w:t>
      </w:r>
      <w:r w:rsidR="00A96532" w:rsidRPr="00A96532">
        <w:rPr>
          <w:rFonts w:ascii="Times New Roman" w:eastAsia="標楷體" w:hAnsi="Times New Roman" w:hint="eastAsia"/>
          <w:color w:val="000000"/>
          <w:szCs w:val="24"/>
        </w:rPr>
        <w:t>每組設有冠、亞、季軍各</w:t>
      </w:r>
      <w:r w:rsidR="00A96532" w:rsidRPr="00A96532">
        <w:rPr>
          <w:rFonts w:ascii="Times New Roman" w:eastAsia="標楷體" w:hAnsi="Times New Roman" w:hint="eastAsia"/>
          <w:color w:val="000000"/>
          <w:szCs w:val="24"/>
        </w:rPr>
        <w:t xml:space="preserve">1 </w:t>
      </w:r>
      <w:r w:rsidR="00A96532">
        <w:rPr>
          <w:rFonts w:ascii="Times New Roman" w:eastAsia="標楷體" w:hAnsi="Times New Roman" w:hint="eastAsia"/>
          <w:color w:val="000000"/>
          <w:szCs w:val="24"/>
        </w:rPr>
        <w:t>名</w:t>
      </w:r>
      <w:r w:rsidR="000337C2">
        <w:rPr>
          <w:rFonts w:ascii="Times New Roman" w:eastAsia="標楷體" w:hAnsi="Times New Roman" w:hint="eastAsia"/>
          <w:color w:val="000000"/>
          <w:szCs w:val="24"/>
          <w:lang w:eastAsia="zh-HK"/>
        </w:rPr>
        <w:t>及優異獎</w:t>
      </w:r>
      <w:r w:rsidR="000337C2">
        <w:rPr>
          <w:rFonts w:ascii="Times New Roman" w:eastAsia="標楷體" w:hAnsi="Times New Roman" w:hint="eastAsia"/>
          <w:color w:val="000000"/>
          <w:szCs w:val="24"/>
          <w:lang w:eastAsia="zh-HK"/>
        </w:rPr>
        <w:t>5</w:t>
      </w:r>
      <w:r w:rsidR="000337C2">
        <w:rPr>
          <w:rFonts w:ascii="Times New Roman" w:eastAsia="標楷體" w:hAnsi="Times New Roman" w:hint="eastAsia"/>
          <w:color w:val="000000"/>
          <w:szCs w:val="24"/>
          <w:lang w:eastAsia="zh-HK"/>
        </w:rPr>
        <w:t>名</w:t>
      </w:r>
    </w:p>
    <w:p w:rsidR="000337C2" w:rsidRDefault="00673774" w:rsidP="006F1270">
      <w:pPr>
        <w:spacing w:beforeLines="50" w:before="180"/>
        <w:jc w:val="both"/>
        <w:rPr>
          <w:rFonts w:ascii="Times New Roman" w:eastAsia="標楷體" w:hAnsi="Times New Roman"/>
          <w:color w:val="000000"/>
          <w:szCs w:val="24"/>
          <w:u w:val="single"/>
          <w:lang w:eastAsia="zh-HK"/>
        </w:rPr>
      </w:pPr>
      <w:r>
        <w:rPr>
          <w:rFonts w:ascii="Times New Roman" w:eastAsia="標楷體" w:hAnsi="Times New Roman" w:hint="eastAsia"/>
          <w:color w:val="000000"/>
          <w:szCs w:val="24"/>
          <w:u w:val="single"/>
          <w:lang w:eastAsia="zh-HK"/>
        </w:rPr>
        <w:t>初</w:t>
      </w:r>
      <w:r w:rsidR="000337C2" w:rsidRPr="000337C2">
        <w:rPr>
          <w:rFonts w:ascii="Times New Roman" w:eastAsia="標楷體" w:hAnsi="Times New Roman" w:hint="eastAsia"/>
          <w:color w:val="000000"/>
          <w:szCs w:val="24"/>
          <w:u w:val="single"/>
          <w:lang w:eastAsia="zh-HK"/>
        </w:rPr>
        <w:t>小組</w:t>
      </w:r>
    </w:p>
    <w:p w:rsidR="000337C2" w:rsidRPr="00B53C1A" w:rsidRDefault="000337C2" w:rsidP="00C95CA5">
      <w:pPr>
        <w:jc w:val="both"/>
        <w:rPr>
          <w:rFonts w:ascii="Times New Roman" w:eastAsia="標楷體" w:hAnsi="Times New Roman"/>
          <w:szCs w:val="24"/>
        </w:rPr>
      </w:pPr>
      <w:r w:rsidRPr="000337C2">
        <w:rPr>
          <w:rFonts w:ascii="Times New Roman" w:eastAsia="標楷體" w:hAnsi="Times New Roman" w:hint="eastAsia"/>
          <w:color w:val="000000"/>
          <w:szCs w:val="24"/>
        </w:rPr>
        <w:t>冠軍：獎狀</w:t>
      </w:r>
      <w:r w:rsidR="002C642F">
        <w:rPr>
          <w:rFonts w:ascii="Times New Roman" w:eastAsia="標楷體" w:hAnsi="Times New Roman" w:hint="eastAsia"/>
          <w:color w:val="000000"/>
          <w:szCs w:val="24"/>
          <w:lang w:eastAsia="zh-HK"/>
        </w:rPr>
        <w:t>、</w:t>
      </w:r>
      <w:r w:rsidR="00011DD3">
        <w:rPr>
          <w:rFonts w:ascii="Times New Roman" w:eastAsia="標楷體" w:hAnsi="Times New Roman" w:hint="eastAsia"/>
          <w:color w:val="000000"/>
          <w:szCs w:val="24"/>
          <w:lang w:eastAsia="zh-HK"/>
        </w:rPr>
        <w:t>禮卷</w:t>
      </w:r>
      <w:r w:rsidRPr="000337C2">
        <w:rPr>
          <w:rFonts w:ascii="Times New Roman" w:eastAsia="標楷體" w:hAnsi="Times New Roman" w:hint="eastAsia"/>
          <w:color w:val="000000"/>
          <w:szCs w:val="24"/>
        </w:rPr>
        <w:t>澳門</w:t>
      </w:r>
      <w:r w:rsidR="00EE4389">
        <w:rPr>
          <w:rFonts w:ascii="Times New Roman" w:eastAsia="標楷體" w:hAnsi="Times New Roman" w:hint="eastAsia"/>
          <w:color w:val="000000"/>
          <w:szCs w:val="24"/>
          <w:lang w:eastAsia="zh-HK"/>
        </w:rPr>
        <w:t>幣</w:t>
      </w:r>
      <w:r w:rsidR="0029604B" w:rsidRPr="00B53C1A">
        <w:rPr>
          <w:rFonts w:ascii="Times New Roman" w:eastAsia="標楷體" w:hAnsi="Times New Roman" w:hint="eastAsia"/>
          <w:szCs w:val="24"/>
        </w:rPr>
        <w:t>2,0</w:t>
      </w:r>
      <w:r w:rsidRPr="00B53C1A">
        <w:rPr>
          <w:rFonts w:ascii="Times New Roman" w:eastAsia="標楷體" w:hAnsi="Times New Roman" w:hint="eastAsia"/>
          <w:szCs w:val="24"/>
        </w:rPr>
        <w:t>00</w:t>
      </w:r>
      <w:r w:rsidRPr="00B53C1A">
        <w:rPr>
          <w:rFonts w:ascii="Times New Roman" w:eastAsia="標楷體" w:hAnsi="Times New Roman" w:hint="eastAsia"/>
          <w:szCs w:val="24"/>
        </w:rPr>
        <w:t>元正</w:t>
      </w:r>
      <w:r w:rsidR="002C642F">
        <w:rPr>
          <w:rFonts w:ascii="Times New Roman" w:eastAsia="標楷體" w:hAnsi="Times New Roman" w:hint="eastAsia"/>
          <w:szCs w:val="24"/>
          <w:lang w:eastAsia="zh-HK"/>
        </w:rPr>
        <w:t>及</w:t>
      </w:r>
      <w:r w:rsidR="002C642F" w:rsidRPr="00D60FF4">
        <w:rPr>
          <w:rFonts w:ascii="Times New Roman" w:eastAsia="標楷體" w:hAnsi="Times New Roman" w:hint="eastAsia"/>
          <w:color w:val="000000"/>
          <w:kern w:val="0"/>
          <w:szCs w:val="24"/>
          <w:lang w:eastAsia="zh-HK"/>
        </w:rPr>
        <w:t>Dr.Right</w:t>
      </w:r>
      <w:r w:rsidR="002C642F">
        <w:rPr>
          <w:rFonts w:ascii="Times New Roman" w:eastAsia="標楷體" w:hAnsi="Times New Roman" w:hint="eastAsia"/>
          <w:color w:val="000000"/>
          <w:kern w:val="0"/>
          <w:szCs w:val="24"/>
          <w:lang w:eastAsia="zh-HK"/>
        </w:rPr>
        <w:t>與</w:t>
      </w:r>
      <w:r w:rsidR="002C642F" w:rsidRPr="00D60FF4">
        <w:rPr>
          <w:rFonts w:ascii="Times New Roman" w:eastAsia="標楷體" w:hAnsi="Times New Roman" w:hint="eastAsia"/>
          <w:color w:val="000000"/>
          <w:kern w:val="0"/>
          <w:szCs w:val="24"/>
          <w:lang w:eastAsia="zh-HK"/>
        </w:rPr>
        <w:t>Dr.Child</w:t>
      </w:r>
      <w:r w:rsidR="002C642F">
        <w:rPr>
          <w:rFonts w:ascii="Times New Roman" w:eastAsia="標楷體" w:hAnsi="Times New Roman" w:hint="eastAsia"/>
          <w:color w:val="000000"/>
          <w:kern w:val="0"/>
          <w:szCs w:val="24"/>
          <w:lang w:eastAsia="zh-HK"/>
        </w:rPr>
        <w:t>公仔一對</w:t>
      </w:r>
    </w:p>
    <w:p w:rsidR="000337C2" w:rsidRPr="00B53C1A" w:rsidRDefault="000337C2" w:rsidP="00C95CA5">
      <w:pPr>
        <w:jc w:val="both"/>
        <w:rPr>
          <w:rFonts w:ascii="Times New Roman" w:eastAsia="標楷體" w:hAnsi="Times New Roman"/>
          <w:szCs w:val="24"/>
        </w:rPr>
      </w:pPr>
      <w:r w:rsidRPr="00B53C1A">
        <w:rPr>
          <w:rFonts w:ascii="Times New Roman" w:eastAsia="標楷體" w:hAnsi="Times New Roman" w:hint="eastAsia"/>
          <w:szCs w:val="24"/>
        </w:rPr>
        <w:t>亞軍：獎狀</w:t>
      </w:r>
      <w:r w:rsidR="002C642F">
        <w:rPr>
          <w:rFonts w:ascii="Times New Roman" w:eastAsia="標楷體" w:hAnsi="Times New Roman" w:hint="eastAsia"/>
          <w:color w:val="000000"/>
          <w:szCs w:val="24"/>
          <w:lang w:eastAsia="zh-HK"/>
        </w:rPr>
        <w:t>、</w:t>
      </w:r>
      <w:r w:rsidR="00011DD3" w:rsidRPr="00B53C1A">
        <w:rPr>
          <w:rFonts w:ascii="Times New Roman" w:eastAsia="標楷體" w:hAnsi="Times New Roman" w:hint="eastAsia"/>
          <w:szCs w:val="24"/>
          <w:lang w:eastAsia="zh-HK"/>
        </w:rPr>
        <w:t>禮卷</w:t>
      </w:r>
      <w:r w:rsidRPr="00B53C1A">
        <w:rPr>
          <w:rFonts w:ascii="Times New Roman" w:eastAsia="標楷體" w:hAnsi="Times New Roman" w:hint="eastAsia"/>
          <w:szCs w:val="24"/>
        </w:rPr>
        <w:t>澳門</w:t>
      </w:r>
      <w:r w:rsidR="00EE4389" w:rsidRPr="00B53C1A">
        <w:rPr>
          <w:rFonts w:ascii="Times New Roman" w:eastAsia="標楷體" w:hAnsi="Times New Roman" w:hint="eastAsia"/>
          <w:szCs w:val="24"/>
          <w:lang w:eastAsia="zh-HK"/>
        </w:rPr>
        <w:t>幣</w:t>
      </w:r>
      <w:r w:rsidRPr="00B53C1A">
        <w:rPr>
          <w:rFonts w:ascii="Times New Roman" w:eastAsia="標楷體" w:hAnsi="Times New Roman" w:hint="eastAsia"/>
          <w:szCs w:val="24"/>
        </w:rPr>
        <w:t>1</w:t>
      </w:r>
      <w:r w:rsidR="0029604B" w:rsidRPr="00B53C1A">
        <w:rPr>
          <w:rFonts w:ascii="Times New Roman" w:eastAsia="標楷體" w:hAnsi="Times New Roman" w:hint="eastAsia"/>
          <w:szCs w:val="24"/>
        </w:rPr>
        <w:t>,</w:t>
      </w:r>
      <w:r w:rsidRPr="00B53C1A">
        <w:rPr>
          <w:rFonts w:ascii="Times New Roman" w:eastAsia="標楷體" w:hAnsi="Times New Roman" w:hint="eastAsia"/>
          <w:szCs w:val="24"/>
        </w:rPr>
        <w:t>500</w:t>
      </w:r>
      <w:r w:rsidRPr="00B53C1A">
        <w:rPr>
          <w:rFonts w:ascii="Times New Roman" w:eastAsia="標楷體" w:hAnsi="Times New Roman" w:hint="eastAsia"/>
          <w:szCs w:val="24"/>
        </w:rPr>
        <w:t>元正</w:t>
      </w:r>
      <w:r w:rsidR="002C642F">
        <w:rPr>
          <w:rFonts w:ascii="Times New Roman" w:eastAsia="標楷體" w:hAnsi="Times New Roman" w:hint="eastAsia"/>
          <w:szCs w:val="24"/>
          <w:lang w:eastAsia="zh-HK"/>
        </w:rPr>
        <w:t>及</w:t>
      </w:r>
      <w:r w:rsidR="002C642F" w:rsidRPr="00D60FF4">
        <w:rPr>
          <w:rFonts w:ascii="Times New Roman" w:eastAsia="標楷體" w:hAnsi="Times New Roman" w:hint="eastAsia"/>
          <w:color w:val="000000"/>
          <w:kern w:val="0"/>
          <w:szCs w:val="24"/>
          <w:lang w:eastAsia="zh-HK"/>
        </w:rPr>
        <w:t>Dr.Right</w:t>
      </w:r>
      <w:r w:rsidR="002C642F">
        <w:rPr>
          <w:rFonts w:ascii="Times New Roman" w:eastAsia="標楷體" w:hAnsi="Times New Roman" w:hint="eastAsia"/>
          <w:color w:val="000000"/>
          <w:kern w:val="0"/>
          <w:szCs w:val="24"/>
          <w:lang w:eastAsia="zh-HK"/>
        </w:rPr>
        <w:t>與</w:t>
      </w:r>
      <w:r w:rsidR="002C642F" w:rsidRPr="00D60FF4">
        <w:rPr>
          <w:rFonts w:ascii="Times New Roman" w:eastAsia="標楷體" w:hAnsi="Times New Roman" w:hint="eastAsia"/>
          <w:color w:val="000000"/>
          <w:kern w:val="0"/>
          <w:szCs w:val="24"/>
          <w:lang w:eastAsia="zh-HK"/>
        </w:rPr>
        <w:t>Dr.Child</w:t>
      </w:r>
      <w:r w:rsidR="002C642F">
        <w:rPr>
          <w:rFonts w:ascii="Times New Roman" w:eastAsia="標楷體" w:hAnsi="Times New Roman" w:hint="eastAsia"/>
          <w:color w:val="000000"/>
          <w:kern w:val="0"/>
          <w:szCs w:val="24"/>
          <w:lang w:eastAsia="zh-HK"/>
        </w:rPr>
        <w:t>公仔一對</w:t>
      </w:r>
    </w:p>
    <w:p w:rsidR="000337C2" w:rsidRPr="00B53C1A" w:rsidRDefault="000337C2" w:rsidP="00C95CA5">
      <w:pPr>
        <w:jc w:val="both"/>
        <w:rPr>
          <w:rFonts w:ascii="Times New Roman" w:eastAsia="標楷體" w:hAnsi="Times New Roman"/>
          <w:szCs w:val="24"/>
        </w:rPr>
      </w:pPr>
      <w:r w:rsidRPr="00B53C1A">
        <w:rPr>
          <w:rFonts w:ascii="Times New Roman" w:eastAsia="標楷體" w:hAnsi="Times New Roman" w:hint="eastAsia"/>
          <w:szCs w:val="24"/>
        </w:rPr>
        <w:t>季軍：獎狀</w:t>
      </w:r>
      <w:r w:rsidR="002C642F">
        <w:rPr>
          <w:rFonts w:ascii="Times New Roman" w:eastAsia="標楷體" w:hAnsi="Times New Roman" w:hint="eastAsia"/>
          <w:color w:val="000000"/>
          <w:szCs w:val="24"/>
          <w:lang w:eastAsia="zh-HK"/>
        </w:rPr>
        <w:t>、</w:t>
      </w:r>
      <w:r w:rsidR="00011DD3" w:rsidRPr="00B53C1A">
        <w:rPr>
          <w:rFonts w:ascii="Times New Roman" w:eastAsia="標楷體" w:hAnsi="Times New Roman" w:hint="eastAsia"/>
          <w:szCs w:val="24"/>
          <w:lang w:eastAsia="zh-HK"/>
        </w:rPr>
        <w:t>禮卷</w:t>
      </w:r>
      <w:r w:rsidRPr="00B53C1A">
        <w:rPr>
          <w:rFonts w:ascii="Times New Roman" w:eastAsia="標楷體" w:hAnsi="Times New Roman" w:hint="eastAsia"/>
          <w:szCs w:val="24"/>
        </w:rPr>
        <w:t>澳門</w:t>
      </w:r>
      <w:r w:rsidR="00EE4389" w:rsidRPr="00B53C1A">
        <w:rPr>
          <w:rFonts w:ascii="Times New Roman" w:eastAsia="標楷體" w:hAnsi="Times New Roman" w:hint="eastAsia"/>
          <w:szCs w:val="24"/>
          <w:lang w:eastAsia="zh-HK"/>
        </w:rPr>
        <w:t>幣</w:t>
      </w:r>
      <w:r w:rsidRPr="00B53C1A">
        <w:rPr>
          <w:rFonts w:ascii="Times New Roman" w:eastAsia="標楷體" w:hAnsi="Times New Roman" w:hint="eastAsia"/>
          <w:szCs w:val="24"/>
        </w:rPr>
        <w:t>1</w:t>
      </w:r>
      <w:r w:rsidR="0029604B" w:rsidRPr="00B53C1A">
        <w:rPr>
          <w:rFonts w:ascii="Times New Roman" w:eastAsia="標楷體" w:hAnsi="Times New Roman" w:hint="eastAsia"/>
          <w:szCs w:val="24"/>
        </w:rPr>
        <w:t>,</w:t>
      </w:r>
      <w:r w:rsidRPr="00B53C1A">
        <w:rPr>
          <w:rFonts w:ascii="Times New Roman" w:eastAsia="標楷體" w:hAnsi="Times New Roman" w:hint="eastAsia"/>
          <w:szCs w:val="24"/>
        </w:rPr>
        <w:t>000</w:t>
      </w:r>
      <w:r w:rsidRPr="00B53C1A">
        <w:rPr>
          <w:rFonts w:ascii="Times New Roman" w:eastAsia="標楷體" w:hAnsi="Times New Roman" w:hint="eastAsia"/>
          <w:szCs w:val="24"/>
        </w:rPr>
        <w:t>元正</w:t>
      </w:r>
      <w:r w:rsidR="002C642F">
        <w:rPr>
          <w:rFonts w:ascii="Times New Roman" w:eastAsia="標楷體" w:hAnsi="Times New Roman" w:hint="eastAsia"/>
          <w:szCs w:val="24"/>
          <w:lang w:eastAsia="zh-HK"/>
        </w:rPr>
        <w:t>及</w:t>
      </w:r>
      <w:r w:rsidR="002C642F" w:rsidRPr="00D60FF4">
        <w:rPr>
          <w:rFonts w:ascii="Times New Roman" w:eastAsia="標楷體" w:hAnsi="Times New Roman" w:hint="eastAsia"/>
          <w:color w:val="000000"/>
          <w:kern w:val="0"/>
          <w:szCs w:val="24"/>
          <w:lang w:eastAsia="zh-HK"/>
        </w:rPr>
        <w:t>Dr.Right</w:t>
      </w:r>
      <w:r w:rsidR="002C642F">
        <w:rPr>
          <w:rFonts w:ascii="Times New Roman" w:eastAsia="標楷體" w:hAnsi="Times New Roman" w:hint="eastAsia"/>
          <w:color w:val="000000"/>
          <w:kern w:val="0"/>
          <w:szCs w:val="24"/>
          <w:lang w:eastAsia="zh-HK"/>
        </w:rPr>
        <w:t>與</w:t>
      </w:r>
      <w:r w:rsidR="002C642F" w:rsidRPr="00D60FF4">
        <w:rPr>
          <w:rFonts w:ascii="Times New Roman" w:eastAsia="標楷體" w:hAnsi="Times New Roman" w:hint="eastAsia"/>
          <w:color w:val="000000"/>
          <w:kern w:val="0"/>
          <w:szCs w:val="24"/>
          <w:lang w:eastAsia="zh-HK"/>
        </w:rPr>
        <w:t>Dr.Child</w:t>
      </w:r>
      <w:r w:rsidR="002C642F">
        <w:rPr>
          <w:rFonts w:ascii="Times New Roman" w:eastAsia="標楷體" w:hAnsi="Times New Roman" w:hint="eastAsia"/>
          <w:color w:val="000000"/>
          <w:kern w:val="0"/>
          <w:szCs w:val="24"/>
          <w:lang w:eastAsia="zh-HK"/>
        </w:rPr>
        <w:t>公仔一對</w:t>
      </w:r>
    </w:p>
    <w:p w:rsidR="00011DD3" w:rsidRDefault="00011DD3" w:rsidP="00C95CA5">
      <w:pPr>
        <w:jc w:val="both"/>
        <w:rPr>
          <w:rFonts w:ascii="Times New Roman" w:eastAsia="標楷體" w:hAnsi="Times New Roman"/>
          <w:color w:val="000000"/>
          <w:szCs w:val="24"/>
        </w:rPr>
      </w:pPr>
      <w:r w:rsidRPr="00B53C1A">
        <w:rPr>
          <w:rFonts w:ascii="Times New Roman" w:eastAsia="標楷體" w:hAnsi="Times New Roman" w:hint="eastAsia"/>
          <w:szCs w:val="24"/>
          <w:lang w:eastAsia="zh-HK"/>
        </w:rPr>
        <w:t>優異獎：獎狀</w:t>
      </w:r>
      <w:r w:rsidR="002C642F">
        <w:rPr>
          <w:rFonts w:ascii="Times New Roman" w:eastAsia="標楷體" w:hAnsi="Times New Roman" w:hint="eastAsia"/>
          <w:color w:val="000000"/>
          <w:szCs w:val="24"/>
          <w:lang w:eastAsia="zh-HK"/>
        </w:rPr>
        <w:t>、</w:t>
      </w:r>
      <w:r w:rsidRPr="00B53C1A">
        <w:rPr>
          <w:rFonts w:ascii="Times New Roman" w:eastAsia="標楷體" w:hAnsi="Times New Roman" w:hint="eastAsia"/>
          <w:szCs w:val="24"/>
          <w:lang w:eastAsia="zh-HK"/>
        </w:rPr>
        <w:t>禮卷澳門幣</w:t>
      </w:r>
      <w:r w:rsidR="0029604B" w:rsidRPr="00B53C1A">
        <w:rPr>
          <w:rFonts w:ascii="Times New Roman" w:eastAsia="標楷體" w:hAnsi="Times New Roman" w:hint="eastAsia"/>
          <w:szCs w:val="24"/>
          <w:lang w:eastAsia="zh-HK"/>
        </w:rPr>
        <w:t>5</w:t>
      </w:r>
      <w:r w:rsidRPr="00B53C1A">
        <w:rPr>
          <w:rFonts w:ascii="Times New Roman" w:eastAsia="標楷體" w:hAnsi="Times New Roman" w:hint="eastAsia"/>
          <w:szCs w:val="24"/>
          <w:lang w:eastAsia="zh-HK"/>
        </w:rPr>
        <w:t>00</w:t>
      </w:r>
      <w:r w:rsidRPr="00B53C1A">
        <w:rPr>
          <w:rFonts w:ascii="Times New Roman" w:eastAsia="標楷體" w:hAnsi="Times New Roman" w:hint="eastAsia"/>
          <w:szCs w:val="24"/>
          <w:lang w:eastAsia="zh-HK"/>
        </w:rPr>
        <w:t>元</w:t>
      </w:r>
      <w:r>
        <w:rPr>
          <w:rFonts w:ascii="Times New Roman" w:eastAsia="標楷體" w:hAnsi="Times New Roman" w:hint="eastAsia"/>
          <w:color w:val="000000"/>
          <w:szCs w:val="24"/>
          <w:lang w:eastAsia="zh-HK"/>
        </w:rPr>
        <w:t>正</w:t>
      </w:r>
      <w:r w:rsidR="002C642F">
        <w:rPr>
          <w:rFonts w:ascii="Times New Roman" w:eastAsia="標楷體" w:hAnsi="Times New Roman" w:hint="eastAsia"/>
          <w:szCs w:val="24"/>
          <w:lang w:eastAsia="zh-HK"/>
        </w:rPr>
        <w:t>及</w:t>
      </w:r>
      <w:r w:rsidR="002C642F" w:rsidRPr="00D60FF4">
        <w:rPr>
          <w:rFonts w:ascii="Times New Roman" w:eastAsia="標楷體" w:hAnsi="Times New Roman" w:hint="eastAsia"/>
          <w:color w:val="000000"/>
          <w:kern w:val="0"/>
          <w:szCs w:val="24"/>
          <w:lang w:eastAsia="zh-HK"/>
        </w:rPr>
        <w:t>Dr.Right</w:t>
      </w:r>
      <w:r w:rsidR="002C642F">
        <w:rPr>
          <w:rFonts w:ascii="Times New Roman" w:eastAsia="標楷體" w:hAnsi="Times New Roman" w:hint="eastAsia"/>
          <w:color w:val="000000"/>
          <w:kern w:val="0"/>
          <w:szCs w:val="24"/>
          <w:lang w:eastAsia="zh-HK"/>
        </w:rPr>
        <w:t>與</w:t>
      </w:r>
      <w:r w:rsidR="002C642F" w:rsidRPr="00D60FF4">
        <w:rPr>
          <w:rFonts w:ascii="Times New Roman" w:eastAsia="標楷體" w:hAnsi="Times New Roman" w:hint="eastAsia"/>
          <w:color w:val="000000"/>
          <w:kern w:val="0"/>
          <w:szCs w:val="24"/>
          <w:lang w:eastAsia="zh-HK"/>
        </w:rPr>
        <w:t>Dr.Child</w:t>
      </w:r>
      <w:r w:rsidR="002C642F">
        <w:rPr>
          <w:rFonts w:ascii="Times New Roman" w:eastAsia="標楷體" w:hAnsi="Times New Roman" w:hint="eastAsia"/>
          <w:color w:val="000000"/>
          <w:kern w:val="0"/>
          <w:szCs w:val="24"/>
          <w:lang w:eastAsia="zh-HK"/>
        </w:rPr>
        <w:t>公仔一對</w:t>
      </w:r>
    </w:p>
    <w:p w:rsidR="000337C2" w:rsidRDefault="000337C2" w:rsidP="000337C2">
      <w:pPr>
        <w:spacing w:beforeLines="50" w:before="180"/>
        <w:jc w:val="both"/>
        <w:rPr>
          <w:rFonts w:ascii="Times New Roman" w:eastAsia="標楷體" w:hAnsi="Times New Roman"/>
          <w:color w:val="000000"/>
          <w:szCs w:val="24"/>
          <w:u w:val="single"/>
          <w:lang w:eastAsia="zh-HK"/>
        </w:rPr>
      </w:pPr>
      <w:r w:rsidRPr="000337C2">
        <w:rPr>
          <w:rFonts w:ascii="Times New Roman" w:eastAsia="標楷體" w:hAnsi="Times New Roman" w:hint="eastAsia"/>
          <w:color w:val="000000"/>
          <w:szCs w:val="24"/>
          <w:u w:val="single"/>
          <w:lang w:eastAsia="zh-HK"/>
        </w:rPr>
        <w:t>高小組</w:t>
      </w:r>
    </w:p>
    <w:p w:rsidR="000337C2" w:rsidRPr="00B53C1A" w:rsidRDefault="000337C2" w:rsidP="00C95CA5">
      <w:pPr>
        <w:jc w:val="both"/>
        <w:rPr>
          <w:rFonts w:ascii="Times New Roman" w:eastAsia="標楷體" w:hAnsi="Times New Roman"/>
          <w:szCs w:val="24"/>
        </w:rPr>
      </w:pPr>
      <w:r w:rsidRPr="000337C2">
        <w:rPr>
          <w:rFonts w:ascii="Times New Roman" w:eastAsia="標楷體" w:hAnsi="Times New Roman" w:hint="eastAsia"/>
          <w:color w:val="000000"/>
          <w:szCs w:val="24"/>
        </w:rPr>
        <w:t>冠軍：獎狀</w:t>
      </w:r>
      <w:r w:rsidR="002C642F">
        <w:rPr>
          <w:rFonts w:ascii="Times New Roman" w:eastAsia="標楷體" w:hAnsi="Times New Roman" w:hint="eastAsia"/>
          <w:color w:val="000000"/>
          <w:szCs w:val="24"/>
          <w:lang w:eastAsia="zh-HK"/>
        </w:rPr>
        <w:t>、</w:t>
      </w:r>
      <w:r w:rsidR="00011DD3">
        <w:rPr>
          <w:rFonts w:ascii="Times New Roman" w:eastAsia="標楷體" w:hAnsi="Times New Roman" w:hint="eastAsia"/>
          <w:color w:val="000000"/>
          <w:szCs w:val="24"/>
          <w:lang w:eastAsia="zh-HK"/>
        </w:rPr>
        <w:t>禮卷</w:t>
      </w:r>
      <w:r w:rsidRPr="000337C2">
        <w:rPr>
          <w:rFonts w:ascii="Times New Roman" w:eastAsia="標楷體" w:hAnsi="Times New Roman" w:hint="eastAsia"/>
          <w:color w:val="000000"/>
          <w:szCs w:val="24"/>
        </w:rPr>
        <w:t>澳門</w:t>
      </w:r>
      <w:r w:rsidR="00EE4389">
        <w:rPr>
          <w:rFonts w:ascii="Times New Roman" w:eastAsia="標楷體" w:hAnsi="Times New Roman" w:hint="eastAsia"/>
          <w:color w:val="000000"/>
          <w:szCs w:val="24"/>
          <w:lang w:eastAsia="zh-HK"/>
        </w:rPr>
        <w:t>幣</w:t>
      </w:r>
      <w:r w:rsidRPr="00B53C1A">
        <w:rPr>
          <w:rFonts w:ascii="Times New Roman" w:eastAsia="標楷體" w:hAnsi="Times New Roman" w:hint="eastAsia"/>
          <w:szCs w:val="24"/>
        </w:rPr>
        <w:t>2</w:t>
      </w:r>
      <w:r w:rsidR="0029604B" w:rsidRPr="00B53C1A">
        <w:rPr>
          <w:rFonts w:ascii="Times New Roman" w:eastAsia="標楷體" w:hAnsi="Times New Roman" w:hint="eastAsia"/>
          <w:szCs w:val="24"/>
        </w:rPr>
        <w:t>,5</w:t>
      </w:r>
      <w:r w:rsidRPr="00B53C1A">
        <w:rPr>
          <w:rFonts w:ascii="Times New Roman" w:eastAsia="標楷體" w:hAnsi="Times New Roman" w:hint="eastAsia"/>
          <w:szCs w:val="24"/>
        </w:rPr>
        <w:t>00</w:t>
      </w:r>
      <w:r w:rsidRPr="00B53C1A">
        <w:rPr>
          <w:rFonts w:ascii="Times New Roman" w:eastAsia="標楷體" w:hAnsi="Times New Roman" w:hint="eastAsia"/>
          <w:szCs w:val="24"/>
        </w:rPr>
        <w:t>元正</w:t>
      </w:r>
      <w:r w:rsidR="002C642F">
        <w:rPr>
          <w:rFonts w:ascii="Times New Roman" w:eastAsia="標楷體" w:hAnsi="Times New Roman" w:hint="eastAsia"/>
          <w:szCs w:val="24"/>
          <w:lang w:eastAsia="zh-HK"/>
        </w:rPr>
        <w:t>及</w:t>
      </w:r>
      <w:r w:rsidR="002C642F" w:rsidRPr="00D60FF4">
        <w:rPr>
          <w:rFonts w:ascii="Times New Roman" w:eastAsia="標楷體" w:hAnsi="Times New Roman" w:hint="eastAsia"/>
          <w:color w:val="000000"/>
          <w:kern w:val="0"/>
          <w:szCs w:val="24"/>
          <w:lang w:eastAsia="zh-HK"/>
        </w:rPr>
        <w:t>Dr.Right</w:t>
      </w:r>
      <w:r w:rsidR="002C642F">
        <w:rPr>
          <w:rFonts w:ascii="Times New Roman" w:eastAsia="標楷體" w:hAnsi="Times New Roman" w:hint="eastAsia"/>
          <w:color w:val="000000"/>
          <w:kern w:val="0"/>
          <w:szCs w:val="24"/>
          <w:lang w:eastAsia="zh-HK"/>
        </w:rPr>
        <w:t>與</w:t>
      </w:r>
      <w:r w:rsidR="002C642F" w:rsidRPr="00D60FF4">
        <w:rPr>
          <w:rFonts w:ascii="Times New Roman" w:eastAsia="標楷體" w:hAnsi="Times New Roman" w:hint="eastAsia"/>
          <w:color w:val="000000"/>
          <w:kern w:val="0"/>
          <w:szCs w:val="24"/>
          <w:lang w:eastAsia="zh-HK"/>
        </w:rPr>
        <w:t>Dr.Child</w:t>
      </w:r>
      <w:r w:rsidR="002C642F">
        <w:rPr>
          <w:rFonts w:ascii="Times New Roman" w:eastAsia="標楷體" w:hAnsi="Times New Roman" w:hint="eastAsia"/>
          <w:color w:val="000000"/>
          <w:kern w:val="0"/>
          <w:szCs w:val="24"/>
          <w:lang w:eastAsia="zh-HK"/>
        </w:rPr>
        <w:t>公仔一對</w:t>
      </w:r>
    </w:p>
    <w:p w:rsidR="000337C2" w:rsidRPr="00B53C1A" w:rsidRDefault="000337C2" w:rsidP="00C95CA5">
      <w:pPr>
        <w:jc w:val="both"/>
        <w:rPr>
          <w:rFonts w:ascii="Times New Roman" w:eastAsia="標楷體" w:hAnsi="Times New Roman"/>
          <w:szCs w:val="24"/>
        </w:rPr>
      </w:pPr>
      <w:r w:rsidRPr="00B53C1A">
        <w:rPr>
          <w:rFonts w:ascii="Times New Roman" w:eastAsia="標楷體" w:hAnsi="Times New Roman" w:hint="eastAsia"/>
          <w:szCs w:val="24"/>
        </w:rPr>
        <w:t>亞軍：獎狀</w:t>
      </w:r>
      <w:r w:rsidR="002C642F">
        <w:rPr>
          <w:rFonts w:ascii="Times New Roman" w:eastAsia="標楷體" w:hAnsi="Times New Roman" w:hint="eastAsia"/>
          <w:color w:val="000000"/>
          <w:szCs w:val="24"/>
          <w:lang w:eastAsia="zh-HK"/>
        </w:rPr>
        <w:t>、</w:t>
      </w:r>
      <w:r w:rsidR="00011DD3" w:rsidRPr="00B53C1A">
        <w:rPr>
          <w:rFonts w:ascii="Times New Roman" w:eastAsia="標楷體" w:hAnsi="Times New Roman" w:hint="eastAsia"/>
          <w:szCs w:val="24"/>
          <w:lang w:eastAsia="zh-HK"/>
        </w:rPr>
        <w:t>禮卷</w:t>
      </w:r>
      <w:r w:rsidRPr="00B53C1A">
        <w:rPr>
          <w:rFonts w:ascii="Times New Roman" w:eastAsia="標楷體" w:hAnsi="Times New Roman" w:hint="eastAsia"/>
          <w:szCs w:val="24"/>
        </w:rPr>
        <w:t>澳門</w:t>
      </w:r>
      <w:r w:rsidR="00EE4389" w:rsidRPr="00B53C1A">
        <w:rPr>
          <w:rFonts w:ascii="Times New Roman" w:eastAsia="標楷體" w:hAnsi="Times New Roman" w:hint="eastAsia"/>
          <w:szCs w:val="24"/>
          <w:lang w:eastAsia="zh-HK"/>
        </w:rPr>
        <w:t>幣</w:t>
      </w:r>
      <w:r w:rsidR="00A05AF0">
        <w:rPr>
          <w:rFonts w:ascii="Times New Roman" w:eastAsia="標楷體" w:hAnsi="Times New Roman" w:hint="eastAsia"/>
          <w:szCs w:val="24"/>
        </w:rPr>
        <w:t>2</w:t>
      </w:r>
      <w:r w:rsidR="0029604B" w:rsidRPr="00B53C1A">
        <w:rPr>
          <w:rFonts w:ascii="Times New Roman" w:eastAsia="標楷體" w:hAnsi="Times New Roman" w:hint="eastAsia"/>
          <w:szCs w:val="24"/>
        </w:rPr>
        <w:t>,</w:t>
      </w:r>
      <w:r w:rsidR="00A05AF0">
        <w:rPr>
          <w:rFonts w:ascii="Times New Roman" w:eastAsia="標楷體" w:hAnsi="Times New Roman" w:hint="eastAsia"/>
          <w:szCs w:val="24"/>
        </w:rPr>
        <w:t>0</w:t>
      </w:r>
      <w:r w:rsidRPr="00B53C1A">
        <w:rPr>
          <w:rFonts w:ascii="Times New Roman" w:eastAsia="標楷體" w:hAnsi="Times New Roman" w:hint="eastAsia"/>
          <w:szCs w:val="24"/>
        </w:rPr>
        <w:t>00</w:t>
      </w:r>
      <w:r w:rsidRPr="00B53C1A">
        <w:rPr>
          <w:rFonts w:ascii="Times New Roman" w:eastAsia="標楷體" w:hAnsi="Times New Roman" w:hint="eastAsia"/>
          <w:szCs w:val="24"/>
        </w:rPr>
        <w:t>元正</w:t>
      </w:r>
      <w:r w:rsidR="002C642F">
        <w:rPr>
          <w:rFonts w:ascii="Times New Roman" w:eastAsia="標楷體" w:hAnsi="Times New Roman" w:hint="eastAsia"/>
          <w:szCs w:val="24"/>
          <w:lang w:eastAsia="zh-HK"/>
        </w:rPr>
        <w:t>及</w:t>
      </w:r>
      <w:r w:rsidR="002C642F" w:rsidRPr="00D60FF4">
        <w:rPr>
          <w:rFonts w:ascii="Times New Roman" w:eastAsia="標楷體" w:hAnsi="Times New Roman" w:hint="eastAsia"/>
          <w:color w:val="000000"/>
          <w:kern w:val="0"/>
          <w:szCs w:val="24"/>
          <w:lang w:eastAsia="zh-HK"/>
        </w:rPr>
        <w:t>Dr.Right</w:t>
      </w:r>
      <w:r w:rsidR="002C642F">
        <w:rPr>
          <w:rFonts w:ascii="Times New Roman" w:eastAsia="標楷體" w:hAnsi="Times New Roman" w:hint="eastAsia"/>
          <w:color w:val="000000"/>
          <w:kern w:val="0"/>
          <w:szCs w:val="24"/>
          <w:lang w:eastAsia="zh-HK"/>
        </w:rPr>
        <w:t>與</w:t>
      </w:r>
      <w:r w:rsidR="002C642F" w:rsidRPr="00D60FF4">
        <w:rPr>
          <w:rFonts w:ascii="Times New Roman" w:eastAsia="標楷體" w:hAnsi="Times New Roman" w:hint="eastAsia"/>
          <w:color w:val="000000"/>
          <w:kern w:val="0"/>
          <w:szCs w:val="24"/>
          <w:lang w:eastAsia="zh-HK"/>
        </w:rPr>
        <w:t>Dr.Child</w:t>
      </w:r>
      <w:r w:rsidR="002C642F">
        <w:rPr>
          <w:rFonts w:ascii="Times New Roman" w:eastAsia="標楷體" w:hAnsi="Times New Roman" w:hint="eastAsia"/>
          <w:color w:val="000000"/>
          <w:kern w:val="0"/>
          <w:szCs w:val="24"/>
          <w:lang w:eastAsia="zh-HK"/>
        </w:rPr>
        <w:t>公仔一對</w:t>
      </w:r>
    </w:p>
    <w:p w:rsidR="000337C2" w:rsidRPr="00B53C1A" w:rsidRDefault="000337C2" w:rsidP="00C95CA5">
      <w:pPr>
        <w:jc w:val="both"/>
        <w:rPr>
          <w:rFonts w:ascii="Times New Roman" w:eastAsia="標楷體" w:hAnsi="Times New Roman"/>
          <w:szCs w:val="24"/>
        </w:rPr>
      </w:pPr>
      <w:r w:rsidRPr="00B53C1A">
        <w:rPr>
          <w:rFonts w:ascii="Times New Roman" w:eastAsia="標楷體" w:hAnsi="Times New Roman" w:hint="eastAsia"/>
          <w:szCs w:val="24"/>
        </w:rPr>
        <w:t>季軍：獎狀</w:t>
      </w:r>
      <w:r w:rsidR="002C642F">
        <w:rPr>
          <w:rFonts w:ascii="Times New Roman" w:eastAsia="標楷體" w:hAnsi="Times New Roman" w:hint="eastAsia"/>
          <w:color w:val="000000"/>
          <w:szCs w:val="24"/>
          <w:lang w:eastAsia="zh-HK"/>
        </w:rPr>
        <w:t>、</w:t>
      </w:r>
      <w:r w:rsidR="00011DD3" w:rsidRPr="00B53C1A">
        <w:rPr>
          <w:rFonts w:ascii="Times New Roman" w:eastAsia="標楷體" w:hAnsi="Times New Roman" w:hint="eastAsia"/>
          <w:szCs w:val="24"/>
          <w:lang w:eastAsia="zh-HK"/>
        </w:rPr>
        <w:t>禮卷</w:t>
      </w:r>
      <w:r w:rsidRPr="00B53C1A">
        <w:rPr>
          <w:rFonts w:ascii="Times New Roman" w:eastAsia="標楷體" w:hAnsi="Times New Roman" w:hint="eastAsia"/>
          <w:szCs w:val="24"/>
        </w:rPr>
        <w:t>澳門</w:t>
      </w:r>
      <w:r w:rsidR="00EE4389" w:rsidRPr="00B53C1A">
        <w:rPr>
          <w:rFonts w:ascii="Times New Roman" w:eastAsia="標楷體" w:hAnsi="Times New Roman" w:hint="eastAsia"/>
          <w:szCs w:val="24"/>
          <w:lang w:eastAsia="zh-HK"/>
        </w:rPr>
        <w:t>幣</w:t>
      </w:r>
      <w:r w:rsidRPr="00B53C1A">
        <w:rPr>
          <w:rFonts w:ascii="Times New Roman" w:eastAsia="標楷體" w:hAnsi="Times New Roman" w:hint="eastAsia"/>
          <w:szCs w:val="24"/>
        </w:rPr>
        <w:t>1</w:t>
      </w:r>
      <w:r w:rsidR="0029604B" w:rsidRPr="00B53C1A">
        <w:rPr>
          <w:rFonts w:ascii="Times New Roman" w:eastAsia="標楷體" w:hAnsi="Times New Roman" w:hint="eastAsia"/>
          <w:szCs w:val="24"/>
        </w:rPr>
        <w:t>,</w:t>
      </w:r>
      <w:r w:rsidR="00A05AF0">
        <w:rPr>
          <w:rFonts w:ascii="Times New Roman" w:eastAsia="標楷體" w:hAnsi="Times New Roman" w:hint="eastAsia"/>
          <w:szCs w:val="24"/>
        </w:rPr>
        <w:t>5</w:t>
      </w:r>
      <w:r w:rsidRPr="00B53C1A">
        <w:rPr>
          <w:rFonts w:ascii="Times New Roman" w:eastAsia="標楷體" w:hAnsi="Times New Roman" w:hint="eastAsia"/>
          <w:szCs w:val="24"/>
        </w:rPr>
        <w:t>00</w:t>
      </w:r>
      <w:r w:rsidRPr="00B53C1A">
        <w:rPr>
          <w:rFonts w:ascii="Times New Roman" w:eastAsia="標楷體" w:hAnsi="Times New Roman" w:hint="eastAsia"/>
          <w:szCs w:val="24"/>
        </w:rPr>
        <w:t>元正</w:t>
      </w:r>
      <w:r w:rsidR="002C642F">
        <w:rPr>
          <w:rFonts w:ascii="Times New Roman" w:eastAsia="標楷體" w:hAnsi="Times New Roman" w:hint="eastAsia"/>
          <w:szCs w:val="24"/>
          <w:lang w:eastAsia="zh-HK"/>
        </w:rPr>
        <w:t>及</w:t>
      </w:r>
      <w:r w:rsidR="002C642F" w:rsidRPr="00D60FF4">
        <w:rPr>
          <w:rFonts w:ascii="Times New Roman" w:eastAsia="標楷體" w:hAnsi="Times New Roman" w:hint="eastAsia"/>
          <w:color w:val="000000"/>
          <w:kern w:val="0"/>
          <w:szCs w:val="24"/>
          <w:lang w:eastAsia="zh-HK"/>
        </w:rPr>
        <w:t>Dr.Right</w:t>
      </w:r>
      <w:r w:rsidR="002C642F">
        <w:rPr>
          <w:rFonts w:ascii="Times New Roman" w:eastAsia="標楷體" w:hAnsi="Times New Roman" w:hint="eastAsia"/>
          <w:color w:val="000000"/>
          <w:kern w:val="0"/>
          <w:szCs w:val="24"/>
          <w:lang w:eastAsia="zh-HK"/>
        </w:rPr>
        <w:t>與</w:t>
      </w:r>
      <w:r w:rsidR="002C642F" w:rsidRPr="00D60FF4">
        <w:rPr>
          <w:rFonts w:ascii="Times New Roman" w:eastAsia="標楷體" w:hAnsi="Times New Roman" w:hint="eastAsia"/>
          <w:color w:val="000000"/>
          <w:kern w:val="0"/>
          <w:szCs w:val="24"/>
          <w:lang w:eastAsia="zh-HK"/>
        </w:rPr>
        <w:t>Dr.Child</w:t>
      </w:r>
      <w:r w:rsidR="002C642F">
        <w:rPr>
          <w:rFonts w:ascii="Times New Roman" w:eastAsia="標楷體" w:hAnsi="Times New Roman" w:hint="eastAsia"/>
          <w:color w:val="000000"/>
          <w:kern w:val="0"/>
          <w:szCs w:val="24"/>
          <w:lang w:eastAsia="zh-HK"/>
        </w:rPr>
        <w:t>公仔一對</w:t>
      </w:r>
    </w:p>
    <w:p w:rsidR="00011DD3" w:rsidRDefault="00011DD3" w:rsidP="00C95CA5">
      <w:pPr>
        <w:jc w:val="both"/>
        <w:rPr>
          <w:rFonts w:ascii="Times New Roman" w:eastAsia="標楷體" w:hAnsi="Times New Roman"/>
          <w:color w:val="000000"/>
          <w:szCs w:val="24"/>
        </w:rPr>
      </w:pPr>
      <w:r w:rsidRPr="00B53C1A">
        <w:rPr>
          <w:rFonts w:ascii="Times New Roman" w:eastAsia="標楷體" w:hAnsi="Times New Roman" w:hint="eastAsia"/>
          <w:szCs w:val="24"/>
          <w:lang w:eastAsia="zh-HK"/>
        </w:rPr>
        <w:t>優異獎：獎狀</w:t>
      </w:r>
      <w:r w:rsidR="002C642F">
        <w:rPr>
          <w:rFonts w:ascii="Times New Roman" w:eastAsia="標楷體" w:hAnsi="Times New Roman" w:hint="eastAsia"/>
          <w:color w:val="000000"/>
          <w:szCs w:val="24"/>
          <w:lang w:eastAsia="zh-HK"/>
        </w:rPr>
        <w:t>、</w:t>
      </w:r>
      <w:r w:rsidRPr="00B53C1A">
        <w:rPr>
          <w:rFonts w:ascii="Times New Roman" w:eastAsia="標楷體" w:hAnsi="Times New Roman" w:hint="eastAsia"/>
          <w:szCs w:val="24"/>
          <w:lang w:eastAsia="zh-HK"/>
        </w:rPr>
        <w:t>禮卷澳門幣</w:t>
      </w:r>
      <w:r w:rsidR="00A05AF0">
        <w:rPr>
          <w:rFonts w:ascii="Times New Roman" w:eastAsia="標楷體" w:hAnsi="Times New Roman" w:hint="eastAsia"/>
          <w:szCs w:val="24"/>
          <w:lang w:eastAsia="zh-HK"/>
        </w:rPr>
        <w:t>8</w:t>
      </w:r>
      <w:r w:rsidRPr="00B53C1A">
        <w:rPr>
          <w:rFonts w:ascii="Times New Roman" w:eastAsia="標楷體" w:hAnsi="Times New Roman" w:hint="eastAsia"/>
          <w:szCs w:val="24"/>
          <w:lang w:eastAsia="zh-HK"/>
        </w:rPr>
        <w:t>00</w:t>
      </w:r>
      <w:r w:rsidRPr="00B53C1A">
        <w:rPr>
          <w:rFonts w:ascii="Times New Roman" w:eastAsia="標楷體" w:hAnsi="Times New Roman" w:hint="eastAsia"/>
          <w:szCs w:val="24"/>
          <w:lang w:eastAsia="zh-HK"/>
        </w:rPr>
        <w:t>元</w:t>
      </w:r>
      <w:r>
        <w:rPr>
          <w:rFonts w:ascii="Times New Roman" w:eastAsia="標楷體" w:hAnsi="Times New Roman" w:hint="eastAsia"/>
          <w:color w:val="000000"/>
          <w:szCs w:val="24"/>
          <w:lang w:eastAsia="zh-HK"/>
        </w:rPr>
        <w:t>正</w:t>
      </w:r>
      <w:r w:rsidR="002C642F">
        <w:rPr>
          <w:rFonts w:ascii="Times New Roman" w:eastAsia="標楷體" w:hAnsi="Times New Roman" w:hint="eastAsia"/>
          <w:szCs w:val="24"/>
          <w:lang w:eastAsia="zh-HK"/>
        </w:rPr>
        <w:t>及</w:t>
      </w:r>
      <w:r w:rsidR="002C642F" w:rsidRPr="00D60FF4">
        <w:rPr>
          <w:rFonts w:ascii="Times New Roman" w:eastAsia="標楷體" w:hAnsi="Times New Roman" w:hint="eastAsia"/>
          <w:color w:val="000000"/>
          <w:kern w:val="0"/>
          <w:szCs w:val="24"/>
          <w:lang w:eastAsia="zh-HK"/>
        </w:rPr>
        <w:t>Dr.Right</w:t>
      </w:r>
      <w:r w:rsidR="002C642F">
        <w:rPr>
          <w:rFonts w:ascii="Times New Roman" w:eastAsia="標楷體" w:hAnsi="Times New Roman" w:hint="eastAsia"/>
          <w:color w:val="000000"/>
          <w:kern w:val="0"/>
          <w:szCs w:val="24"/>
          <w:lang w:eastAsia="zh-HK"/>
        </w:rPr>
        <w:t>與</w:t>
      </w:r>
      <w:r w:rsidR="002C642F" w:rsidRPr="00D60FF4">
        <w:rPr>
          <w:rFonts w:ascii="Times New Roman" w:eastAsia="標楷體" w:hAnsi="Times New Roman" w:hint="eastAsia"/>
          <w:color w:val="000000"/>
          <w:kern w:val="0"/>
          <w:szCs w:val="24"/>
          <w:lang w:eastAsia="zh-HK"/>
        </w:rPr>
        <w:t>Dr.Child</w:t>
      </w:r>
      <w:r w:rsidR="002C642F">
        <w:rPr>
          <w:rFonts w:ascii="Times New Roman" w:eastAsia="標楷體" w:hAnsi="Times New Roman" w:hint="eastAsia"/>
          <w:color w:val="000000"/>
          <w:kern w:val="0"/>
          <w:szCs w:val="24"/>
          <w:lang w:eastAsia="zh-HK"/>
        </w:rPr>
        <w:t>公仔一對</w:t>
      </w:r>
    </w:p>
    <w:p w:rsidR="000337C2" w:rsidRDefault="000337C2" w:rsidP="000337C2">
      <w:pPr>
        <w:spacing w:beforeLines="50" w:before="180"/>
        <w:jc w:val="both"/>
        <w:rPr>
          <w:rFonts w:ascii="Times New Roman" w:eastAsia="標楷體" w:hAnsi="Times New Roman"/>
          <w:color w:val="000000"/>
          <w:szCs w:val="24"/>
          <w:u w:val="single"/>
          <w:lang w:eastAsia="zh-HK"/>
        </w:rPr>
      </w:pPr>
      <w:r>
        <w:rPr>
          <w:rFonts w:ascii="Times New Roman" w:eastAsia="標楷體" w:hAnsi="Times New Roman" w:hint="eastAsia"/>
          <w:color w:val="000000"/>
          <w:szCs w:val="24"/>
          <w:u w:val="single"/>
          <w:lang w:eastAsia="zh-HK"/>
        </w:rPr>
        <w:t>初中組</w:t>
      </w:r>
    </w:p>
    <w:p w:rsidR="00011DD3" w:rsidRPr="00B53C1A" w:rsidRDefault="00B53C1A" w:rsidP="00EE4389">
      <w:pPr>
        <w:jc w:val="both"/>
        <w:rPr>
          <w:rFonts w:ascii="Times New Roman" w:eastAsia="標楷體" w:hAnsi="Times New Roman"/>
          <w:szCs w:val="24"/>
        </w:rPr>
      </w:pPr>
      <w:r>
        <w:rPr>
          <w:rFonts w:ascii="Times New Roman" w:eastAsia="標楷體" w:hAnsi="Times New Roman" w:hint="eastAsia"/>
          <w:color w:val="000000"/>
          <w:szCs w:val="24"/>
        </w:rPr>
        <w:t>冠軍：獎狀</w:t>
      </w:r>
      <w:r w:rsidR="002C642F">
        <w:rPr>
          <w:rFonts w:ascii="Times New Roman" w:eastAsia="標楷體" w:hAnsi="Times New Roman" w:hint="eastAsia"/>
          <w:color w:val="000000"/>
          <w:szCs w:val="24"/>
          <w:lang w:eastAsia="zh-HK"/>
        </w:rPr>
        <w:t>、</w:t>
      </w:r>
      <w:r w:rsidR="00214E46">
        <w:rPr>
          <w:rFonts w:ascii="Times New Roman" w:eastAsia="標楷體" w:hAnsi="Times New Roman" w:hint="eastAsia"/>
          <w:color w:val="000000"/>
          <w:szCs w:val="24"/>
          <w:lang w:eastAsia="zh-HK"/>
        </w:rPr>
        <w:t>禮卷</w:t>
      </w:r>
      <w:r w:rsidR="000337C2" w:rsidRPr="000337C2">
        <w:rPr>
          <w:rFonts w:ascii="Times New Roman" w:eastAsia="標楷體" w:hAnsi="Times New Roman" w:hint="eastAsia"/>
          <w:color w:val="000000"/>
          <w:szCs w:val="24"/>
        </w:rPr>
        <w:t>澳門</w:t>
      </w:r>
      <w:r w:rsidR="00EE4389" w:rsidRPr="00B53C1A">
        <w:rPr>
          <w:rFonts w:ascii="Times New Roman" w:eastAsia="標楷體" w:hAnsi="Times New Roman" w:hint="eastAsia"/>
          <w:szCs w:val="24"/>
          <w:lang w:eastAsia="zh-HK"/>
        </w:rPr>
        <w:t>幣</w:t>
      </w:r>
      <w:r w:rsidR="0029604B" w:rsidRPr="00B53C1A">
        <w:rPr>
          <w:rFonts w:ascii="Times New Roman" w:eastAsia="標楷體" w:hAnsi="Times New Roman" w:hint="eastAsia"/>
          <w:szCs w:val="24"/>
        </w:rPr>
        <w:t>3,0</w:t>
      </w:r>
      <w:r w:rsidR="000337C2" w:rsidRPr="00B53C1A">
        <w:rPr>
          <w:rFonts w:ascii="Times New Roman" w:eastAsia="標楷體" w:hAnsi="Times New Roman" w:hint="eastAsia"/>
          <w:szCs w:val="24"/>
        </w:rPr>
        <w:t>00</w:t>
      </w:r>
      <w:r w:rsidR="000337C2" w:rsidRPr="00B53C1A">
        <w:rPr>
          <w:rFonts w:ascii="Times New Roman" w:eastAsia="標楷體" w:hAnsi="Times New Roman" w:hint="eastAsia"/>
          <w:szCs w:val="24"/>
        </w:rPr>
        <w:t>元正</w:t>
      </w:r>
      <w:r w:rsidR="002C642F">
        <w:rPr>
          <w:rFonts w:ascii="Times New Roman" w:eastAsia="標楷體" w:hAnsi="Times New Roman" w:hint="eastAsia"/>
          <w:szCs w:val="24"/>
          <w:lang w:eastAsia="zh-HK"/>
        </w:rPr>
        <w:t>及</w:t>
      </w:r>
      <w:r w:rsidR="002C642F" w:rsidRPr="00D60FF4">
        <w:rPr>
          <w:rFonts w:ascii="Times New Roman" w:eastAsia="標楷體" w:hAnsi="Times New Roman" w:hint="eastAsia"/>
          <w:color w:val="000000"/>
          <w:kern w:val="0"/>
          <w:szCs w:val="24"/>
          <w:lang w:eastAsia="zh-HK"/>
        </w:rPr>
        <w:t>Dr.Right</w:t>
      </w:r>
      <w:r w:rsidR="002C642F">
        <w:rPr>
          <w:rFonts w:ascii="Times New Roman" w:eastAsia="標楷體" w:hAnsi="Times New Roman" w:hint="eastAsia"/>
          <w:color w:val="000000"/>
          <w:kern w:val="0"/>
          <w:szCs w:val="24"/>
          <w:lang w:eastAsia="zh-HK"/>
        </w:rPr>
        <w:t>與</w:t>
      </w:r>
      <w:r w:rsidR="002C642F" w:rsidRPr="00D60FF4">
        <w:rPr>
          <w:rFonts w:ascii="Times New Roman" w:eastAsia="標楷體" w:hAnsi="Times New Roman" w:hint="eastAsia"/>
          <w:color w:val="000000"/>
          <w:kern w:val="0"/>
          <w:szCs w:val="24"/>
          <w:lang w:eastAsia="zh-HK"/>
        </w:rPr>
        <w:t>Dr.Child</w:t>
      </w:r>
      <w:r w:rsidR="002C642F">
        <w:rPr>
          <w:rFonts w:ascii="Times New Roman" w:eastAsia="標楷體" w:hAnsi="Times New Roman" w:hint="eastAsia"/>
          <w:color w:val="000000"/>
          <w:kern w:val="0"/>
          <w:szCs w:val="24"/>
          <w:lang w:eastAsia="zh-HK"/>
        </w:rPr>
        <w:t>公仔一對</w:t>
      </w:r>
    </w:p>
    <w:p w:rsidR="000337C2" w:rsidRPr="00B53C1A" w:rsidRDefault="00B53C1A" w:rsidP="00EE4389">
      <w:pPr>
        <w:jc w:val="both"/>
        <w:rPr>
          <w:rFonts w:ascii="Times New Roman" w:eastAsia="標楷體" w:hAnsi="Times New Roman"/>
          <w:szCs w:val="24"/>
        </w:rPr>
      </w:pPr>
      <w:r w:rsidRPr="00B53C1A">
        <w:rPr>
          <w:rFonts w:ascii="Times New Roman" w:eastAsia="標楷體" w:hAnsi="Times New Roman" w:hint="eastAsia"/>
          <w:szCs w:val="24"/>
        </w:rPr>
        <w:t>亞軍：獎狀</w:t>
      </w:r>
      <w:r w:rsidR="002C642F">
        <w:rPr>
          <w:rFonts w:ascii="Times New Roman" w:eastAsia="標楷體" w:hAnsi="Times New Roman" w:hint="eastAsia"/>
          <w:color w:val="000000"/>
          <w:szCs w:val="24"/>
          <w:lang w:eastAsia="zh-HK"/>
        </w:rPr>
        <w:t>、</w:t>
      </w:r>
      <w:r w:rsidR="00214E46">
        <w:rPr>
          <w:rFonts w:ascii="Times New Roman" w:eastAsia="標楷體" w:hAnsi="Times New Roman" w:hint="eastAsia"/>
          <w:color w:val="000000"/>
          <w:szCs w:val="24"/>
          <w:lang w:eastAsia="zh-HK"/>
        </w:rPr>
        <w:t>禮卷</w:t>
      </w:r>
      <w:r w:rsidR="000337C2" w:rsidRPr="00B53C1A">
        <w:rPr>
          <w:rFonts w:ascii="Times New Roman" w:eastAsia="標楷體" w:hAnsi="Times New Roman" w:hint="eastAsia"/>
          <w:szCs w:val="24"/>
        </w:rPr>
        <w:t>澳門</w:t>
      </w:r>
      <w:r w:rsidR="00EE4389" w:rsidRPr="00B53C1A">
        <w:rPr>
          <w:rFonts w:ascii="Times New Roman" w:eastAsia="標楷體" w:hAnsi="Times New Roman" w:hint="eastAsia"/>
          <w:szCs w:val="24"/>
          <w:lang w:eastAsia="zh-HK"/>
        </w:rPr>
        <w:t>幣</w:t>
      </w:r>
      <w:r w:rsidR="0029604B" w:rsidRPr="00B53C1A">
        <w:rPr>
          <w:rFonts w:ascii="Times New Roman" w:eastAsia="標楷體" w:hAnsi="Times New Roman" w:hint="eastAsia"/>
          <w:szCs w:val="24"/>
        </w:rPr>
        <w:t>2,5</w:t>
      </w:r>
      <w:r w:rsidR="000337C2" w:rsidRPr="00B53C1A">
        <w:rPr>
          <w:rFonts w:ascii="Times New Roman" w:eastAsia="標楷體" w:hAnsi="Times New Roman" w:hint="eastAsia"/>
          <w:szCs w:val="24"/>
        </w:rPr>
        <w:t>00</w:t>
      </w:r>
      <w:r w:rsidR="000337C2" w:rsidRPr="00B53C1A">
        <w:rPr>
          <w:rFonts w:ascii="Times New Roman" w:eastAsia="標楷體" w:hAnsi="Times New Roman" w:hint="eastAsia"/>
          <w:szCs w:val="24"/>
        </w:rPr>
        <w:t>元正</w:t>
      </w:r>
      <w:r w:rsidR="002C642F">
        <w:rPr>
          <w:rFonts w:ascii="Times New Roman" w:eastAsia="標楷體" w:hAnsi="Times New Roman" w:hint="eastAsia"/>
          <w:szCs w:val="24"/>
          <w:lang w:eastAsia="zh-HK"/>
        </w:rPr>
        <w:t>及</w:t>
      </w:r>
      <w:r w:rsidR="002C642F" w:rsidRPr="00D60FF4">
        <w:rPr>
          <w:rFonts w:ascii="Times New Roman" w:eastAsia="標楷體" w:hAnsi="Times New Roman" w:hint="eastAsia"/>
          <w:color w:val="000000"/>
          <w:kern w:val="0"/>
          <w:szCs w:val="24"/>
          <w:lang w:eastAsia="zh-HK"/>
        </w:rPr>
        <w:t>Dr.Right</w:t>
      </w:r>
      <w:r w:rsidR="002C642F">
        <w:rPr>
          <w:rFonts w:ascii="Times New Roman" w:eastAsia="標楷體" w:hAnsi="Times New Roman" w:hint="eastAsia"/>
          <w:color w:val="000000"/>
          <w:kern w:val="0"/>
          <w:szCs w:val="24"/>
          <w:lang w:eastAsia="zh-HK"/>
        </w:rPr>
        <w:t>與</w:t>
      </w:r>
      <w:r w:rsidR="002C642F" w:rsidRPr="00D60FF4">
        <w:rPr>
          <w:rFonts w:ascii="Times New Roman" w:eastAsia="標楷體" w:hAnsi="Times New Roman" w:hint="eastAsia"/>
          <w:color w:val="000000"/>
          <w:kern w:val="0"/>
          <w:szCs w:val="24"/>
          <w:lang w:eastAsia="zh-HK"/>
        </w:rPr>
        <w:t>Dr.Child</w:t>
      </w:r>
      <w:r w:rsidR="002C642F">
        <w:rPr>
          <w:rFonts w:ascii="Times New Roman" w:eastAsia="標楷體" w:hAnsi="Times New Roman" w:hint="eastAsia"/>
          <w:color w:val="000000"/>
          <w:kern w:val="0"/>
          <w:szCs w:val="24"/>
          <w:lang w:eastAsia="zh-HK"/>
        </w:rPr>
        <w:t>公仔一對</w:t>
      </w:r>
    </w:p>
    <w:p w:rsidR="008743C5" w:rsidRPr="00B53C1A" w:rsidRDefault="00B53C1A" w:rsidP="00EE4389">
      <w:pPr>
        <w:jc w:val="both"/>
        <w:rPr>
          <w:rFonts w:ascii="Times New Roman" w:eastAsia="標楷體" w:hAnsi="Times New Roman"/>
          <w:szCs w:val="24"/>
        </w:rPr>
      </w:pPr>
      <w:r w:rsidRPr="00B53C1A">
        <w:rPr>
          <w:rFonts w:ascii="Times New Roman" w:eastAsia="標楷體" w:hAnsi="Times New Roman" w:hint="eastAsia"/>
          <w:szCs w:val="24"/>
        </w:rPr>
        <w:t>季軍：獎狀</w:t>
      </w:r>
      <w:r w:rsidR="002C642F">
        <w:rPr>
          <w:rFonts w:ascii="Times New Roman" w:eastAsia="標楷體" w:hAnsi="Times New Roman" w:hint="eastAsia"/>
          <w:color w:val="000000"/>
          <w:szCs w:val="24"/>
          <w:lang w:eastAsia="zh-HK"/>
        </w:rPr>
        <w:t>、</w:t>
      </w:r>
      <w:r w:rsidR="00214E46">
        <w:rPr>
          <w:rFonts w:ascii="Times New Roman" w:eastAsia="標楷體" w:hAnsi="Times New Roman" w:hint="eastAsia"/>
          <w:color w:val="000000"/>
          <w:szCs w:val="24"/>
          <w:lang w:eastAsia="zh-HK"/>
        </w:rPr>
        <w:t>禮卷</w:t>
      </w:r>
      <w:r w:rsidR="000337C2" w:rsidRPr="00B53C1A">
        <w:rPr>
          <w:rFonts w:ascii="Times New Roman" w:eastAsia="標楷體" w:hAnsi="Times New Roman" w:hint="eastAsia"/>
          <w:szCs w:val="24"/>
        </w:rPr>
        <w:t>澳門</w:t>
      </w:r>
      <w:r w:rsidR="00EE4389" w:rsidRPr="00B53C1A">
        <w:rPr>
          <w:rFonts w:ascii="Times New Roman" w:eastAsia="標楷體" w:hAnsi="Times New Roman" w:hint="eastAsia"/>
          <w:szCs w:val="24"/>
          <w:lang w:eastAsia="zh-HK"/>
        </w:rPr>
        <w:t>幣</w:t>
      </w:r>
      <w:r w:rsidR="0029604B" w:rsidRPr="00B53C1A">
        <w:rPr>
          <w:rFonts w:ascii="Times New Roman" w:eastAsia="標楷體" w:hAnsi="Times New Roman" w:hint="eastAsia"/>
          <w:szCs w:val="24"/>
        </w:rPr>
        <w:t>2,0</w:t>
      </w:r>
      <w:r w:rsidR="000337C2" w:rsidRPr="00B53C1A">
        <w:rPr>
          <w:rFonts w:ascii="Times New Roman" w:eastAsia="標楷體" w:hAnsi="Times New Roman" w:hint="eastAsia"/>
          <w:szCs w:val="24"/>
        </w:rPr>
        <w:t>00</w:t>
      </w:r>
      <w:r w:rsidR="000337C2" w:rsidRPr="00B53C1A">
        <w:rPr>
          <w:rFonts w:ascii="Times New Roman" w:eastAsia="標楷體" w:hAnsi="Times New Roman" w:hint="eastAsia"/>
          <w:szCs w:val="24"/>
        </w:rPr>
        <w:t>元正</w:t>
      </w:r>
      <w:r w:rsidR="002C642F">
        <w:rPr>
          <w:rFonts w:ascii="Times New Roman" w:eastAsia="標楷體" w:hAnsi="Times New Roman" w:hint="eastAsia"/>
          <w:szCs w:val="24"/>
          <w:lang w:eastAsia="zh-HK"/>
        </w:rPr>
        <w:t>及</w:t>
      </w:r>
      <w:r w:rsidR="002C642F" w:rsidRPr="00D60FF4">
        <w:rPr>
          <w:rFonts w:ascii="Times New Roman" w:eastAsia="標楷體" w:hAnsi="Times New Roman" w:hint="eastAsia"/>
          <w:color w:val="000000"/>
          <w:kern w:val="0"/>
          <w:szCs w:val="24"/>
          <w:lang w:eastAsia="zh-HK"/>
        </w:rPr>
        <w:t>Dr.Right</w:t>
      </w:r>
      <w:r w:rsidR="002C642F">
        <w:rPr>
          <w:rFonts w:ascii="Times New Roman" w:eastAsia="標楷體" w:hAnsi="Times New Roman" w:hint="eastAsia"/>
          <w:color w:val="000000"/>
          <w:kern w:val="0"/>
          <w:szCs w:val="24"/>
          <w:lang w:eastAsia="zh-HK"/>
        </w:rPr>
        <w:t>與</w:t>
      </w:r>
      <w:r w:rsidR="002C642F" w:rsidRPr="00D60FF4">
        <w:rPr>
          <w:rFonts w:ascii="Times New Roman" w:eastAsia="標楷體" w:hAnsi="Times New Roman" w:hint="eastAsia"/>
          <w:color w:val="000000"/>
          <w:kern w:val="0"/>
          <w:szCs w:val="24"/>
          <w:lang w:eastAsia="zh-HK"/>
        </w:rPr>
        <w:t>Dr.Child</w:t>
      </w:r>
      <w:r w:rsidR="002C642F">
        <w:rPr>
          <w:rFonts w:ascii="Times New Roman" w:eastAsia="標楷體" w:hAnsi="Times New Roman" w:hint="eastAsia"/>
          <w:color w:val="000000"/>
          <w:kern w:val="0"/>
          <w:szCs w:val="24"/>
          <w:lang w:eastAsia="zh-HK"/>
        </w:rPr>
        <w:t>公仔一對</w:t>
      </w:r>
    </w:p>
    <w:p w:rsidR="00011DD3" w:rsidRPr="00C95CA5" w:rsidRDefault="00011DD3" w:rsidP="00EE4389">
      <w:pPr>
        <w:jc w:val="both"/>
        <w:rPr>
          <w:rFonts w:ascii="Times New Roman" w:eastAsia="標楷體" w:hAnsi="Times New Roman"/>
          <w:color w:val="000000"/>
          <w:szCs w:val="24"/>
        </w:rPr>
      </w:pPr>
      <w:r w:rsidRPr="00B53C1A">
        <w:rPr>
          <w:rFonts w:ascii="Times New Roman" w:eastAsia="標楷體" w:hAnsi="Times New Roman" w:hint="eastAsia"/>
          <w:szCs w:val="24"/>
          <w:lang w:eastAsia="zh-HK"/>
        </w:rPr>
        <w:t>優異獎：獎狀</w:t>
      </w:r>
      <w:r w:rsidR="002C642F">
        <w:rPr>
          <w:rFonts w:ascii="Times New Roman" w:eastAsia="標楷體" w:hAnsi="Times New Roman" w:hint="eastAsia"/>
          <w:color w:val="000000"/>
          <w:szCs w:val="24"/>
          <w:lang w:eastAsia="zh-HK"/>
        </w:rPr>
        <w:t>、</w:t>
      </w:r>
      <w:r w:rsidR="00214E46">
        <w:rPr>
          <w:rFonts w:ascii="Times New Roman" w:eastAsia="標楷體" w:hAnsi="Times New Roman" w:hint="eastAsia"/>
          <w:color w:val="000000"/>
          <w:szCs w:val="24"/>
          <w:lang w:eastAsia="zh-HK"/>
        </w:rPr>
        <w:t>禮卷</w:t>
      </w:r>
      <w:r w:rsidRPr="00B53C1A">
        <w:rPr>
          <w:rFonts w:ascii="Times New Roman" w:eastAsia="標楷體" w:hAnsi="Times New Roman" w:hint="eastAsia"/>
          <w:szCs w:val="24"/>
          <w:lang w:eastAsia="zh-HK"/>
        </w:rPr>
        <w:t>澳門幣</w:t>
      </w:r>
      <w:r w:rsidR="00B53C1A">
        <w:rPr>
          <w:rFonts w:ascii="Times New Roman" w:eastAsia="標楷體" w:hAnsi="Times New Roman" w:hint="eastAsia"/>
          <w:szCs w:val="24"/>
          <w:lang w:eastAsia="zh-HK"/>
        </w:rPr>
        <w:t>1,0</w:t>
      </w:r>
      <w:r w:rsidRPr="00B53C1A">
        <w:rPr>
          <w:rFonts w:ascii="Times New Roman" w:eastAsia="標楷體" w:hAnsi="Times New Roman" w:hint="eastAsia"/>
          <w:szCs w:val="24"/>
          <w:lang w:eastAsia="zh-HK"/>
        </w:rPr>
        <w:t>00</w:t>
      </w:r>
      <w:r w:rsidRPr="00B53C1A">
        <w:rPr>
          <w:rFonts w:ascii="Times New Roman" w:eastAsia="標楷體" w:hAnsi="Times New Roman" w:hint="eastAsia"/>
          <w:szCs w:val="24"/>
          <w:lang w:eastAsia="zh-HK"/>
        </w:rPr>
        <w:t>元</w:t>
      </w:r>
      <w:r>
        <w:rPr>
          <w:rFonts w:ascii="Times New Roman" w:eastAsia="標楷體" w:hAnsi="Times New Roman" w:hint="eastAsia"/>
          <w:color w:val="000000"/>
          <w:szCs w:val="24"/>
          <w:lang w:eastAsia="zh-HK"/>
        </w:rPr>
        <w:t>正</w:t>
      </w:r>
      <w:r w:rsidR="002C642F">
        <w:rPr>
          <w:rFonts w:ascii="Times New Roman" w:eastAsia="標楷體" w:hAnsi="Times New Roman" w:hint="eastAsia"/>
          <w:szCs w:val="24"/>
          <w:lang w:eastAsia="zh-HK"/>
        </w:rPr>
        <w:t>及</w:t>
      </w:r>
      <w:r w:rsidR="002C642F" w:rsidRPr="00D60FF4">
        <w:rPr>
          <w:rFonts w:ascii="Times New Roman" w:eastAsia="標楷體" w:hAnsi="Times New Roman" w:hint="eastAsia"/>
          <w:color w:val="000000"/>
          <w:kern w:val="0"/>
          <w:szCs w:val="24"/>
          <w:lang w:eastAsia="zh-HK"/>
        </w:rPr>
        <w:t>Dr.Right</w:t>
      </w:r>
      <w:r w:rsidR="002C642F">
        <w:rPr>
          <w:rFonts w:ascii="Times New Roman" w:eastAsia="標楷體" w:hAnsi="Times New Roman" w:hint="eastAsia"/>
          <w:color w:val="000000"/>
          <w:kern w:val="0"/>
          <w:szCs w:val="24"/>
          <w:lang w:eastAsia="zh-HK"/>
        </w:rPr>
        <w:t>與</w:t>
      </w:r>
      <w:r w:rsidR="002C642F" w:rsidRPr="00D60FF4">
        <w:rPr>
          <w:rFonts w:ascii="Times New Roman" w:eastAsia="標楷體" w:hAnsi="Times New Roman" w:hint="eastAsia"/>
          <w:color w:val="000000"/>
          <w:kern w:val="0"/>
          <w:szCs w:val="24"/>
          <w:lang w:eastAsia="zh-HK"/>
        </w:rPr>
        <w:t>Dr.Child</w:t>
      </w:r>
      <w:r w:rsidR="002C642F">
        <w:rPr>
          <w:rFonts w:ascii="Times New Roman" w:eastAsia="標楷體" w:hAnsi="Times New Roman" w:hint="eastAsia"/>
          <w:color w:val="000000"/>
          <w:kern w:val="0"/>
          <w:szCs w:val="24"/>
          <w:lang w:eastAsia="zh-HK"/>
        </w:rPr>
        <w:t>公仔一對</w:t>
      </w:r>
    </w:p>
    <w:p w:rsidR="00A2090C" w:rsidRPr="00A2090C" w:rsidRDefault="00A2090C" w:rsidP="006F1270">
      <w:pPr>
        <w:spacing w:beforeLines="50" w:before="180"/>
        <w:jc w:val="both"/>
        <w:rPr>
          <w:rFonts w:ascii="Times New Roman" w:eastAsia="標楷體" w:hAnsi="Times New Roman"/>
          <w:color w:val="000000"/>
        </w:rPr>
      </w:pPr>
      <w:r w:rsidRPr="00A2090C">
        <w:rPr>
          <w:rFonts w:ascii="Times New Roman" w:eastAsia="標楷體" w:hAnsi="Times New Roman" w:hint="eastAsia"/>
          <w:color w:val="000000"/>
        </w:rPr>
        <w:t>＊</w:t>
      </w:r>
      <w:r w:rsidRPr="00A2090C">
        <w:rPr>
          <w:rFonts w:ascii="Times New Roman" w:eastAsia="標楷體" w:hAnsi="Times New Roman" w:hint="eastAsia"/>
          <w:color w:val="000000"/>
          <w:lang w:eastAsia="zh-HK"/>
        </w:rPr>
        <w:t>初小組、高小組及初中組之冠軍</w:t>
      </w:r>
      <w:r w:rsidR="00313663">
        <w:rPr>
          <w:rFonts w:ascii="Times New Roman" w:eastAsia="標楷體" w:hAnsi="Times New Roman" w:hint="eastAsia"/>
          <w:color w:val="000000"/>
          <w:lang w:eastAsia="zh-HK"/>
        </w:rPr>
        <w:t>作品</w:t>
      </w:r>
      <w:r>
        <w:rPr>
          <w:rFonts w:ascii="Times New Roman" w:eastAsia="標楷體" w:hAnsi="Times New Roman" w:hint="eastAsia"/>
          <w:color w:val="000000"/>
          <w:lang w:eastAsia="zh-HK"/>
        </w:rPr>
        <w:t>有機會被用作「</w:t>
      </w:r>
      <w:r w:rsidRPr="00A2090C">
        <w:rPr>
          <w:rFonts w:ascii="Times New Roman" w:eastAsia="標楷體" w:hAnsi="Times New Roman" w:hint="eastAsia"/>
          <w:color w:val="000000"/>
          <w:lang w:eastAsia="zh-HK"/>
        </w:rPr>
        <w:t>201</w:t>
      </w:r>
      <w:r>
        <w:rPr>
          <w:rFonts w:ascii="Times New Roman" w:eastAsia="標楷體" w:hAnsi="Times New Roman" w:hint="eastAsia"/>
          <w:color w:val="000000"/>
          <w:lang w:eastAsia="zh-HK"/>
        </w:rPr>
        <w:t>9</w:t>
      </w:r>
      <w:r w:rsidRPr="00A2090C">
        <w:rPr>
          <w:rFonts w:ascii="Times New Roman" w:eastAsia="標楷體" w:hAnsi="Times New Roman" w:hint="eastAsia"/>
          <w:color w:val="000000"/>
          <w:lang w:eastAsia="zh-HK"/>
        </w:rPr>
        <w:t>六·一國際兒童節系列活動</w:t>
      </w:r>
      <w:r>
        <w:rPr>
          <w:rFonts w:ascii="Times New Roman" w:eastAsia="標楷體" w:hAnsi="Times New Roman" w:hint="eastAsia"/>
          <w:color w:val="000000"/>
          <w:lang w:eastAsia="zh-HK"/>
        </w:rPr>
        <w:t>」之宣傳海報。</w:t>
      </w:r>
    </w:p>
    <w:p w:rsidR="009109AE" w:rsidRPr="000405D8" w:rsidRDefault="009109AE" w:rsidP="006F1270">
      <w:pPr>
        <w:spacing w:beforeLines="50" w:before="180"/>
        <w:jc w:val="both"/>
        <w:rPr>
          <w:rFonts w:ascii="Times New Roman" w:eastAsia="標楷體" w:hAnsi="Times New Roman"/>
          <w:color w:val="000000"/>
        </w:rPr>
      </w:pPr>
      <w:r w:rsidRPr="000405D8">
        <w:rPr>
          <w:rFonts w:ascii="Times New Roman" w:eastAsia="標楷體" w:hAnsi="Times New Roman"/>
          <w:b/>
          <w:color w:val="000000"/>
        </w:rPr>
        <w:t>評</w:t>
      </w:r>
      <w:r w:rsidRPr="000405D8">
        <w:rPr>
          <w:rFonts w:ascii="Times New Roman" w:eastAsia="標楷體" w:hAnsi="Times New Roman"/>
          <w:b/>
          <w:color w:val="000000"/>
        </w:rPr>
        <w:t xml:space="preserve"> </w:t>
      </w:r>
      <w:r w:rsidRPr="000405D8">
        <w:rPr>
          <w:rFonts w:ascii="Times New Roman" w:eastAsia="標楷體" w:hAnsi="Times New Roman"/>
          <w:b/>
          <w:color w:val="000000"/>
        </w:rPr>
        <w:t>判</w:t>
      </w:r>
      <w:r w:rsidRPr="000405D8">
        <w:rPr>
          <w:rFonts w:ascii="Times New Roman" w:eastAsia="標楷體" w:hAnsi="Times New Roman"/>
          <w:b/>
          <w:color w:val="000000"/>
        </w:rPr>
        <w:t xml:space="preserve"> </w:t>
      </w:r>
      <w:r w:rsidRPr="000405D8">
        <w:rPr>
          <w:rFonts w:ascii="Times New Roman" w:eastAsia="標楷體" w:hAnsi="Times New Roman"/>
          <w:b/>
          <w:color w:val="000000"/>
        </w:rPr>
        <w:t>團：</w:t>
      </w:r>
      <w:r w:rsidRPr="000405D8">
        <w:rPr>
          <w:rFonts w:ascii="Times New Roman" w:eastAsia="標楷體" w:hAnsi="Times New Roman"/>
          <w:color w:val="000000"/>
        </w:rPr>
        <w:t>由</w:t>
      </w:r>
      <w:r w:rsidR="00816582">
        <w:rPr>
          <w:rFonts w:ascii="Times New Roman" w:eastAsia="標楷體" w:hAnsi="Times New Roman"/>
          <w:color w:val="000000"/>
        </w:rPr>
        <w:t>專業</w:t>
      </w:r>
      <w:r w:rsidRPr="000405D8">
        <w:rPr>
          <w:rFonts w:ascii="Times New Roman" w:eastAsia="標楷體" w:hAnsi="Times New Roman"/>
          <w:color w:val="000000"/>
        </w:rPr>
        <w:t>評選成員</w:t>
      </w:r>
      <w:r w:rsidR="00816582">
        <w:rPr>
          <w:rFonts w:ascii="Times New Roman" w:eastAsia="標楷體" w:hAnsi="Times New Roman"/>
          <w:color w:val="000000"/>
        </w:rPr>
        <w:t>組成</w:t>
      </w:r>
    </w:p>
    <w:p w:rsidR="00FC2092" w:rsidRDefault="00FC2092" w:rsidP="006F1270">
      <w:pPr>
        <w:spacing w:beforeLines="50" w:before="180"/>
        <w:jc w:val="both"/>
        <w:rPr>
          <w:rFonts w:ascii="Times New Roman" w:eastAsia="標楷體" w:hAnsi="Times New Roman"/>
          <w:color w:val="000000"/>
        </w:rPr>
      </w:pPr>
      <w:r w:rsidRPr="000405D8">
        <w:rPr>
          <w:rFonts w:ascii="Times New Roman" w:eastAsia="標楷體" w:hAnsi="Times New Roman"/>
          <w:b/>
          <w:color w:val="000000"/>
        </w:rPr>
        <w:t>頒獎日期：</w:t>
      </w:r>
      <w:r w:rsidRPr="000405D8">
        <w:rPr>
          <w:rFonts w:ascii="Times New Roman" w:eastAsia="標楷體" w:hAnsi="Times New Roman"/>
          <w:color w:val="000000"/>
        </w:rPr>
        <w:t>201</w:t>
      </w:r>
      <w:r w:rsidR="006E165C">
        <w:rPr>
          <w:rFonts w:ascii="Times New Roman" w:eastAsia="標楷體" w:hAnsi="Times New Roman"/>
          <w:color w:val="000000"/>
        </w:rPr>
        <w:t>9</w:t>
      </w:r>
      <w:r w:rsidRPr="000405D8">
        <w:rPr>
          <w:rFonts w:ascii="Times New Roman" w:eastAsia="標楷體" w:hAnsi="Times New Roman"/>
          <w:color w:val="000000"/>
        </w:rPr>
        <w:t>年</w:t>
      </w:r>
      <w:r w:rsidR="006E165C">
        <w:rPr>
          <w:rFonts w:ascii="Times New Roman" w:eastAsia="標楷體" w:hAnsi="Times New Roman"/>
          <w:color w:val="000000"/>
        </w:rPr>
        <w:t>5</w:t>
      </w:r>
      <w:r w:rsidRPr="000405D8">
        <w:rPr>
          <w:rFonts w:ascii="Times New Roman" w:eastAsia="標楷體" w:hAnsi="Times New Roman"/>
          <w:color w:val="000000"/>
        </w:rPr>
        <w:t>月</w:t>
      </w:r>
      <w:r w:rsidR="00816582" w:rsidRPr="00B20390">
        <w:rPr>
          <w:rFonts w:ascii="Times New Roman" w:eastAsia="標楷體" w:hAnsi="Times New Roman"/>
        </w:rPr>
        <w:t>1</w:t>
      </w:r>
      <w:r w:rsidR="00B63011" w:rsidRPr="00B20390">
        <w:rPr>
          <w:rFonts w:ascii="Times New Roman" w:eastAsia="標楷體" w:hAnsi="Times New Roman"/>
        </w:rPr>
        <w:t>1</w:t>
      </w:r>
      <w:r w:rsidRPr="000405D8">
        <w:rPr>
          <w:rFonts w:ascii="Times New Roman" w:eastAsia="標楷體" w:hAnsi="Times New Roman"/>
          <w:color w:val="000000"/>
        </w:rPr>
        <w:t>日</w:t>
      </w:r>
    </w:p>
    <w:p w:rsidR="008C6574" w:rsidRDefault="008C6574" w:rsidP="006F1270">
      <w:pPr>
        <w:spacing w:beforeLines="50" w:before="180"/>
        <w:jc w:val="both"/>
        <w:rPr>
          <w:rFonts w:ascii="Times New Roman" w:eastAsia="標楷體" w:hAnsi="Times New Roman"/>
          <w:color w:val="000000"/>
          <w:lang w:eastAsia="zh-HK"/>
        </w:rPr>
      </w:pPr>
      <w:r w:rsidRPr="006544F7">
        <w:rPr>
          <w:rFonts w:ascii="Times New Roman" w:eastAsia="標楷體" w:hAnsi="Times New Roman" w:hint="eastAsia"/>
          <w:b/>
          <w:color w:val="000000"/>
          <w:lang w:eastAsia="zh-HK"/>
        </w:rPr>
        <w:t>得獎作品展出日期：</w:t>
      </w:r>
      <w:r>
        <w:rPr>
          <w:rFonts w:ascii="Times New Roman" w:eastAsia="標楷體" w:hAnsi="Times New Roman" w:hint="eastAsia"/>
          <w:color w:val="000000"/>
          <w:lang w:eastAsia="zh-HK"/>
        </w:rPr>
        <w:t>2019</w:t>
      </w:r>
      <w:r>
        <w:rPr>
          <w:rFonts w:ascii="Times New Roman" w:eastAsia="標楷體" w:hAnsi="Times New Roman" w:hint="eastAsia"/>
          <w:color w:val="000000"/>
          <w:lang w:eastAsia="zh-HK"/>
        </w:rPr>
        <w:t>年</w:t>
      </w:r>
      <w:r>
        <w:rPr>
          <w:rFonts w:ascii="Times New Roman" w:eastAsia="標楷體" w:hAnsi="Times New Roman" w:hint="eastAsia"/>
          <w:color w:val="000000"/>
          <w:lang w:eastAsia="zh-HK"/>
        </w:rPr>
        <w:t>5</w:t>
      </w:r>
      <w:r>
        <w:rPr>
          <w:rFonts w:ascii="Times New Roman" w:eastAsia="標楷體" w:hAnsi="Times New Roman" w:hint="eastAsia"/>
          <w:color w:val="000000"/>
          <w:lang w:eastAsia="zh-HK"/>
        </w:rPr>
        <w:t>月</w:t>
      </w:r>
      <w:r>
        <w:rPr>
          <w:rFonts w:ascii="Times New Roman" w:eastAsia="標楷體" w:hAnsi="Times New Roman" w:hint="eastAsia"/>
          <w:color w:val="000000"/>
          <w:lang w:eastAsia="zh-HK"/>
        </w:rPr>
        <w:t>20</w:t>
      </w:r>
      <w:r>
        <w:rPr>
          <w:rFonts w:ascii="Times New Roman" w:eastAsia="標楷體" w:hAnsi="Times New Roman" w:hint="eastAsia"/>
          <w:color w:val="000000"/>
          <w:lang w:eastAsia="zh-HK"/>
        </w:rPr>
        <w:t>日至</w:t>
      </w:r>
      <w:r w:rsidRPr="008A7F11">
        <w:rPr>
          <w:rFonts w:ascii="Times New Roman" w:eastAsia="標楷體" w:hAnsi="Times New Roman" w:hint="eastAsia"/>
          <w:lang w:eastAsia="zh-HK"/>
        </w:rPr>
        <w:t>6</w:t>
      </w:r>
      <w:r w:rsidRPr="008A7F11">
        <w:rPr>
          <w:rFonts w:ascii="Times New Roman" w:eastAsia="標楷體" w:hAnsi="Times New Roman" w:hint="eastAsia"/>
          <w:lang w:eastAsia="zh-HK"/>
        </w:rPr>
        <w:t>月</w:t>
      </w:r>
      <w:r w:rsidRPr="008A7F11">
        <w:rPr>
          <w:rFonts w:ascii="Times New Roman" w:eastAsia="標楷體" w:hAnsi="Times New Roman" w:hint="eastAsia"/>
          <w:lang w:eastAsia="zh-HK"/>
        </w:rPr>
        <w:t>2</w:t>
      </w:r>
      <w:r>
        <w:rPr>
          <w:rFonts w:ascii="Times New Roman" w:eastAsia="標楷體" w:hAnsi="Times New Roman" w:hint="eastAsia"/>
          <w:color w:val="000000"/>
          <w:lang w:eastAsia="zh-HK"/>
        </w:rPr>
        <w:t>日</w:t>
      </w:r>
    </w:p>
    <w:p w:rsidR="008C6574" w:rsidRPr="000405D8" w:rsidRDefault="008C6574" w:rsidP="006F1270">
      <w:pPr>
        <w:spacing w:beforeLines="50" w:before="180"/>
        <w:jc w:val="both"/>
        <w:rPr>
          <w:rFonts w:ascii="Times New Roman" w:eastAsia="標楷體" w:hAnsi="Times New Roman"/>
          <w:color w:val="000000"/>
        </w:rPr>
      </w:pPr>
      <w:r w:rsidRPr="006544F7">
        <w:rPr>
          <w:rFonts w:ascii="Times New Roman" w:eastAsia="標楷體" w:hAnsi="Times New Roman" w:hint="eastAsia"/>
          <w:b/>
          <w:color w:val="000000"/>
          <w:lang w:eastAsia="zh-HK"/>
        </w:rPr>
        <w:t>得獎作品展出地點：</w:t>
      </w:r>
      <w:r w:rsidRPr="008C6574">
        <w:rPr>
          <w:rFonts w:ascii="Times New Roman" w:eastAsia="標楷體" w:hAnsi="Times New Roman" w:hint="eastAsia"/>
          <w:color w:val="000000"/>
          <w:lang w:eastAsia="zh-HK"/>
        </w:rPr>
        <w:t>青少年展藝館</w:t>
      </w:r>
    </w:p>
    <w:p w:rsidR="00B702A7" w:rsidRPr="000405D8" w:rsidRDefault="00B702A7" w:rsidP="006F1270">
      <w:pPr>
        <w:widowControl/>
        <w:spacing w:beforeLines="50" w:before="180" w:line="360" w:lineRule="exact"/>
        <w:jc w:val="both"/>
        <w:outlineLvl w:val="1"/>
        <w:rPr>
          <w:rFonts w:ascii="Times New Roman" w:eastAsia="標楷體" w:hAnsi="Times New Roman"/>
          <w:b/>
          <w:bCs/>
          <w:color w:val="000000"/>
          <w:kern w:val="0"/>
          <w:szCs w:val="24"/>
        </w:rPr>
      </w:pPr>
      <w:r w:rsidRPr="000405D8">
        <w:rPr>
          <w:rFonts w:ascii="Times New Roman" w:eastAsia="標楷體" w:hAnsi="Times New Roman"/>
          <w:b/>
          <w:bCs/>
          <w:color w:val="000000"/>
          <w:kern w:val="0"/>
          <w:szCs w:val="24"/>
        </w:rPr>
        <w:t>比賽規定</w:t>
      </w:r>
      <w:r w:rsidR="0024303D" w:rsidRPr="000405D8">
        <w:rPr>
          <w:rFonts w:ascii="Times New Roman" w:eastAsia="標楷體" w:hAnsi="Times New Roman"/>
          <w:b/>
          <w:bCs/>
          <w:color w:val="000000"/>
          <w:kern w:val="0"/>
          <w:szCs w:val="24"/>
        </w:rPr>
        <w:t>及附則</w:t>
      </w:r>
      <w:r w:rsidRPr="000405D8">
        <w:rPr>
          <w:rFonts w:ascii="Times New Roman" w:eastAsia="標楷體" w:hAnsi="Times New Roman"/>
          <w:b/>
          <w:bCs/>
          <w:color w:val="000000"/>
          <w:kern w:val="0"/>
          <w:szCs w:val="24"/>
        </w:rPr>
        <w:t>：</w:t>
      </w:r>
    </w:p>
    <w:p w:rsidR="00B702A7" w:rsidRPr="00C35C85" w:rsidRDefault="00B702A7" w:rsidP="00C87A82">
      <w:pPr>
        <w:pStyle w:val="-11"/>
        <w:widowControl/>
        <w:numPr>
          <w:ilvl w:val="0"/>
          <w:numId w:val="6"/>
        </w:numPr>
        <w:spacing w:line="360" w:lineRule="exact"/>
        <w:ind w:leftChars="0" w:left="426" w:hanging="426"/>
        <w:jc w:val="both"/>
        <w:rPr>
          <w:rFonts w:ascii="Times New Roman" w:eastAsia="標楷體" w:hAnsi="Times New Roman"/>
          <w:szCs w:val="24"/>
        </w:rPr>
      </w:pPr>
      <w:r w:rsidRPr="00C35C85">
        <w:rPr>
          <w:rFonts w:ascii="Times New Roman" w:eastAsia="標楷體" w:hAnsi="Times New Roman"/>
          <w:kern w:val="0"/>
          <w:szCs w:val="24"/>
        </w:rPr>
        <w:t>每位參賽者</w:t>
      </w:r>
      <w:r w:rsidR="006544F7" w:rsidRPr="00C35C85">
        <w:rPr>
          <w:rFonts w:ascii="Times New Roman" w:eastAsia="標楷體" w:hAnsi="Times New Roman" w:hint="eastAsia"/>
          <w:kern w:val="0"/>
          <w:szCs w:val="24"/>
          <w:lang w:eastAsia="zh-HK"/>
        </w:rPr>
        <w:t>只</w:t>
      </w:r>
      <w:r w:rsidRPr="00C35C85">
        <w:rPr>
          <w:rFonts w:ascii="Times New Roman" w:eastAsia="標楷體" w:hAnsi="Times New Roman"/>
          <w:kern w:val="0"/>
          <w:szCs w:val="24"/>
        </w:rPr>
        <w:t>可提交</w:t>
      </w:r>
      <w:r w:rsidR="006544F7" w:rsidRPr="00C35C85">
        <w:rPr>
          <w:rFonts w:ascii="Times New Roman" w:eastAsia="標楷體" w:hAnsi="Times New Roman"/>
          <w:kern w:val="0"/>
          <w:szCs w:val="24"/>
        </w:rPr>
        <w:t>1</w:t>
      </w:r>
      <w:r w:rsidR="00C35C85" w:rsidRPr="00C35C85">
        <w:rPr>
          <w:rFonts w:ascii="Times New Roman" w:eastAsia="標楷體" w:hAnsi="Times New Roman" w:hint="eastAsia"/>
          <w:kern w:val="0"/>
          <w:szCs w:val="24"/>
          <w:lang w:eastAsia="zh-HK"/>
        </w:rPr>
        <w:t>份</w:t>
      </w:r>
      <w:r w:rsidRPr="00C35C85">
        <w:rPr>
          <w:rFonts w:ascii="Times New Roman" w:eastAsia="標楷體" w:hAnsi="Times New Roman"/>
          <w:kern w:val="0"/>
          <w:szCs w:val="24"/>
        </w:rPr>
        <w:t>作品；</w:t>
      </w:r>
    </w:p>
    <w:p w:rsidR="0053208C" w:rsidRPr="006544F7" w:rsidRDefault="0053208C" w:rsidP="005D09F6">
      <w:pPr>
        <w:pStyle w:val="-11"/>
        <w:widowControl/>
        <w:numPr>
          <w:ilvl w:val="0"/>
          <w:numId w:val="6"/>
        </w:numPr>
        <w:spacing w:line="360" w:lineRule="exact"/>
        <w:ind w:leftChars="0" w:left="426" w:hanging="426"/>
        <w:jc w:val="both"/>
        <w:rPr>
          <w:rFonts w:ascii="Times New Roman" w:eastAsia="標楷體" w:hAnsi="Times New Roman"/>
          <w:color w:val="FF0000"/>
          <w:szCs w:val="24"/>
        </w:rPr>
      </w:pPr>
      <w:r w:rsidRPr="00C35C85">
        <w:rPr>
          <w:rFonts w:ascii="Times New Roman" w:eastAsia="標楷體" w:hAnsi="Times New Roman"/>
          <w:szCs w:val="24"/>
        </w:rPr>
        <w:t>參賽作品必須為參賽者所創作且未曾以任何形式發表，嚴禁盗用</w:t>
      </w:r>
      <w:r w:rsidRPr="00C35C85">
        <w:rPr>
          <w:rFonts w:ascii="Times New Roman" w:eastAsia="標楷體" w:hAnsi="Times New Roman"/>
          <w:szCs w:val="24"/>
        </w:rPr>
        <w:t>/</w:t>
      </w:r>
      <w:r w:rsidRPr="00C35C85">
        <w:rPr>
          <w:rFonts w:ascii="Times New Roman" w:eastAsia="標楷體" w:hAnsi="Times New Roman"/>
          <w:szCs w:val="24"/>
        </w:rPr>
        <w:t>借用</w:t>
      </w:r>
      <w:r w:rsidRPr="00C35C85">
        <w:rPr>
          <w:rFonts w:ascii="Times New Roman" w:eastAsia="標楷體" w:hAnsi="Times New Roman"/>
          <w:szCs w:val="24"/>
        </w:rPr>
        <w:t>/</w:t>
      </w:r>
      <w:r w:rsidRPr="00C35C85">
        <w:rPr>
          <w:rFonts w:ascii="Times New Roman" w:eastAsia="標楷體" w:hAnsi="Times New Roman"/>
          <w:szCs w:val="24"/>
        </w:rPr>
        <w:t>購用別人所創作的作品參賽，違者將被取消參賽或得獎資格，</w:t>
      </w:r>
      <w:r w:rsidR="00167D75" w:rsidRPr="00C35C85">
        <w:rPr>
          <w:rFonts w:ascii="Times New Roman" w:eastAsia="標楷體" w:hAnsi="Times New Roman"/>
          <w:szCs w:val="24"/>
        </w:rPr>
        <w:t>得獎者必須退</w:t>
      </w:r>
      <w:r w:rsidRPr="00C35C85">
        <w:rPr>
          <w:rFonts w:ascii="Times New Roman" w:eastAsia="標楷體" w:hAnsi="Times New Roman"/>
          <w:szCs w:val="24"/>
        </w:rPr>
        <w:t>回已獲</w:t>
      </w:r>
      <w:r w:rsidR="00167D75" w:rsidRPr="00C35C85">
        <w:rPr>
          <w:rFonts w:ascii="Times New Roman" w:eastAsia="標楷體" w:hAnsi="Times New Roman"/>
          <w:szCs w:val="24"/>
        </w:rPr>
        <w:t>發的</w:t>
      </w:r>
      <w:r w:rsidR="00B20390" w:rsidRPr="00E621E4">
        <w:rPr>
          <w:rFonts w:ascii="Times New Roman" w:eastAsia="標楷體" w:hAnsi="Times New Roman"/>
          <w:szCs w:val="24"/>
        </w:rPr>
        <w:t>獎</w:t>
      </w:r>
      <w:r w:rsidR="00B20390" w:rsidRPr="00C35C85">
        <w:rPr>
          <w:rFonts w:ascii="Times New Roman" w:eastAsia="標楷體" w:hAnsi="Times New Roman" w:hint="eastAsia"/>
          <w:szCs w:val="24"/>
          <w:lang w:eastAsia="zh-HK"/>
        </w:rPr>
        <w:t>狀</w:t>
      </w:r>
      <w:r w:rsidRPr="00E621E4">
        <w:rPr>
          <w:rFonts w:ascii="Times New Roman" w:eastAsia="標楷體" w:hAnsi="Times New Roman"/>
          <w:szCs w:val="24"/>
        </w:rPr>
        <w:t>及</w:t>
      </w:r>
      <w:r w:rsidR="00B20390" w:rsidRPr="00E621E4">
        <w:rPr>
          <w:rFonts w:ascii="Times New Roman" w:eastAsia="標楷體" w:hAnsi="Times New Roman"/>
          <w:szCs w:val="24"/>
        </w:rPr>
        <w:t>獎</w:t>
      </w:r>
      <w:r w:rsidR="00B20390">
        <w:rPr>
          <w:rFonts w:ascii="Times New Roman" w:eastAsia="標楷體" w:hAnsi="Times New Roman" w:hint="eastAsia"/>
          <w:szCs w:val="24"/>
          <w:lang w:eastAsia="zh-HK"/>
        </w:rPr>
        <w:t>品</w:t>
      </w:r>
      <w:r w:rsidRPr="00C35C85">
        <w:rPr>
          <w:rFonts w:ascii="Times New Roman" w:eastAsia="標楷體" w:hAnsi="Times New Roman"/>
          <w:szCs w:val="24"/>
        </w:rPr>
        <w:t>；</w:t>
      </w:r>
    </w:p>
    <w:p w:rsidR="00403631" w:rsidRPr="00C35C85" w:rsidRDefault="00403631" w:rsidP="005D09F6">
      <w:pPr>
        <w:pStyle w:val="-11"/>
        <w:widowControl/>
        <w:numPr>
          <w:ilvl w:val="0"/>
          <w:numId w:val="6"/>
        </w:numPr>
        <w:spacing w:line="360" w:lineRule="exact"/>
        <w:ind w:leftChars="0" w:left="426" w:hanging="426"/>
        <w:jc w:val="both"/>
        <w:rPr>
          <w:rFonts w:ascii="Times New Roman" w:eastAsia="標楷體" w:hAnsi="Times New Roman"/>
          <w:szCs w:val="24"/>
        </w:rPr>
      </w:pPr>
      <w:r w:rsidRPr="00C35C85">
        <w:rPr>
          <w:rFonts w:ascii="Times New Roman" w:eastAsia="標楷體" w:hAnsi="Times New Roman"/>
          <w:szCs w:val="24"/>
        </w:rPr>
        <w:t>任何不符合本章程規定的參賽作品，將不獲評審，且不會個別通知有關參賽者；</w:t>
      </w:r>
    </w:p>
    <w:p w:rsidR="00046FF3" w:rsidRPr="00C35C85" w:rsidRDefault="00403631" w:rsidP="004732F9">
      <w:pPr>
        <w:pStyle w:val="-11"/>
        <w:widowControl/>
        <w:numPr>
          <w:ilvl w:val="0"/>
          <w:numId w:val="6"/>
        </w:numPr>
        <w:spacing w:line="360" w:lineRule="exact"/>
        <w:ind w:leftChars="0" w:left="426" w:hanging="426"/>
        <w:jc w:val="both"/>
        <w:rPr>
          <w:rFonts w:ascii="Times New Roman" w:eastAsia="標楷體" w:hAnsi="Times New Roman"/>
          <w:szCs w:val="24"/>
        </w:rPr>
      </w:pPr>
      <w:r w:rsidRPr="00C35C85">
        <w:rPr>
          <w:rFonts w:ascii="Times New Roman" w:eastAsia="標楷體" w:hAnsi="Times New Roman"/>
          <w:szCs w:val="24"/>
        </w:rPr>
        <w:t>所有參賽作品一經投件，</w:t>
      </w:r>
      <w:r w:rsidR="006A621A" w:rsidRPr="00C35C85">
        <w:rPr>
          <w:rFonts w:ascii="Times New Roman" w:eastAsia="標楷體" w:hAnsi="Times New Roman"/>
          <w:szCs w:val="24"/>
        </w:rPr>
        <w:t>不論獲獎與否均不設退還</w:t>
      </w:r>
      <w:r w:rsidRPr="00C35C85">
        <w:rPr>
          <w:rFonts w:ascii="Times New Roman" w:eastAsia="標楷體" w:hAnsi="Times New Roman"/>
          <w:szCs w:val="24"/>
        </w:rPr>
        <w:t>，且視參賽者了解及接受本章程的全部條款</w:t>
      </w:r>
      <w:r w:rsidR="00046FF3" w:rsidRPr="00C35C85">
        <w:rPr>
          <w:rFonts w:ascii="Times New Roman" w:eastAsia="標楷體" w:hAnsi="Times New Roman"/>
          <w:szCs w:val="24"/>
        </w:rPr>
        <w:t>，並均默示無償許可主辦單位日後以任何方式</w:t>
      </w:r>
      <w:r w:rsidR="00011DD3">
        <w:rPr>
          <w:rFonts w:ascii="Times New Roman" w:eastAsia="標楷體" w:hAnsi="Times New Roman" w:hint="eastAsia"/>
          <w:szCs w:val="24"/>
          <w:lang w:eastAsia="zh-HK"/>
        </w:rPr>
        <w:t>修改、</w:t>
      </w:r>
      <w:r w:rsidR="00046FF3" w:rsidRPr="00C35C85">
        <w:rPr>
          <w:rFonts w:ascii="Times New Roman" w:eastAsia="標楷體" w:hAnsi="Times New Roman"/>
          <w:szCs w:val="24"/>
        </w:rPr>
        <w:t>發表、出版或使用其參賽作品；</w:t>
      </w:r>
    </w:p>
    <w:p w:rsidR="00A01C48" w:rsidRPr="00C35C85" w:rsidRDefault="006B621C" w:rsidP="005D09F6">
      <w:pPr>
        <w:numPr>
          <w:ilvl w:val="0"/>
          <w:numId w:val="6"/>
        </w:numPr>
        <w:adjustRightInd w:val="0"/>
        <w:spacing w:line="240" w:lineRule="atLeast"/>
        <w:ind w:left="426" w:hanging="426"/>
        <w:jc w:val="both"/>
        <w:textAlignment w:val="baseline"/>
        <w:rPr>
          <w:rFonts w:ascii="Times New Roman" w:eastAsia="標楷體" w:hAnsi="Times New Roman"/>
          <w:szCs w:val="24"/>
        </w:rPr>
      </w:pPr>
      <w:r w:rsidRPr="00C35C85">
        <w:rPr>
          <w:rFonts w:ascii="Times New Roman" w:eastAsia="標楷體" w:hAnsi="Times New Roman"/>
        </w:rPr>
        <w:t>參賽作品中涉及的著作權、肖像權、名譽權等問題均由</w:t>
      </w:r>
      <w:r w:rsidR="00167D75" w:rsidRPr="00C35C85">
        <w:rPr>
          <w:rFonts w:ascii="Times New Roman" w:eastAsia="標楷體" w:hAnsi="Times New Roman"/>
        </w:rPr>
        <w:t>參賽者</w:t>
      </w:r>
      <w:r w:rsidRPr="00C35C85">
        <w:rPr>
          <w:rFonts w:ascii="Times New Roman" w:eastAsia="標楷體" w:hAnsi="Times New Roman"/>
        </w:rPr>
        <w:t>自負；</w:t>
      </w:r>
      <w:r w:rsidR="003B3861" w:rsidRPr="00C35C85">
        <w:rPr>
          <w:rFonts w:ascii="Times New Roman" w:eastAsia="標楷體" w:hAnsi="Times New Roman"/>
        </w:rPr>
        <w:t>且須承擔一切由</w:t>
      </w:r>
      <w:r w:rsidR="00294BE6" w:rsidRPr="00C35C85">
        <w:rPr>
          <w:rFonts w:ascii="Times New Roman" w:eastAsia="標楷體" w:hAnsi="Times New Roman"/>
          <w:bCs/>
          <w:kern w:val="0"/>
          <w:szCs w:val="24"/>
        </w:rPr>
        <w:t>參賽作品所引發之知識產權糾紛及法律後果，尤其是因此對主辦單位及第三者造成的一切損害；</w:t>
      </w:r>
    </w:p>
    <w:p w:rsidR="00984C97" w:rsidRPr="00C35C85" w:rsidRDefault="00984C97" w:rsidP="005D09F6">
      <w:pPr>
        <w:pStyle w:val="-11"/>
        <w:widowControl/>
        <w:numPr>
          <w:ilvl w:val="0"/>
          <w:numId w:val="6"/>
        </w:numPr>
        <w:spacing w:line="360" w:lineRule="exact"/>
        <w:ind w:leftChars="0" w:left="426" w:hanging="426"/>
        <w:jc w:val="both"/>
        <w:outlineLvl w:val="1"/>
        <w:rPr>
          <w:rFonts w:ascii="Times New Roman" w:eastAsia="標楷體" w:hAnsi="Times New Roman"/>
          <w:bCs/>
          <w:kern w:val="0"/>
          <w:szCs w:val="24"/>
        </w:rPr>
      </w:pPr>
      <w:r w:rsidRPr="00C35C85">
        <w:rPr>
          <w:rFonts w:ascii="Times New Roman" w:eastAsia="標楷體" w:hAnsi="Times New Roman"/>
          <w:bCs/>
          <w:kern w:val="0"/>
          <w:szCs w:val="24"/>
        </w:rPr>
        <w:t>主辦單位有權將參賽作品上載於該局的網頁內及作公開展示讓公眾人士欣賞</w:t>
      </w:r>
      <w:r w:rsidR="003D5752" w:rsidRPr="00C35C85">
        <w:rPr>
          <w:rFonts w:ascii="Times New Roman" w:eastAsia="標楷體" w:hAnsi="Times New Roman"/>
          <w:bCs/>
          <w:kern w:val="0"/>
          <w:szCs w:val="24"/>
        </w:rPr>
        <w:t>；</w:t>
      </w:r>
    </w:p>
    <w:p w:rsidR="00B702A7" w:rsidRPr="00C35C85" w:rsidRDefault="00B702A7" w:rsidP="005D09F6">
      <w:pPr>
        <w:pStyle w:val="-11"/>
        <w:widowControl/>
        <w:numPr>
          <w:ilvl w:val="0"/>
          <w:numId w:val="6"/>
        </w:numPr>
        <w:spacing w:line="360" w:lineRule="exact"/>
        <w:ind w:leftChars="0" w:left="426" w:hanging="426"/>
        <w:jc w:val="both"/>
        <w:outlineLvl w:val="1"/>
        <w:rPr>
          <w:rFonts w:ascii="Times New Roman" w:eastAsia="標楷體" w:hAnsi="Times New Roman"/>
          <w:kern w:val="0"/>
          <w:szCs w:val="24"/>
        </w:rPr>
      </w:pPr>
      <w:r w:rsidRPr="00C35C85">
        <w:rPr>
          <w:rFonts w:ascii="Times New Roman" w:eastAsia="標楷體" w:hAnsi="Times New Roman"/>
          <w:bCs/>
          <w:kern w:val="0"/>
          <w:szCs w:val="24"/>
        </w:rPr>
        <w:t>主辦</w:t>
      </w:r>
      <w:r w:rsidR="003D5752" w:rsidRPr="00C35C85">
        <w:rPr>
          <w:rFonts w:ascii="Times New Roman" w:eastAsia="標楷體" w:hAnsi="Times New Roman"/>
          <w:bCs/>
          <w:kern w:val="0"/>
          <w:szCs w:val="24"/>
        </w:rPr>
        <w:t>單位保留中止或終止比賽、以及取消行為不當之參賽者的比賽資格權利；</w:t>
      </w:r>
    </w:p>
    <w:p w:rsidR="002B0B24" w:rsidRPr="00C35C85" w:rsidRDefault="0024303D" w:rsidP="005D09F6">
      <w:pPr>
        <w:pStyle w:val="-11"/>
        <w:widowControl/>
        <w:numPr>
          <w:ilvl w:val="0"/>
          <w:numId w:val="6"/>
        </w:numPr>
        <w:spacing w:line="360" w:lineRule="exact"/>
        <w:ind w:leftChars="0" w:left="426" w:hanging="426"/>
        <w:jc w:val="both"/>
        <w:outlineLvl w:val="1"/>
        <w:rPr>
          <w:rFonts w:ascii="Times New Roman" w:eastAsia="標楷體" w:hAnsi="Times New Roman"/>
        </w:rPr>
      </w:pPr>
      <w:r w:rsidRPr="00C35C85">
        <w:rPr>
          <w:rFonts w:ascii="Times New Roman" w:eastAsia="標楷體" w:hAnsi="Times New Roman"/>
        </w:rPr>
        <w:t>本章程如有未盡善之處，主辦單位有權修</w:t>
      </w:r>
      <w:r w:rsidRPr="001A6A95">
        <w:rPr>
          <w:rFonts w:ascii="Times New Roman" w:eastAsia="標楷體" w:hAnsi="Times New Roman"/>
        </w:rPr>
        <w:t>改</w:t>
      </w:r>
      <w:r w:rsidR="00673774" w:rsidRPr="001A6A95">
        <w:rPr>
          <w:rFonts w:ascii="Times New Roman" w:eastAsia="標楷體" w:hAnsi="Times New Roman"/>
        </w:rPr>
        <w:t>，</w:t>
      </w:r>
      <w:r w:rsidRPr="00C35C85">
        <w:rPr>
          <w:rFonts w:ascii="Times New Roman" w:eastAsia="標楷體" w:hAnsi="Times New Roman"/>
        </w:rPr>
        <w:t>並保留闡釋及決定權</w:t>
      </w:r>
      <w:r w:rsidR="00D869FA" w:rsidRPr="00C35C85">
        <w:rPr>
          <w:rFonts w:ascii="Times New Roman" w:eastAsia="標楷體" w:hAnsi="Times New Roman"/>
        </w:rPr>
        <w:t>；</w:t>
      </w:r>
    </w:p>
    <w:p w:rsidR="009829F6" w:rsidRPr="00C35C85" w:rsidRDefault="009829F6" w:rsidP="009829F6">
      <w:pPr>
        <w:pStyle w:val="ab"/>
        <w:numPr>
          <w:ilvl w:val="0"/>
          <w:numId w:val="6"/>
        </w:numPr>
        <w:spacing w:line="360" w:lineRule="exact"/>
        <w:ind w:leftChars="0"/>
        <w:jc w:val="both"/>
        <w:rPr>
          <w:rFonts w:ascii="Times New Roman" w:eastAsia="標楷體" w:hAnsi="Times New Roman"/>
          <w:szCs w:val="24"/>
        </w:rPr>
      </w:pPr>
      <w:r w:rsidRPr="00C35C85">
        <w:rPr>
          <w:rFonts w:ascii="Times New Roman" w:eastAsia="標楷體" w:hAnsi="Times New Roman"/>
          <w:szCs w:val="24"/>
        </w:rPr>
        <w:t>參賽者所提供的個人資料僅用作處理是次比賽之用；</w:t>
      </w:r>
    </w:p>
    <w:p w:rsidR="009829F6" w:rsidRPr="00C35C85" w:rsidRDefault="009829F6" w:rsidP="009829F6">
      <w:pPr>
        <w:pStyle w:val="ab"/>
        <w:numPr>
          <w:ilvl w:val="0"/>
          <w:numId w:val="6"/>
        </w:numPr>
        <w:spacing w:line="360" w:lineRule="exact"/>
        <w:ind w:leftChars="0"/>
        <w:jc w:val="both"/>
        <w:rPr>
          <w:rFonts w:ascii="Times New Roman" w:eastAsia="標楷體" w:hAnsi="Times New Roman"/>
          <w:szCs w:val="24"/>
        </w:rPr>
      </w:pPr>
      <w:r w:rsidRPr="00C35C85">
        <w:rPr>
          <w:rFonts w:ascii="Times New Roman" w:eastAsia="標楷體" w:hAnsi="Times New Roman"/>
          <w:szCs w:val="24"/>
        </w:rPr>
        <w:t>基於履行法定義務，上述個人資料有可能轉交其他有權限實體；</w:t>
      </w:r>
    </w:p>
    <w:p w:rsidR="009829F6" w:rsidRPr="00C35C85" w:rsidRDefault="009829F6" w:rsidP="009829F6">
      <w:pPr>
        <w:pStyle w:val="ab"/>
        <w:numPr>
          <w:ilvl w:val="0"/>
          <w:numId w:val="6"/>
        </w:numPr>
        <w:spacing w:line="360" w:lineRule="exact"/>
        <w:ind w:leftChars="0"/>
        <w:jc w:val="both"/>
        <w:rPr>
          <w:rFonts w:ascii="Times New Roman" w:eastAsia="標楷體" w:hAnsi="Times New Roman"/>
          <w:szCs w:val="24"/>
        </w:rPr>
      </w:pPr>
      <w:r w:rsidRPr="00C35C85">
        <w:rPr>
          <w:rFonts w:ascii="Times New Roman" w:eastAsia="標楷體" w:hAnsi="Times New Roman"/>
          <w:szCs w:val="24"/>
        </w:rPr>
        <w:t>參賽者有權依法申請查閱、更正或更新存於主辦單位的個人資料；</w:t>
      </w:r>
    </w:p>
    <w:p w:rsidR="009829F6" w:rsidRPr="009F23DA" w:rsidRDefault="009829F6" w:rsidP="009829F6">
      <w:pPr>
        <w:pStyle w:val="ab"/>
        <w:numPr>
          <w:ilvl w:val="0"/>
          <w:numId w:val="6"/>
        </w:numPr>
        <w:spacing w:line="360" w:lineRule="exact"/>
        <w:ind w:leftChars="0"/>
        <w:jc w:val="both"/>
        <w:rPr>
          <w:rFonts w:ascii="Times New Roman" w:eastAsia="標楷體" w:hAnsi="Times New Roman"/>
          <w:szCs w:val="24"/>
        </w:rPr>
      </w:pPr>
      <w:r w:rsidRPr="009F23DA">
        <w:rPr>
          <w:rFonts w:ascii="Times New Roman" w:eastAsia="標楷體" w:hAnsi="Times New Roman"/>
          <w:szCs w:val="24"/>
        </w:rPr>
        <w:t>主辦單位在處理參賽者的個人資料時，依法採取必要的保密及妥善保管的措施；</w:t>
      </w:r>
    </w:p>
    <w:p w:rsidR="00167D75" w:rsidRPr="009F23DA" w:rsidRDefault="00E81BEF" w:rsidP="009829F6">
      <w:pPr>
        <w:pStyle w:val="ab"/>
        <w:numPr>
          <w:ilvl w:val="0"/>
          <w:numId w:val="6"/>
        </w:numPr>
        <w:spacing w:line="360" w:lineRule="exact"/>
        <w:ind w:leftChars="0"/>
        <w:jc w:val="both"/>
        <w:rPr>
          <w:rFonts w:ascii="Times New Roman" w:eastAsia="標楷體" w:hAnsi="Times New Roman"/>
          <w:szCs w:val="24"/>
        </w:rPr>
      </w:pPr>
      <w:r>
        <w:rPr>
          <w:rFonts w:eastAsia="標楷體" w:hint="eastAsia"/>
          <w:bCs/>
          <w:szCs w:val="24"/>
          <w:lang w:eastAsia="zh-HK"/>
        </w:rPr>
        <w:t>是次比賽</w:t>
      </w:r>
      <w:r w:rsidR="007864C8">
        <w:rPr>
          <w:rFonts w:eastAsia="標楷體" w:hint="eastAsia"/>
          <w:bCs/>
          <w:szCs w:val="24"/>
          <w:lang w:eastAsia="zh-HK"/>
        </w:rPr>
        <w:t>按</w:t>
      </w:r>
      <w:r w:rsidR="00FC7C40">
        <w:rPr>
          <w:rFonts w:eastAsia="標楷體" w:hint="eastAsia"/>
          <w:bCs/>
          <w:szCs w:val="24"/>
          <w:lang w:eastAsia="zh-HK"/>
        </w:rPr>
        <w:t>組別</w:t>
      </w:r>
      <w:r w:rsidR="00FC7C40">
        <w:rPr>
          <w:rFonts w:eastAsia="標楷體" w:hint="eastAsia"/>
          <w:bCs/>
          <w:szCs w:val="24"/>
        </w:rPr>
        <w:t>(</w:t>
      </w:r>
      <w:r w:rsidR="00FC7C40">
        <w:rPr>
          <w:rFonts w:eastAsia="標楷體" w:hint="eastAsia"/>
          <w:bCs/>
          <w:szCs w:val="24"/>
          <w:lang w:eastAsia="zh-HK"/>
        </w:rPr>
        <w:t>初小組、高小組及初中組</w:t>
      </w:r>
      <w:r w:rsidR="00FC7C40">
        <w:rPr>
          <w:rFonts w:eastAsia="標楷體" w:hint="eastAsia"/>
          <w:bCs/>
          <w:szCs w:val="24"/>
        </w:rPr>
        <w:t>)</w:t>
      </w:r>
      <w:r w:rsidR="007864C8">
        <w:rPr>
          <w:rFonts w:eastAsia="標楷體" w:hint="eastAsia"/>
          <w:bCs/>
          <w:szCs w:val="24"/>
          <w:lang w:eastAsia="zh-HK"/>
        </w:rPr>
        <w:t>計算</w:t>
      </w:r>
      <w:r w:rsidR="00FC7C40">
        <w:rPr>
          <w:rFonts w:eastAsia="標楷體" w:hint="eastAsia"/>
          <w:bCs/>
          <w:szCs w:val="24"/>
        </w:rPr>
        <w:t>，</w:t>
      </w:r>
      <w:r w:rsidR="00FC7C40">
        <w:rPr>
          <w:rFonts w:eastAsia="標楷體" w:hint="eastAsia"/>
          <w:bCs/>
          <w:szCs w:val="24"/>
          <w:lang w:eastAsia="zh-HK"/>
        </w:rPr>
        <w:t>倘該</w:t>
      </w:r>
      <w:r w:rsidR="00673774" w:rsidRPr="001A6A95">
        <w:rPr>
          <w:rFonts w:eastAsia="標楷體" w:hint="eastAsia"/>
          <w:bCs/>
          <w:szCs w:val="24"/>
          <w:lang w:eastAsia="zh-HK"/>
        </w:rPr>
        <w:t>組</w:t>
      </w:r>
      <w:r w:rsidR="00FC7C40">
        <w:rPr>
          <w:rFonts w:eastAsia="標楷體" w:hint="eastAsia"/>
          <w:bCs/>
          <w:szCs w:val="24"/>
          <w:lang w:eastAsia="zh-HK"/>
        </w:rPr>
        <w:t>別</w:t>
      </w:r>
      <w:r w:rsidR="00167D75" w:rsidRPr="001A6A95">
        <w:rPr>
          <w:rFonts w:eastAsia="標楷體" w:hint="eastAsia"/>
          <w:bCs/>
          <w:szCs w:val="24"/>
        </w:rPr>
        <w:t>參</w:t>
      </w:r>
      <w:r w:rsidR="00167D75" w:rsidRPr="009F23DA">
        <w:rPr>
          <w:rFonts w:eastAsia="標楷體" w:hint="eastAsia"/>
          <w:bCs/>
          <w:szCs w:val="24"/>
        </w:rPr>
        <w:t>加作品不足</w:t>
      </w:r>
      <w:r w:rsidR="00167D75" w:rsidRPr="009F23DA">
        <w:rPr>
          <w:rFonts w:ascii="Times New Roman" w:eastAsia="標楷體" w:hAnsi="Times New Roman"/>
          <w:bCs/>
          <w:szCs w:val="24"/>
        </w:rPr>
        <w:t>10</w:t>
      </w:r>
      <w:r w:rsidR="008743C5" w:rsidRPr="009F23DA">
        <w:rPr>
          <w:rFonts w:eastAsia="標楷體" w:hint="eastAsia"/>
          <w:bCs/>
          <w:szCs w:val="24"/>
        </w:rPr>
        <w:t>名</w:t>
      </w:r>
      <w:r w:rsidR="00F60DD0">
        <w:rPr>
          <w:rFonts w:eastAsia="標楷體" w:hint="eastAsia"/>
          <w:bCs/>
          <w:szCs w:val="24"/>
        </w:rPr>
        <w:t>，</w:t>
      </w:r>
      <w:r w:rsidR="00F60DD0">
        <w:rPr>
          <w:rFonts w:eastAsia="標楷體" w:hint="eastAsia"/>
          <w:bCs/>
          <w:szCs w:val="24"/>
          <w:lang w:eastAsia="zh-HK"/>
        </w:rPr>
        <w:t>則該組</w:t>
      </w:r>
      <w:r w:rsidR="00FC7C40">
        <w:rPr>
          <w:rFonts w:eastAsia="標楷體" w:hint="eastAsia"/>
          <w:bCs/>
          <w:szCs w:val="24"/>
          <w:lang w:eastAsia="zh-HK"/>
        </w:rPr>
        <w:t>別</w:t>
      </w:r>
      <w:r w:rsidR="00167D75" w:rsidRPr="009F23DA">
        <w:rPr>
          <w:rFonts w:eastAsia="標楷體" w:hint="eastAsia"/>
          <w:bCs/>
          <w:szCs w:val="24"/>
        </w:rPr>
        <w:t>比賽將會取消</w:t>
      </w:r>
      <w:r w:rsidR="00167D75" w:rsidRPr="009F23DA">
        <w:rPr>
          <w:rFonts w:eastAsia="標楷體" w:hint="eastAsia"/>
          <w:szCs w:val="24"/>
        </w:rPr>
        <w:t>。</w:t>
      </w:r>
    </w:p>
    <w:p w:rsidR="001D6E60" w:rsidRPr="000405D8" w:rsidRDefault="002B0B24" w:rsidP="006F1270">
      <w:pPr>
        <w:spacing w:beforeLines="50" w:before="180"/>
        <w:jc w:val="both"/>
        <w:rPr>
          <w:rFonts w:ascii="Times New Roman" w:eastAsia="標楷體" w:hAnsi="Times New Roman"/>
          <w:color w:val="000000"/>
          <w:lang w:val="pt-PT"/>
        </w:rPr>
      </w:pPr>
      <w:r w:rsidRPr="000405D8">
        <w:rPr>
          <w:rFonts w:ascii="Times New Roman" w:eastAsia="標楷體" w:hAnsi="Times New Roman"/>
          <w:b/>
          <w:color w:val="000000"/>
        </w:rPr>
        <w:t>查詢：</w:t>
      </w:r>
      <w:r w:rsidR="008F000C" w:rsidRPr="008F000C">
        <w:rPr>
          <w:rFonts w:ascii="Times New Roman" w:eastAsia="標楷體" w:hAnsi="Times New Roman" w:hint="eastAsia"/>
          <w:color w:val="000000"/>
          <w:lang w:eastAsia="zh-HK"/>
        </w:rPr>
        <w:t>可瀏覽社會工作局網頁</w:t>
      </w:r>
      <w:r w:rsidR="008F000C" w:rsidRPr="008F000C">
        <w:rPr>
          <w:rFonts w:ascii="Times New Roman" w:eastAsia="標楷體" w:hAnsi="Times New Roman" w:hint="eastAsia"/>
          <w:color w:val="000000"/>
          <w:lang w:eastAsia="zh-HK"/>
        </w:rPr>
        <w:t>www.ias.gov.mo</w:t>
      </w:r>
      <w:r w:rsidR="008F000C" w:rsidRPr="008F000C">
        <w:rPr>
          <w:rFonts w:ascii="Times New Roman" w:eastAsia="標楷體" w:hAnsi="Times New Roman" w:hint="eastAsia"/>
          <w:color w:val="000000"/>
          <w:lang w:eastAsia="zh-HK"/>
        </w:rPr>
        <w:t>或</w:t>
      </w:r>
      <w:r w:rsidRPr="008F000C">
        <w:rPr>
          <w:rFonts w:ascii="Times New Roman" w:eastAsia="標楷體" w:hAnsi="Times New Roman"/>
          <w:color w:val="000000"/>
        </w:rPr>
        <w:t>請於</w:t>
      </w:r>
      <w:r w:rsidR="00B702A7" w:rsidRPr="000405D8">
        <w:rPr>
          <w:rFonts w:ascii="Times New Roman" w:eastAsia="標楷體" w:hAnsi="Times New Roman"/>
          <w:color w:val="000000"/>
        </w:rPr>
        <w:t>辦公時間內</w:t>
      </w:r>
      <w:r w:rsidRPr="000405D8">
        <w:rPr>
          <w:rFonts w:ascii="Times New Roman" w:eastAsia="標楷體" w:hAnsi="Times New Roman"/>
          <w:color w:val="000000"/>
        </w:rPr>
        <w:t>致電</w:t>
      </w:r>
      <w:r w:rsidR="00B702A7" w:rsidRPr="009F23DA">
        <w:rPr>
          <w:rFonts w:ascii="Times New Roman" w:eastAsia="標楷體" w:hAnsi="Times New Roman"/>
        </w:rPr>
        <w:t>839977</w:t>
      </w:r>
      <w:r w:rsidR="006544F7" w:rsidRPr="009F23DA">
        <w:rPr>
          <w:rFonts w:ascii="Times New Roman" w:eastAsia="標楷體" w:hAnsi="Times New Roman"/>
        </w:rPr>
        <w:t>4</w:t>
      </w:r>
      <w:r w:rsidR="00B702A7" w:rsidRPr="009F23DA">
        <w:rPr>
          <w:rFonts w:ascii="Times New Roman" w:eastAsia="標楷體" w:hAnsi="Times New Roman"/>
        </w:rPr>
        <w:t>7</w:t>
      </w:r>
      <w:r w:rsidR="00594725" w:rsidRPr="009F23DA">
        <w:rPr>
          <w:rFonts w:ascii="Times New Roman" w:eastAsia="標楷體" w:hAnsi="Times New Roman"/>
        </w:rPr>
        <w:t>(</w:t>
      </w:r>
      <w:r w:rsidR="006544F7" w:rsidRPr="009F23DA">
        <w:rPr>
          <w:rFonts w:ascii="Times New Roman" w:eastAsia="標楷體" w:hAnsi="Times New Roman" w:hint="eastAsia"/>
          <w:lang w:eastAsia="zh-HK"/>
        </w:rPr>
        <w:t>羅</w:t>
      </w:r>
      <w:r w:rsidR="00594725" w:rsidRPr="009F23DA">
        <w:rPr>
          <w:rFonts w:ascii="Times New Roman" w:eastAsia="標楷體" w:hAnsi="Times New Roman"/>
        </w:rPr>
        <w:t>小姐</w:t>
      </w:r>
      <w:r w:rsidR="00594725" w:rsidRPr="009F23DA">
        <w:rPr>
          <w:rFonts w:ascii="Times New Roman" w:eastAsia="標楷體" w:hAnsi="Times New Roman"/>
        </w:rPr>
        <w:t>)</w:t>
      </w:r>
      <w:r w:rsidRPr="009F23DA">
        <w:rPr>
          <w:rFonts w:ascii="Times New Roman" w:eastAsia="標楷體" w:hAnsi="Times New Roman"/>
        </w:rPr>
        <w:t>。</w:t>
      </w:r>
    </w:p>
    <w:p w:rsidR="00333510" w:rsidRDefault="00333510" w:rsidP="008F000C">
      <w:pPr>
        <w:rPr>
          <w:rStyle w:val="blackcolor1"/>
          <w:rFonts w:ascii="Times New Roman" w:eastAsia="標楷體" w:hAnsi="Times New Roman"/>
          <w:szCs w:val="24"/>
          <w:lang w:val="pt-PT"/>
        </w:rPr>
      </w:pPr>
    </w:p>
    <w:p w:rsidR="00B93A57" w:rsidRDefault="00B93A57" w:rsidP="008F000C">
      <w:pPr>
        <w:rPr>
          <w:rStyle w:val="blackcolor1"/>
          <w:rFonts w:ascii="Times New Roman" w:eastAsia="標楷體" w:hAnsi="Times New Roman"/>
          <w:szCs w:val="24"/>
          <w:lang w:val="pt-PT"/>
        </w:rPr>
      </w:pPr>
    </w:p>
    <w:p w:rsidR="00B93A57" w:rsidRDefault="00B93A57" w:rsidP="008F000C">
      <w:pPr>
        <w:rPr>
          <w:rStyle w:val="blackcolor1"/>
          <w:rFonts w:ascii="Times New Roman" w:eastAsia="標楷體" w:hAnsi="Times New Roman"/>
          <w:szCs w:val="24"/>
          <w:lang w:val="pt-PT"/>
        </w:rPr>
      </w:pPr>
    </w:p>
    <w:p w:rsidR="00B93A57" w:rsidRDefault="00B93A57" w:rsidP="008F000C">
      <w:pPr>
        <w:rPr>
          <w:rStyle w:val="blackcolor1"/>
          <w:rFonts w:ascii="Times New Roman" w:eastAsia="標楷體" w:hAnsi="Times New Roman"/>
          <w:szCs w:val="24"/>
          <w:lang w:val="pt-PT"/>
        </w:rPr>
      </w:pPr>
    </w:p>
    <w:p w:rsidR="00B93A57" w:rsidRDefault="00B93A57" w:rsidP="008F000C">
      <w:pPr>
        <w:rPr>
          <w:rStyle w:val="blackcolor1"/>
          <w:rFonts w:ascii="Times New Roman" w:eastAsia="標楷體" w:hAnsi="Times New Roman"/>
          <w:szCs w:val="24"/>
          <w:lang w:val="pt-PT"/>
        </w:rPr>
      </w:pPr>
    </w:p>
    <w:p w:rsidR="00B93A57" w:rsidRDefault="00B93A57" w:rsidP="008F000C">
      <w:pPr>
        <w:rPr>
          <w:rStyle w:val="blackcolor1"/>
          <w:rFonts w:ascii="Times New Roman" w:eastAsia="標楷體" w:hAnsi="Times New Roman"/>
          <w:szCs w:val="24"/>
          <w:lang w:val="pt-PT"/>
        </w:rPr>
      </w:pPr>
    </w:p>
    <w:p w:rsidR="00B93A57" w:rsidRDefault="00B93A57" w:rsidP="008F000C">
      <w:pPr>
        <w:rPr>
          <w:rStyle w:val="blackcolor1"/>
          <w:rFonts w:ascii="Times New Roman" w:eastAsia="標楷體" w:hAnsi="Times New Roman"/>
          <w:szCs w:val="24"/>
          <w:lang w:val="pt-PT"/>
        </w:rPr>
      </w:pPr>
    </w:p>
    <w:p w:rsidR="00B93A57" w:rsidRDefault="00B93A57" w:rsidP="008F000C">
      <w:pPr>
        <w:rPr>
          <w:rStyle w:val="blackcolor1"/>
          <w:rFonts w:ascii="Times New Roman" w:eastAsia="標楷體" w:hAnsi="Times New Roman"/>
          <w:szCs w:val="24"/>
          <w:lang w:val="pt-PT"/>
        </w:rPr>
      </w:pPr>
    </w:p>
    <w:p w:rsidR="00B93A57" w:rsidRDefault="00B93A57" w:rsidP="008F000C">
      <w:pPr>
        <w:rPr>
          <w:rStyle w:val="blackcolor1"/>
          <w:rFonts w:ascii="Times New Roman" w:eastAsia="標楷體" w:hAnsi="Times New Roman"/>
          <w:szCs w:val="24"/>
          <w:lang w:val="pt-PT"/>
        </w:rPr>
      </w:pPr>
    </w:p>
    <w:p w:rsidR="00B93A57" w:rsidRDefault="00B93A57" w:rsidP="008F000C">
      <w:pPr>
        <w:rPr>
          <w:rStyle w:val="blackcolor1"/>
          <w:rFonts w:ascii="Times New Roman" w:eastAsia="標楷體" w:hAnsi="Times New Roman"/>
          <w:szCs w:val="24"/>
          <w:lang w:val="pt-PT"/>
        </w:rPr>
      </w:pPr>
    </w:p>
    <w:p w:rsidR="00B93A57" w:rsidRDefault="00B93A57" w:rsidP="008F000C">
      <w:pPr>
        <w:rPr>
          <w:rStyle w:val="blackcolor1"/>
          <w:rFonts w:ascii="Times New Roman" w:eastAsia="標楷體" w:hAnsi="Times New Roman"/>
          <w:szCs w:val="24"/>
          <w:lang w:val="pt-PT"/>
        </w:rPr>
      </w:pPr>
    </w:p>
    <w:p w:rsidR="00B93A57" w:rsidRDefault="00B93A57" w:rsidP="008F000C">
      <w:pPr>
        <w:rPr>
          <w:rStyle w:val="blackcolor1"/>
          <w:rFonts w:ascii="Times New Roman" w:eastAsia="標楷體" w:hAnsi="Times New Roman"/>
          <w:szCs w:val="24"/>
          <w:lang w:val="pt-PT"/>
        </w:rPr>
      </w:pPr>
    </w:p>
    <w:p w:rsidR="00B93A57" w:rsidRDefault="00B93A57" w:rsidP="008F000C">
      <w:pPr>
        <w:rPr>
          <w:rStyle w:val="blackcolor1"/>
          <w:rFonts w:ascii="Times New Roman" w:eastAsia="標楷體" w:hAnsi="Times New Roman"/>
          <w:szCs w:val="24"/>
          <w:lang w:val="pt-PT"/>
        </w:rPr>
      </w:pPr>
    </w:p>
    <w:p w:rsidR="00B93A57" w:rsidRDefault="00B93A57" w:rsidP="008F000C">
      <w:pPr>
        <w:rPr>
          <w:rStyle w:val="blackcolor1"/>
          <w:rFonts w:ascii="Times New Roman" w:eastAsia="標楷體" w:hAnsi="Times New Roman"/>
          <w:szCs w:val="24"/>
          <w:lang w:val="pt-PT"/>
        </w:rPr>
      </w:pPr>
    </w:p>
    <w:p w:rsidR="00B93A57" w:rsidRDefault="00B93A57" w:rsidP="008F000C">
      <w:pPr>
        <w:rPr>
          <w:rStyle w:val="blackcolor1"/>
          <w:rFonts w:ascii="Times New Roman" w:eastAsia="標楷體" w:hAnsi="Times New Roman"/>
          <w:szCs w:val="24"/>
          <w:lang w:val="pt-PT"/>
        </w:rPr>
      </w:pPr>
    </w:p>
    <w:p w:rsidR="00B93A57" w:rsidRDefault="00B93A57" w:rsidP="008F000C">
      <w:pPr>
        <w:rPr>
          <w:rStyle w:val="blackcolor1"/>
          <w:rFonts w:ascii="Times New Roman" w:eastAsia="標楷體" w:hAnsi="Times New Roman"/>
          <w:szCs w:val="24"/>
          <w:lang w:val="pt-PT"/>
        </w:rPr>
      </w:pPr>
    </w:p>
    <w:p w:rsidR="00B93A57" w:rsidRDefault="00B93A57" w:rsidP="008F000C">
      <w:pPr>
        <w:rPr>
          <w:rStyle w:val="blackcolor1"/>
          <w:rFonts w:ascii="Times New Roman" w:eastAsia="標楷體" w:hAnsi="Times New Roman"/>
          <w:szCs w:val="24"/>
          <w:lang w:val="pt-PT"/>
        </w:rPr>
      </w:pPr>
    </w:p>
    <w:p w:rsidR="00B93A57" w:rsidRDefault="00B93A57" w:rsidP="008F000C">
      <w:pPr>
        <w:rPr>
          <w:rStyle w:val="blackcolor1"/>
          <w:rFonts w:ascii="Times New Roman" w:eastAsia="標楷體" w:hAnsi="Times New Roman"/>
          <w:szCs w:val="24"/>
          <w:lang w:val="pt-PT"/>
        </w:rPr>
      </w:pPr>
    </w:p>
    <w:p w:rsidR="00B93A57" w:rsidRDefault="00B93A57" w:rsidP="008F000C">
      <w:pPr>
        <w:rPr>
          <w:rStyle w:val="blackcolor1"/>
          <w:rFonts w:ascii="Times New Roman" w:eastAsia="標楷體" w:hAnsi="Times New Roman"/>
          <w:szCs w:val="24"/>
          <w:lang w:val="pt-PT"/>
        </w:rPr>
      </w:pPr>
    </w:p>
    <w:p w:rsidR="00E74106" w:rsidRDefault="00E74106" w:rsidP="00B93A57">
      <w:pPr>
        <w:adjustRightInd w:val="0"/>
        <w:snapToGrid w:val="0"/>
        <w:jc w:val="center"/>
        <w:rPr>
          <w:rFonts w:ascii="Times New Roman" w:hAnsi="Times New Roman"/>
          <w:b/>
          <w:sz w:val="32"/>
          <w:szCs w:val="32"/>
          <w:lang w:val="pt-PT" w:eastAsia="zh-HK"/>
        </w:rPr>
      </w:pPr>
    </w:p>
    <w:p w:rsidR="00E74106" w:rsidRDefault="00E74106" w:rsidP="00B93A57">
      <w:pPr>
        <w:adjustRightInd w:val="0"/>
        <w:snapToGrid w:val="0"/>
        <w:jc w:val="center"/>
        <w:rPr>
          <w:rFonts w:ascii="Times New Roman" w:hAnsi="Times New Roman"/>
          <w:b/>
          <w:sz w:val="32"/>
          <w:szCs w:val="32"/>
          <w:lang w:val="pt-PT" w:eastAsia="zh-HK"/>
        </w:rPr>
      </w:pPr>
    </w:p>
    <w:p w:rsidR="00B93A57" w:rsidRPr="0093461E" w:rsidRDefault="00B93A57" w:rsidP="00B93A57">
      <w:pPr>
        <w:adjustRightInd w:val="0"/>
        <w:snapToGrid w:val="0"/>
        <w:jc w:val="center"/>
        <w:rPr>
          <w:rFonts w:ascii="Times New Roman" w:eastAsia="標楷體" w:hAnsi="Times New Roman"/>
          <w:b/>
          <w:sz w:val="32"/>
          <w:szCs w:val="32"/>
          <w:lang w:val="pt-PT"/>
        </w:rPr>
      </w:pPr>
      <w:r w:rsidRPr="0093461E">
        <w:rPr>
          <w:rFonts w:ascii="Times New Roman" w:hAnsi="Times New Roman"/>
          <w:b/>
          <w:sz w:val="32"/>
          <w:szCs w:val="32"/>
          <w:lang w:val="pt-PT" w:eastAsia="zh-HK"/>
        </w:rPr>
        <w:t xml:space="preserve">Concurso de design </w:t>
      </w:r>
      <w:r w:rsidRPr="0093461E">
        <w:rPr>
          <w:rFonts w:ascii="Times New Roman" w:hAnsi="Times New Roman" w:hint="eastAsia"/>
          <w:b/>
          <w:sz w:val="32"/>
          <w:szCs w:val="32"/>
          <w:lang w:val="pt-PT" w:eastAsia="zh-HK"/>
        </w:rPr>
        <w:t>e colora</w:t>
      </w:r>
      <w:r w:rsidRPr="0093461E">
        <w:rPr>
          <w:rFonts w:ascii="Times New Roman" w:hAnsi="Times New Roman"/>
          <w:b/>
          <w:sz w:val="32"/>
          <w:szCs w:val="32"/>
          <w:lang w:val="pt-PT" w:eastAsia="zh-HK"/>
        </w:rPr>
        <w:t>ção de cartaz alusivo às celebrações do 30.º aniversário da Convenção sobre os Direitos da Criança das Nações Unidas</w:t>
      </w:r>
    </w:p>
    <w:p w:rsidR="00B93A57" w:rsidRPr="0093461E" w:rsidRDefault="00B93A57" w:rsidP="00B93A57">
      <w:pPr>
        <w:adjustRightInd w:val="0"/>
        <w:snapToGrid w:val="0"/>
        <w:jc w:val="center"/>
        <w:rPr>
          <w:rFonts w:ascii="Times New Roman" w:eastAsia="標楷體" w:hAnsi="Times New Roman"/>
          <w:b/>
          <w:sz w:val="32"/>
          <w:szCs w:val="32"/>
          <w:lang w:val="pt-PT"/>
        </w:rPr>
      </w:pPr>
    </w:p>
    <w:p w:rsidR="00B93A57" w:rsidRPr="0093461E" w:rsidRDefault="00B93A57" w:rsidP="00B93A57">
      <w:pPr>
        <w:adjustRightInd w:val="0"/>
        <w:snapToGrid w:val="0"/>
        <w:jc w:val="center"/>
        <w:rPr>
          <w:rFonts w:ascii="Times New Roman" w:eastAsia="標楷體" w:hAnsi="Times New Roman"/>
          <w:b/>
          <w:sz w:val="32"/>
          <w:szCs w:val="32"/>
          <w:lang w:val="pt-PT"/>
        </w:rPr>
      </w:pPr>
      <w:r w:rsidRPr="0093461E">
        <w:rPr>
          <w:rFonts w:ascii="Times New Roman" w:eastAsia="標楷體" w:hAnsi="Times New Roman"/>
          <w:b/>
          <w:sz w:val="32"/>
          <w:szCs w:val="32"/>
          <w:lang w:val="pt-PT"/>
        </w:rPr>
        <w:t>Regulamento</w:t>
      </w:r>
    </w:p>
    <w:p w:rsidR="00B93A57" w:rsidRPr="0093461E" w:rsidRDefault="00B93A57" w:rsidP="00B93A57">
      <w:pPr>
        <w:spacing w:line="400" w:lineRule="exact"/>
        <w:jc w:val="both"/>
        <w:rPr>
          <w:rFonts w:ascii="Times New Roman" w:eastAsia="標楷體" w:hAnsi="Times New Roman"/>
          <w:b/>
          <w:szCs w:val="24"/>
          <w:lang w:val="pt-PT"/>
        </w:rPr>
      </w:pPr>
    </w:p>
    <w:p w:rsidR="00B93A57" w:rsidRPr="0093461E" w:rsidRDefault="00B93A57" w:rsidP="00B93A57">
      <w:pPr>
        <w:spacing w:line="400" w:lineRule="exact"/>
        <w:ind w:rightChars="-59" w:right="-142"/>
        <w:jc w:val="both"/>
        <w:rPr>
          <w:rFonts w:ascii="Times New Roman" w:eastAsia="標楷體" w:hAnsi="Times New Roman"/>
          <w:szCs w:val="24"/>
          <w:lang w:val="pt-PT" w:eastAsia="zh-HK"/>
        </w:rPr>
      </w:pPr>
      <w:r w:rsidRPr="0093461E">
        <w:rPr>
          <w:rFonts w:ascii="Times New Roman" w:eastAsia="標楷體" w:hAnsi="Times New Roman"/>
          <w:b/>
          <w:szCs w:val="24"/>
          <w:lang w:val="pt-PT"/>
        </w:rPr>
        <w:t xml:space="preserve">Entidade organizadora: </w:t>
      </w:r>
      <w:r w:rsidRPr="0093461E">
        <w:rPr>
          <w:rFonts w:ascii="Times New Roman" w:eastAsia="標楷體" w:hAnsi="Times New Roman"/>
          <w:szCs w:val="24"/>
          <w:lang w:val="pt-PT" w:eastAsia="zh-HK"/>
        </w:rPr>
        <w:t>Comissão Organizadora do Dia das Crianças</w:t>
      </w:r>
    </w:p>
    <w:p w:rsidR="00B93A57" w:rsidRPr="0093461E" w:rsidRDefault="00B93A57" w:rsidP="00B93A57">
      <w:pPr>
        <w:spacing w:line="400" w:lineRule="exact"/>
        <w:ind w:left="1200" w:hangingChars="500" w:hanging="1200"/>
        <w:jc w:val="both"/>
        <w:rPr>
          <w:rFonts w:ascii="Times New Roman" w:eastAsia="標楷體" w:hAnsi="Times New Roman"/>
          <w:szCs w:val="24"/>
          <w:lang w:val="pt-PT" w:eastAsia="zh-HK"/>
        </w:rPr>
      </w:pPr>
      <w:r w:rsidRPr="0093461E">
        <w:rPr>
          <w:rFonts w:ascii="Times New Roman" w:eastAsia="標楷體" w:hAnsi="Times New Roman" w:hint="eastAsia"/>
          <w:szCs w:val="24"/>
          <w:lang w:eastAsia="zh-HK"/>
        </w:rPr>
        <w:t xml:space="preserve">　　　　　</w:t>
      </w:r>
      <w:r w:rsidRPr="0093461E">
        <w:rPr>
          <w:rFonts w:ascii="Times New Roman" w:eastAsia="標楷體" w:hAnsi="Times New Roman" w:hint="eastAsia"/>
          <w:szCs w:val="24"/>
          <w:lang w:val="pt-PT" w:eastAsia="zh-HK"/>
        </w:rPr>
        <w:t>(</w:t>
      </w:r>
      <w:r w:rsidRPr="0093461E">
        <w:rPr>
          <w:rFonts w:ascii="Times New Roman" w:eastAsia="標楷體" w:hAnsi="Times New Roman"/>
          <w:szCs w:val="24"/>
          <w:lang w:val="pt-PT" w:eastAsia="zh-HK"/>
        </w:rPr>
        <w:t>Instituto de Acção Social, Direcção dos Serviços de Assuntos de Justiça, Instituto para os Assuntos Municipais, Direcção dos Serviços de Educação e Juventude, Instituto do Desporto</w:t>
      </w:r>
      <w:r w:rsidRPr="0093461E">
        <w:rPr>
          <w:rFonts w:ascii="Times New Roman" w:eastAsia="標楷體" w:hAnsi="Times New Roman" w:hint="eastAsia"/>
          <w:szCs w:val="24"/>
          <w:lang w:val="pt-PT" w:eastAsia="zh-HK"/>
        </w:rPr>
        <w:t>)</w:t>
      </w:r>
    </w:p>
    <w:p w:rsidR="00B93A57" w:rsidRPr="0093461E" w:rsidRDefault="00B93A57" w:rsidP="00B93A57">
      <w:pPr>
        <w:pStyle w:val="ab"/>
        <w:spacing w:beforeLines="50" w:before="180" w:line="400" w:lineRule="exact"/>
        <w:ind w:leftChars="0" w:left="120" w:hangingChars="50" w:hanging="120"/>
        <w:rPr>
          <w:rFonts w:ascii="Times New Roman" w:eastAsia="標楷體" w:hAnsi="Times New Roman"/>
          <w:szCs w:val="24"/>
          <w:lang w:val="pt-PT" w:eastAsia="zh-HK"/>
        </w:rPr>
      </w:pPr>
      <w:r w:rsidRPr="0093461E">
        <w:rPr>
          <w:rFonts w:ascii="Times New Roman" w:eastAsia="標楷體" w:hAnsi="Times New Roman"/>
          <w:b/>
          <w:szCs w:val="24"/>
          <w:lang w:val="pt-PT"/>
        </w:rPr>
        <w:t xml:space="preserve">Objectivo: </w:t>
      </w:r>
      <w:r w:rsidRPr="0093461E">
        <w:rPr>
          <w:rFonts w:ascii="Times New Roman" w:eastAsia="標楷體" w:hAnsi="Times New Roman"/>
          <w:szCs w:val="24"/>
          <w:lang w:val="pt-PT" w:eastAsia="zh-HK"/>
        </w:rPr>
        <w:t>Através deste concurso, aumentar o nível de conhecimentos e de consciência sobre os direitos da criança por parte das próprias crianças e dos jovens.</w:t>
      </w:r>
    </w:p>
    <w:p w:rsidR="00B93A57" w:rsidRPr="0093461E" w:rsidRDefault="00B93A57" w:rsidP="00B93A57">
      <w:pPr>
        <w:tabs>
          <w:tab w:val="left" w:pos="5244"/>
        </w:tabs>
        <w:spacing w:beforeLines="50" w:before="180" w:line="400" w:lineRule="exact"/>
        <w:jc w:val="both"/>
        <w:rPr>
          <w:rFonts w:ascii="Times New Roman" w:eastAsia="標楷體" w:hAnsi="Times New Roman"/>
          <w:b/>
          <w:szCs w:val="24"/>
          <w:lang w:val="pt-PT"/>
        </w:rPr>
      </w:pPr>
      <w:r w:rsidRPr="0093461E">
        <w:rPr>
          <w:rFonts w:ascii="Times New Roman" w:eastAsia="標楷體" w:hAnsi="Times New Roman"/>
          <w:b/>
          <w:szCs w:val="24"/>
          <w:lang w:val="pt-PT"/>
        </w:rPr>
        <w:t xml:space="preserve">Destinatários: </w:t>
      </w:r>
      <w:r w:rsidRPr="0093461E">
        <w:rPr>
          <w:rFonts w:ascii="Times New Roman" w:eastAsia="標楷體" w:hAnsi="Times New Roman"/>
          <w:szCs w:val="24"/>
          <w:lang w:val="pt-PT" w:eastAsia="zh-HK"/>
        </w:rPr>
        <w:t>Alunos do 1.º ao 9.º Anos das escolas de educação regular da RAEM</w:t>
      </w:r>
    </w:p>
    <w:p w:rsidR="00B93A57" w:rsidRPr="0093461E" w:rsidRDefault="00B93A57" w:rsidP="00B93A57">
      <w:pPr>
        <w:tabs>
          <w:tab w:val="left" w:pos="5244"/>
        </w:tabs>
        <w:spacing w:beforeLines="50" w:before="180" w:line="400" w:lineRule="exact"/>
        <w:jc w:val="both"/>
        <w:rPr>
          <w:rFonts w:ascii="Times New Roman" w:eastAsia="標楷體" w:hAnsi="Times New Roman"/>
          <w:b/>
          <w:kern w:val="0"/>
          <w:szCs w:val="24"/>
          <w:lang w:val="pt-PT" w:eastAsia="zh-HK"/>
        </w:rPr>
      </w:pPr>
      <w:r w:rsidRPr="0093461E">
        <w:rPr>
          <w:rFonts w:ascii="Times New Roman" w:eastAsia="標楷體" w:hAnsi="Times New Roman"/>
          <w:b/>
          <w:kern w:val="0"/>
          <w:szCs w:val="24"/>
          <w:lang w:val="pt-PT" w:eastAsia="zh-HK"/>
        </w:rPr>
        <w:t>Selecção:</w:t>
      </w:r>
    </w:p>
    <w:p w:rsidR="00B93A57" w:rsidRPr="0093461E" w:rsidRDefault="00B93A57" w:rsidP="00B93A57">
      <w:pPr>
        <w:tabs>
          <w:tab w:val="left" w:pos="5244"/>
        </w:tabs>
        <w:spacing w:beforeLines="50" w:before="180" w:line="400" w:lineRule="exact"/>
        <w:jc w:val="both"/>
        <w:rPr>
          <w:rFonts w:ascii="Times New Roman" w:eastAsia="標楷體" w:hAnsi="Times New Roman"/>
          <w:kern w:val="0"/>
          <w:szCs w:val="24"/>
          <w:lang w:val="pt-PT"/>
        </w:rPr>
      </w:pPr>
      <w:r w:rsidRPr="0093461E">
        <w:rPr>
          <w:rFonts w:ascii="Times New Roman" w:eastAsia="標楷體" w:hAnsi="Times New Roman" w:hint="eastAsia"/>
          <w:kern w:val="0"/>
          <w:szCs w:val="24"/>
          <w:lang w:val="pt-PT"/>
        </w:rPr>
        <w:t xml:space="preserve">1. </w:t>
      </w:r>
      <w:r w:rsidRPr="0093461E">
        <w:rPr>
          <w:rFonts w:ascii="Times New Roman" w:eastAsia="標楷體" w:hAnsi="Times New Roman"/>
          <w:kern w:val="0"/>
          <w:szCs w:val="24"/>
          <w:lang w:val="pt-PT"/>
        </w:rPr>
        <w:t xml:space="preserve">Selecção dos alunos do 1.º, 2.º e 3.º anos </w:t>
      </w:r>
      <w:r w:rsidRPr="0093461E">
        <w:rPr>
          <w:rFonts w:ascii="Times New Roman" w:eastAsia="標楷體" w:hAnsi="Times New Roman"/>
          <w:kern w:val="0"/>
          <w:szCs w:val="24"/>
          <w:lang w:val="pt-PT" w:eastAsia="zh-HK"/>
        </w:rPr>
        <w:t>: para colorir</w:t>
      </w:r>
    </w:p>
    <w:p w:rsidR="00B93A57" w:rsidRPr="0093461E" w:rsidRDefault="00B93A57" w:rsidP="00B93A57">
      <w:pPr>
        <w:tabs>
          <w:tab w:val="left" w:pos="5244"/>
        </w:tabs>
        <w:spacing w:beforeLines="50" w:before="180" w:line="400" w:lineRule="exact"/>
        <w:jc w:val="both"/>
        <w:rPr>
          <w:rFonts w:ascii="Times New Roman" w:eastAsia="標楷體" w:hAnsi="Times New Roman"/>
          <w:kern w:val="0"/>
          <w:szCs w:val="24"/>
          <w:lang w:val="pt-PT"/>
        </w:rPr>
      </w:pPr>
      <w:r w:rsidRPr="0093461E">
        <w:rPr>
          <w:rFonts w:ascii="Times New Roman" w:eastAsia="標楷體" w:hAnsi="Times New Roman" w:hint="eastAsia"/>
          <w:kern w:val="0"/>
          <w:szCs w:val="24"/>
          <w:lang w:val="pt-PT"/>
        </w:rPr>
        <w:t xml:space="preserve">2. </w:t>
      </w:r>
      <w:r w:rsidRPr="0093461E">
        <w:rPr>
          <w:rFonts w:ascii="Times New Roman" w:hAnsi="Times New Roman"/>
          <w:szCs w:val="24"/>
          <w:lang w:val="pt-PT"/>
        </w:rPr>
        <w:t>Selecção dos alunos do 4.º, 5.º e 6.º anos:</w:t>
      </w:r>
      <w:r w:rsidRPr="0093461E">
        <w:rPr>
          <w:rFonts w:ascii="Times New Roman" w:eastAsia="標楷體" w:hAnsi="Times New Roman"/>
          <w:kern w:val="0"/>
          <w:szCs w:val="24"/>
          <w:lang w:val="pt-PT" w:eastAsia="zh-HK"/>
        </w:rPr>
        <w:t xml:space="preserve"> para colorir e acrescentar elementos criativos</w:t>
      </w:r>
    </w:p>
    <w:p w:rsidR="00B93A57" w:rsidRPr="0093461E" w:rsidRDefault="00B93A57" w:rsidP="00B93A57">
      <w:pPr>
        <w:tabs>
          <w:tab w:val="left" w:pos="5244"/>
        </w:tabs>
        <w:spacing w:beforeLines="50" w:before="180" w:line="400" w:lineRule="exact"/>
        <w:ind w:left="4320" w:hangingChars="1800" w:hanging="4320"/>
        <w:jc w:val="both"/>
        <w:rPr>
          <w:rFonts w:ascii="Times New Roman" w:eastAsia="標楷體" w:hAnsi="Times New Roman"/>
          <w:kern w:val="0"/>
          <w:szCs w:val="24"/>
          <w:lang w:val="pt-PT" w:eastAsia="zh-HK"/>
        </w:rPr>
      </w:pPr>
      <w:r w:rsidRPr="0093461E">
        <w:rPr>
          <w:rFonts w:ascii="Times New Roman" w:eastAsia="標楷體" w:hAnsi="Times New Roman"/>
          <w:szCs w:val="24"/>
          <w:lang w:val="pt-PT"/>
        </w:rPr>
        <w:t>3.</w:t>
      </w:r>
      <w:r w:rsidRPr="0093461E">
        <w:rPr>
          <w:rFonts w:ascii="Times New Roman" w:eastAsia="標楷體" w:hAnsi="Times New Roman" w:hint="eastAsia"/>
          <w:szCs w:val="24"/>
          <w:lang w:val="pt-PT"/>
        </w:rPr>
        <w:t xml:space="preserve"> </w:t>
      </w:r>
      <w:r w:rsidRPr="0093461E">
        <w:rPr>
          <w:rFonts w:ascii="Times New Roman" w:hAnsi="Times New Roman"/>
          <w:szCs w:val="24"/>
          <w:lang w:val="pt-PT"/>
        </w:rPr>
        <w:t>Selecção dos alunos do 7.º, 8.º e 9.º anos:</w:t>
      </w:r>
      <w:r w:rsidRPr="0093461E">
        <w:rPr>
          <w:rFonts w:ascii="Times New Roman" w:eastAsia="標楷體" w:hAnsi="Times New Roman"/>
          <w:kern w:val="0"/>
          <w:szCs w:val="24"/>
          <w:lang w:val="pt-PT"/>
        </w:rPr>
        <w:t xml:space="preserve"> para criação livre</w:t>
      </w:r>
    </w:p>
    <w:p w:rsidR="00B93A57" w:rsidRPr="0093461E" w:rsidRDefault="00B93A57" w:rsidP="00B93A57">
      <w:pPr>
        <w:pStyle w:val="ab"/>
        <w:widowControl/>
        <w:adjustRightInd w:val="0"/>
        <w:snapToGrid w:val="0"/>
        <w:spacing w:beforeLines="50" w:before="180" w:line="400" w:lineRule="exact"/>
        <w:ind w:leftChars="0" w:left="1562" w:hangingChars="650" w:hanging="1562"/>
        <w:jc w:val="both"/>
        <w:outlineLvl w:val="1"/>
        <w:rPr>
          <w:rFonts w:ascii="Times New Roman" w:eastAsia="標楷體" w:hAnsi="Times New Roman"/>
          <w:b/>
          <w:szCs w:val="24"/>
          <w:lang w:val="pt-PT"/>
        </w:rPr>
      </w:pPr>
      <w:r w:rsidRPr="0093461E">
        <w:rPr>
          <w:rFonts w:ascii="Times New Roman" w:eastAsia="標楷體" w:hAnsi="Times New Roman"/>
          <w:b/>
          <w:szCs w:val="24"/>
          <w:lang w:val="pt-PT"/>
        </w:rPr>
        <w:t xml:space="preserve">Requisitos: </w:t>
      </w:r>
    </w:p>
    <w:p w:rsidR="00B93A57" w:rsidRPr="0093461E" w:rsidRDefault="00B93A57" w:rsidP="00B93A57">
      <w:pPr>
        <w:widowControl/>
        <w:adjustRightInd w:val="0"/>
        <w:snapToGrid w:val="0"/>
        <w:spacing w:beforeLines="50" w:before="180" w:line="400" w:lineRule="exact"/>
        <w:jc w:val="both"/>
        <w:outlineLvl w:val="1"/>
        <w:rPr>
          <w:rFonts w:ascii="Times New Roman" w:eastAsia="標楷體" w:hAnsi="Times New Roman"/>
          <w:szCs w:val="24"/>
          <w:lang w:val="pt-PT"/>
        </w:rPr>
      </w:pPr>
      <w:r w:rsidRPr="0093461E">
        <w:rPr>
          <w:rFonts w:ascii="Times New Roman" w:eastAsia="標楷體" w:hAnsi="Times New Roman" w:hint="eastAsia"/>
          <w:szCs w:val="24"/>
          <w:lang w:val="pt-PT" w:eastAsia="zh-HK"/>
        </w:rPr>
        <w:t xml:space="preserve">1. </w:t>
      </w:r>
      <w:r w:rsidRPr="0093461E">
        <w:rPr>
          <w:rFonts w:ascii="Times New Roman" w:eastAsia="標楷體" w:hAnsi="Times New Roman"/>
          <w:szCs w:val="24"/>
          <w:lang w:val="pt-PT" w:eastAsia="zh-HK"/>
        </w:rPr>
        <w:t>A participação deve ser feita a título individual.</w:t>
      </w:r>
    </w:p>
    <w:p w:rsidR="00B93A57" w:rsidRPr="0093461E" w:rsidRDefault="00B93A57" w:rsidP="00B93A57">
      <w:pPr>
        <w:widowControl/>
        <w:adjustRightInd w:val="0"/>
        <w:snapToGrid w:val="0"/>
        <w:spacing w:beforeLines="50" w:before="180" w:line="400" w:lineRule="exact"/>
        <w:jc w:val="both"/>
        <w:outlineLvl w:val="1"/>
        <w:rPr>
          <w:rFonts w:ascii="Times New Roman" w:eastAsia="標楷體" w:hAnsi="Times New Roman"/>
          <w:szCs w:val="24"/>
          <w:lang w:val="pt-PT"/>
        </w:rPr>
      </w:pPr>
      <w:r w:rsidRPr="0093461E">
        <w:rPr>
          <w:rFonts w:ascii="Times New Roman" w:eastAsia="標楷體" w:hAnsi="Times New Roman" w:hint="eastAsia"/>
          <w:szCs w:val="24"/>
          <w:lang w:val="pt-PT"/>
        </w:rPr>
        <w:t xml:space="preserve">2. </w:t>
      </w:r>
      <w:r w:rsidRPr="0093461E">
        <w:rPr>
          <w:rFonts w:ascii="Times New Roman" w:eastAsia="標楷體" w:hAnsi="Times New Roman"/>
          <w:szCs w:val="24"/>
          <w:lang w:val="pt-PT"/>
        </w:rPr>
        <w:t>Cada candidato apenas pode apresentar uma obra.</w:t>
      </w:r>
    </w:p>
    <w:p w:rsidR="00B93A57" w:rsidRPr="0093461E" w:rsidRDefault="00B93A57" w:rsidP="00B93A57">
      <w:pPr>
        <w:widowControl/>
        <w:adjustRightInd w:val="0"/>
        <w:snapToGrid w:val="0"/>
        <w:spacing w:beforeLines="50" w:before="180" w:line="400" w:lineRule="exact"/>
        <w:ind w:left="240" w:hangingChars="100" w:hanging="240"/>
        <w:jc w:val="both"/>
        <w:outlineLvl w:val="1"/>
        <w:rPr>
          <w:rFonts w:ascii="Times New Roman" w:eastAsia="標楷體" w:hAnsi="Times New Roman"/>
          <w:kern w:val="0"/>
          <w:szCs w:val="24"/>
          <w:lang w:val="pt-PT"/>
        </w:rPr>
      </w:pPr>
      <w:r w:rsidRPr="0093461E">
        <w:rPr>
          <w:rFonts w:ascii="Times New Roman" w:eastAsia="標楷體" w:hAnsi="Times New Roman" w:hint="eastAsia"/>
          <w:kern w:val="0"/>
          <w:szCs w:val="24"/>
          <w:lang w:val="pt-PT"/>
        </w:rPr>
        <w:t xml:space="preserve">3. </w:t>
      </w:r>
      <w:r w:rsidRPr="0093461E">
        <w:rPr>
          <w:rFonts w:ascii="Times New Roman" w:eastAsia="標楷體" w:hAnsi="Times New Roman"/>
          <w:kern w:val="0"/>
          <w:szCs w:val="24"/>
          <w:lang w:val="pt-PT"/>
        </w:rPr>
        <w:t xml:space="preserve">Os candidatos da selecção de alunos do 1.º, 2.º e 3.º anos podem obter o desenho em tamanho A3 na entidade organizadora ou descarregá-lo das páginas electrónicas do </w:t>
      </w:r>
      <w:r w:rsidRPr="0093461E">
        <w:rPr>
          <w:rFonts w:ascii="Times New Roman" w:eastAsia="標楷體" w:hAnsi="Times New Roman"/>
          <w:szCs w:val="24"/>
          <w:lang w:val="pt-PT" w:eastAsia="zh-HK"/>
        </w:rPr>
        <w:t>Instituto de Acção Social, da Direcção dos Serviços de Assuntos de Justiça, da Direcção dos Serviços de Educação e Juventude e do Instituto do Desporto. Os candidatos podem completar o desenho colorindo-o com qualquer tipo de material.</w:t>
      </w:r>
    </w:p>
    <w:p w:rsidR="00B93A57" w:rsidRPr="0093461E" w:rsidRDefault="00B93A57" w:rsidP="00B93A57">
      <w:pPr>
        <w:widowControl/>
        <w:adjustRightInd w:val="0"/>
        <w:snapToGrid w:val="0"/>
        <w:spacing w:beforeLines="50" w:before="180" w:line="400" w:lineRule="exact"/>
        <w:ind w:left="283" w:hangingChars="118" w:hanging="283"/>
        <w:jc w:val="both"/>
        <w:outlineLvl w:val="1"/>
        <w:rPr>
          <w:rFonts w:ascii="Times New Roman" w:eastAsia="標楷體" w:hAnsi="Times New Roman"/>
          <w:kern w:val="0"/>
          <w:szCs w:val="24"/>
          <w:lang w:val="pt-PT"/>
        </w:rPr>
      </w:pPr>
      <w:r w:rsidRPr="0093461E">
        <w:rPr>
          <w:rFonts w:ascii="Times New Roman" w:eastAsia="標楷體" w:hAnsi="Times New Roman" w:hint="eastAsia"/>
          <w:kern w:val="0"/>
          <w:szCs w:val="24"/>
          <w:lang w:val="pt-PT"/>
        </w:rPr>
        <w:t xml:space="preserve">4. </w:t>
      </w:r>
      <w:r w:rsidRPr="0093461E">
        <w:rPr>
          <w:rFonts w:ascii="Times New Roman" w:eastAsia="標楷體" w:hAnsi="Times New Roman"/>
          <w:kern w:val="0"/>
          <w:szCs w:val="24"/>
          <w:lang w:val="pt-PT"/>
        </w:rPr>
        <w:t xml:space="preserve">Os candidatos da selecção de alunos do 4.º, 5.º e 6.º anos podem obter o desenho em tamanho A3 na entidade organizadora ou descarregá-lo das páginas electrónicas do </w:t>
      </w:r>
      <w:r w:rsidRPr="0093461E">
        <w:rPr>
          <w:rFonts w:ascii="Times New Roman" w:eastAsia="標楷體" w:hAnsi="Times New Roman"/>
          <w:szCs w:val="24"/>
          <w:lang w:val="pt-PT" w:eastAsia="zh-HK"/>
        </w:rPr>
        <w:t>Instituto de Acção Social, da Direcção dos Serviços de Assuntos de Justiça, da Direcção dos Serviços de Educação e Juventude e do Instituto do Desporto. Os candidatos podem complet</w:t>
      </w:r>
      <w:r w:rsidRPr="0093461E">
        <w:rPr>
          <w:rFonts w:ascii="Times New Roman" w:eastAsia="標楷體" w:hAnsi="Times New Roman" w:hint="eastAsia"/>
          <w:szCs w:val="24"/>
          <w:lang w:val="pt-PT" w:eastAsia="zh-HK"/>
        </w:rPr>
        <w:t>ar o desenho colorindo-o</w:t>
      </w:r>
      <w:r w:rsidRPr="0093461E">
        <w:rPr>
          <w:rFonts w:ascii="Times New Roman" w:eastAsia="標楷體" w:hAnsi="Times New Roman"/>
          <w:szCs w:val="24"/>
          <w:lang w:val="pt-PT" w:eastAsia="zh-HK"/>
        </w:rPr>
        <w:t xml:space="preserve"> com qualquer </w:t>
      </w:r>
      <w:r w:rsidRPr="0093461E">
        <w:rPr>
          <w:rFonts w:ascii="Times New Roman" w:eastAsia="標楷體" w:hAnsi="Times New Roman" w:hint="eastAsia"/>
          <w:szCs w:val="24"/>
          <w:lang w:val="pt-PT" w:eastAsia="zh-HK"/>
        </w:rPr>
        <w:t xml:space="preserve">tipo de </w:t>
      </w:r>
      <w:r w:rsidRPr="0093461E">
        <w:rPr>
          <w:rFonts w:ascii="Times New Roman" w:eastAsia="標楷體" w:hAnsi="Times New Roman"/>
          <w:szCs w:val="24"/>
          <w:lang w:val="pt-PT" w:eastAsia="zh-HK"/>
        </w:rPr>
        <w:t xml:space="preserve">material </w:t>
      </w:r>
      <w:r w:rsidRPr="0093461E">
        <w:rPr>
          <w:rFonts w:ascii="Times New Roman" w:eastAsia="標楷體" w:hAnsi="Times New Roman" w:hint="eastAsia"/>
          <w:szCs w:val="24"/>
          <w:lang w:val="pt-PT" w:eastAsia="zh-HK"/>
        </w:rPr>
        <w:t xml:space="preserve">e </w:t>
      </w:r>
      <w:r w:rsidRPr="0093461E">
        <w:rPr>
          <w:rFonts w:ascii="Times New Roman" w:eastAsia="標楷體" w:hAnsi="Times New Roman"/>
          <w:szCs w:val="24"/>
          <w:lang w:val="pt-PT" w:eastAsia="zh-HK"/>
        </w:rPr>
        <w:t>enriquec</w:t>
      </w:r>
      <w:r w:rsidRPr="0093461E">
        <w:rPr>
          <w:rFonts w:ascii="Times New Roman" w:eastAsia="SimSun" w:hAnsi="Times New Roman"/>
          <w:szCs w:val="24"/>
          <w:lang w:val="pt-PT" w:eastAsia="zh-CN"/>
        </w:rPr>
        <w:t>ê-lo</w:t>
      </w:r>
      <w:r w:rsidRPr="0093461E">
        <w:rPr>
          <w:rFonts w:ascii="Times New Roman" w:eastAsia="標楷體" w:hAnsi="Times New Roman"/>
          <w:szCs w:val="24"/>
          <w:lang w:val="pt-PT" w:eastAsia="zh-HK"/>
        </w:rPr>
        <w:t xml:space="preserve"> com elementos criativos.</w:t>
      </w:r>
    </w:p>
    <w:p w:rsidR="00B93A57" w:rsidRPr="0093461E" w:rsidRDefault="00B93A57" w:rsidP="00B93A57">
      <w:pPr>
        <w:widowControl/>
        <w:adjustRightInd w:val="0"/>
        <w:snapToGrid w:val="0"/>
        <w:spacing w:beforeLines="50" w:before="180" w:line="400" w:lineRule="exact"/>
        <w:ind w:left="283" w:hangingChars="118" w:hanging="283"/>
        <w:jc w:val="both"/>
        <w:outlineLvl w:val="1"/>
        <w:rPr>
          <w:rFonts w:ascii="Times New Roman" w:eastAsia="標楷體" w:hAnsi="Times New Roman"/>
          <w:kern w:val="0"/>
          <w:szCs w:val="24"/>
          <w:lang w:val="pt-PT" w:eastAsia="zh-HK"/>
        </w:rPr>
      </w:pPr>
      <w:r w:rsidRPr="0093461E">
        <w:rPr>
          <w:rFonts w:ascii="Times New Roman" w:eastAsia="標楷體" w:hAnsi="Times New Roman" w:hint="eastAsia"/>
          <w:kern w:val="0"/>
          <w:szCs w:val="24"/>
          <w:lang w:val="pt-PT"/>
        </w:rPr>
        <w:t xml:space="preserve">5. </w:t>
      </w:r>
      <w:r w:rsidRPr="0093461E">
        <w:rPr>
          <w:rFonts w:ascii="Times New Roman" w:eastAsia="標楷體" w:hAnsi="Times New Roman"/>
          <w:kern w:val="0"/>
          <w:szCs w:val="24"/>
          <w:lang w:val="pt-PT" w:eastAsia="zh-HK"/>
        </w:rPr>
        <w:t xml:space="preserve">Os candidatos da </w:t>
      </w:r>
      <w:r w:rsidRPr="0093461E">
        <w:rPr>
          <w:rFonts w:ascii="Times New Roman" w:hAnsi="Times New Roman"/>
          <w:szCs w:val="24"/>
          <w:lang w:val="pt-PT"/>
        </w:rPr>
        <w:t xml:space="preserve">selecção de alunos do 7.º, 8.º e 9.º anos devem apresentar uma obra em tamanho A3, relacionada com as celebrações do 30.º aniversário da Convenção sobre os Direitos da Criança das Nações Unidas e as figuras temáticas </w:t>
      </w:r>
      <w:r w:rsidRPr="0093461E">
        <w:rPr>
          <w:rFonts w:ascii="Times New Roman" w:eastAsia="標楷體" w:hAnsi="Times New Roman" w:hint="eastAsia"/>
          <w:i/>
          <w:kern w:val="0"/>
          <w:szCs w:val="24"/>
          <w:lang w:val="pt-PT" w:eastAsia="zh-HK"/>
        </w:rPr>
        <w:t>Dr.Right</w:t>
      </w:r>
      <w:r w:rsidRPr="0093461E">
        <w:rPr>
          <w:rFonts w:ascii="Times New Roman" w:eastAsia="標楷體" w:hAnsi="Times New Roman"/>
          <w:kern w:val="0"/>
          <w:szCs w:val="24"/>
          <w:lang w:val="pt-PT" w:eastAsia="zh-HK"/>
        </w:rPr>
        <w:t xml:space="preserve"> e </w:t>
      </w:r>
      <w:r w:rsidRPr="0093461E">
        <w:rPr>
          <w:rFonts w:ascii="Times New Roman" w:eastAsia="標楷體" w:hAnsi="Times New Roman" w:hint="eastAsia"/>
          <w:i/>
          <w:kern w:val="0"/>
          <w:szCs w:val="24"/>
          <w:lang w:val="pt-PT" w:eastAsia="zh-HK"/>
        </w:rPr>
        <w:t>Dr.Child</w:t>
      </w:r>
      <w:r w:rsidRPr="0093461E">
        <w:rPr>
          <w:rFonts w:ascii="Times New Roman" w:eastAsia="標楷體" w:hAnsi="Times New Roman"/>
          <w:kern w:val="0"/>
          <w:szCs w:val="24"/>
          <w:lang w:val="pt-PT" w:eastAsia="zh-HK"/>
        </w:rPr>
        <w:t>. Os candidatos podem utilizar qualquer material para</w:t>
      </w:r>
      <w:r w:rsidRPr="0093461E">
        <w:rPr>
          <w:rFonts w:ascii="Times New Roman" w:eastAsia="標楷體" w:hAnsi="Times New Roman" w:hint="eastAsia"/>
          <w:kern w:val="0"/>
          <w:szCs w:val="24"/>
          <w:lang w:val="pt-PT" w:eastAsia="zh-HK"/>
        </w:rPr>
        <w:t xml:space="preserve"> desenhar</w:t>
      </w:r>
      <w:r w:rsidRPr="0093461E">
        <w:rPr>
          <w:rFonts w:ascii="Times New Roman" w:eastAsia="標楷體" w:hAnsi="Times New Roman"/>
          <w:kern w:val="0"/>
          <w:szCs w:val="24"/>
          <w:lang w:val="pt-PT" w:eastAsia="zh-HK"/>
        </w:rPr>
        <w:t>, devendo a obra ser um design gráfico e não podendo ser realizada através do computador.</w:t>
      </w:r>
    </w:p>
    <w:p w:rsidR="00B93A57" w:rsidRPr="0093461E" w:rsidRDefault="00B93A57" w:rsidP="00B93A57">
      <w:pPr>
        <w:widowControl/>
        <w:adjustRightInd w:val="0"/>
        <w:snapToGrid w:val="0"/>
        <w:spacing w:beforeLines="50" w:before="180" w:line="400" w:lineRule="exact"/>
        <w:ind w:left="283" w:hangingChars="118" w:hanging="283"/>
        <w:jc w:val="both"/>
        <w:outlineLvl w:val="1"/>
        <w:rPr>
          <w:rFonts w:ascii="Times New Roman" w:hAnsi="Times New Roman"/>
          <w:szCs w:val="24"/>
          <w:lang w:val="pt-PT"/>
        </w:rPr>
      </w:pPr>
      <w:r w:rsidRPr="0093461E">
        <w:rPr>
          <w:rFonts w:ascii="Times New Roman" w:eastAsia="標楷體" w:hAnsi="Times New Roman" w:hint="eastAsia"/>
          <w:kern w:val="0"/>
          <w:szCs w:val="24"/>
          <w:lang w:val="pt-PT" w:eastAsia="zh-HK"/>
        </w:rPr>
        <w:t xml:space="preserve">6. </w:t>
      </w:r>
      <w:r w:rsidRPr="0093461E">
        <w:rPr>
          <w:rFonts w:ascii="Times New Roman" w:eastAsia="標楷體" w:hAnsi="Times New Roman"/>
          <w:kern w:val="0"/>
          <w:szCs w:val="24"/>
          <w:lang w:val="pt-PT" w:eastAsia="zh-HK"/>
        </w:rPr>
        <w:t>Os candidatos das s</w:t>
      </w:r>
      <w:r w:rsidRPr="0093461E">
        <w:rPr>
          <w:rFonts w:ascii="Times New Roman" w:hAnsi="Times New Roman"/>
          <w:szCs w:val="24"/>
          <w:lang w:val="pt-PT"/>
        </w:rPr>
        <w:t>elecções de alunos do 4.º, 5.º e 6.º anos e do 7.º, 8.º e 9.º anos descrevem a concepção da sua obra no verso da mesma com um máximo de 200 palavras.</w:t>
      </w:r>
    </w:p>
    <w:p w:rsidR="00B93A57" w:rsidRPr="0093461E" w:rsidRDefault="00B93A57" w:rsidP="00B93A57">
      <w:pPr>
        <w:widowControl/>
        <w:adjustRightInd w:val="0"/>
        <w:snapToGrid w:val="0"/>
        <w:spacing w:beforeLines="50" w:before="180" w:line="400" w:lineRule="exact"/>
        <w:ind w:left="283" w:hangingChars="118" w:hanging="283"/>
        <w:jc w:val="both"/>
        <w:outlineLvl w:val="1"/>
        <w:rPr>
          <w:rFonts w:ascii="Times New Roman" w:eastAsia="標楷體" w:hAnsi="Times New Roman"/>
          <w:kern w:val="0"/>
          <w:szCs w:val="24"/>
          <w:lang w:val="pt-PT"/>
        </w:rPr>
      </w:pPr>
      <w:r w:rsidRPr="0093461E">
        <w:rPr>
          <w:rFonts w:ascii="Times New Roman" w:eastAsia="標楷體" w:hAnsi="Times New Roman" w:hint="eastAsia"/>
          <w:kern w:val="0"/>
          <w:szCs w:val="24"/>
          <w:lang w:val="pt-PT"/>
        </w:rPr>
        <w:t xml:space="preserve">7. </w:t>
      </w:r>
      <w:r w:rsidRPr="0093461E">
        <w:rPr>
          <w:rFonts w:ascii="Times New Roman" w:hAnsi="Times New Roman"/>
          <w:szCs w:val="24"/>
          <w:lang w:val="pt-PT"/>
        </w:rPr>
        <w:t>Os candidatos preenchem devidamente e assinam o formulário de inscrição e o consentimento de transferência dos direitos de autor.</w:t>
      </w:r>
    </w:p>
    <w:p w:rsidR="00B93A57" w:rsidRPr="0093461E" w:rsidRDefault="00B93A57" w:rsidP="00B93A57">
      <w:pPr>
        <w:widowControl/>
        <w:adjustRightInd w:val="0"/>
        <w:snapToGrid w:val="0"/>
        <w:spacing w:beforeLines="50" w:before="180" w:line="400" w:lineRule="exact"/>
        <w:ind w:left="283" w:hangingChars="118" w:hanging="283"/>
        <w:jc w:val="both"/>
        <w:outlineLvl w:val="1"/>
        <w:rPr>
          <w:rFonts w:ascii="Times New Roman" w:eastAsia="標楷體" w:hAnsi="Times New Roman"/>
          <w:kern w:val="0"/>
          <w:szCs w:val="24"/>
          <w:lang w:val="pt-PT"/>
        </w:rPr>
      </w:pPr>
      <w:r w:rsidRPr="0093461E">
        <w:rPr>
          <w:rFonts w:ascii="Times New Roman" w:eastAsia="標楷體" w:hAnsi="Times New Roman" w:hint="eastAsia"/>
          <w:kern w:val="0"/>
          <w:szCs w:val="24"/>
          <w:lang w:val="pt-PT"/>
        </w:rPr>
        <w:t xml:space="preserve">8. </w:t>
      </w:r>
      <w:r w:rsidRPr="0093461E">
        <w:rPr>
          <w:rFonts w:ascii="Times New Roman" w:eastAsia="標楷體" w:hAnsi="Times New Roman"/>
          <w:kern w:val="0"/>
          <w:szCs w:val="24"/>
          <w:lang w:val="pt-PT"/>
        </w:rPr>
        <w:t xml:space="preserve">A obra apresentada não pode conter qualquer informação ou marca de identificação, a fim de assegurar uma selecção justa. </w:t>
      </w:r>
    </w:p>
    <w:p w:rsidR="00B93A57" w:rsidRPr="0093461E" w:rsidRDefault="00B93A57" w:rsidP="00B93A57">
      <w:pPr>
        <w:spacing w:beforeLines="50" w:before="180"/>
        <w:ind w:left="1843" w:hangingChars="767" w:hanging="1843"/>
        <w:jc w:val="both"/>
        <w:rPr>
          <w:rFonts w:ascii="Times New Roman" w:eastAsia="標楷體" w:hAnsi="Times New Roman"/>
          <w:b/>
          <w:szCs w:val="24"/>
          <w:lang w:val="pt-PT"/>
        </w:rPr>
      </w:pPr>
      <w:r w:rsidRPr="0093461E">
        <w:rPr>
          <w:rFonts w:ascii="Times New Roman" w:eastAsia="標楷體" w:hAnsi="Times New Roman"/>
          <w:b/>
          <w:szCs w:val="24"/>
          <w:lang w:val="pt-PT"/>
        </w:rPr>
        <w:t>Formas de entrega das obras:</w:t>
      </w:r>
    </w:p>
    <w:p w:rsidR="00B93A57" w:rsidRPr="0093461E" w:rsidRDefault="00B93A57" w:rsidP="00B93A57">
      <w:pPr>
        <w:spacing w:beforeLines="50" w:before="180"/>
        <w:ind w:left="1841" w:hangingChars="767" w:hanging="1841"/>
        <w:jc w:val="both"/>
        <w:rPr>
          <w:rFonts w:ascii="Times New Roman" w:eastAsia="標楷體" w:hAnsi="Times New Roman"/>
          <w:kern w:val="0"/>
          <w:szCs w:val="24"/>
          <w:lang w:val="pt-PT"/>
        </w:rPr>
      </w:pPr>
      <w:r w:rsidRPr="0093461E">
        <w:rPr>
          <w:rFonts w:ascii="Times New Roman" w:eastAsia="標楷體" w:hAnsi="Times New Roman"/>
          <w:kern w:val="0"/>
          <w:szCs w:val="24"/>
          <w:lang w:val="pt-PT"/>
        </w:rPr>
        <w:t>Os candidatos devem apresentar a obra juntamente com o formulário de inscrição devidamente</w:t>
      </w:r>
    </w:p>
    <w:p w:rsidR="00941361" w:rsidRDefault="00B93A57" w:rsidP="00941361">
      <w:pPr>
        <w:spacing w:beforeLines="50" w:before="180"/>
        <w:ind w:left="1841" w:hangingChars="767" w:hanging="1841"/>
        <w:jc w:val="both"/>
        <w:rPr>
          <w:rFonts w:ascii="Times New Roman" w:eastAsia="標楷體" w:hAnsi="Times New Roman"/>
          <w:kern w:val="0"/>
          <w:szCs w:val="24"/>
          <w:lang w:val="pt-PT"/>
        </w:rPr>
      </w:pPr>
      <w:r w:rsidRPr="0093461E">
        <w:rPr>
          <w:rFonts w:ascii="Times New Roman" w:eastAsia="標楷體" w:hAnsi="Times New Roman"/>
          <w:kern w:val="0"/>
          <w:szCs w:val="24"/>
          <w:lang w:val="pt-PT"/>
        </w:rPr>
        <w:t xml:space="preserve">preenchido dentro do prazo para a sua recepção nos seguintes locais: </w:t>
      </w:r>
    </w:p>
    <w:p w:rsidR="00B93A57" w:rsidRPr="00941361" w:rsidRDefault="00B93A57" w:rsidP="00E74106">
      <w:pPr>
        <w:spacing w:beforeLines="50" w:before="180" w:line="320" w:lineRule="exact"/>
        <w:ind w:left="2"/>
        <w:jc w:val="both"/>
        <w:rPr>
          <w:rFonts w:ascii="Times New Roman" w:eastAsia="標楷體" w:hAnsi="Times New Roman"/>
          <w:kern w:val="0"/>
          <w:szCs w:val="24"/>
          <w:lang w:val="pt-PT"/>
        </w:rPr>
      </w:pPr>
      <w:r w:rsidRPr="0093461E">
        <w:rPr>
          <w:rFonts w:ascii="Times New Roman" w:eastAsia="標楷體" w:hAnsi="Times New Roman"/>
          <w:kern w:val="0"/>
          <w:szCs w:val="24"/>
          <w:lang w:val="pt-PT"/>
        </w:rPr>
        <w:t>Divisão de Serviços para Crianças e Jovens (Calçada de Santo Agostinho, n.º 19, Nan Yue Commercial Centre, 10.º andar, Macau)</w:t>
      </w:r>
    </w:p>
    <w:p w:rsidR="00B93A57" w:rsidRPr="0093461E" w:rsidRDefault="00B93A57" w:rsidP="00B93A57">
      <w:pPr>
        <w:spacing w:beforeLines="50" w:before="180"/>
        <w:jc w:val="both"/>
        <w:rPr>
          <w:rFonts w:ascii="Times New Roman" w:eastAsia="標楷體" w:hAnsi="Times New Roman"/>
          <w:b/>
          <w:szCs w:val="24"/>
          <w:lang w:val="pt-PT" w:eastAsia="zh-HK"/>
        </w:rPr>
      </w:pPr>
      <w:r w:rsidRPr="0093461E">
        <w:rPr>
          <w:rFonts w:ascii="Times New Roman" w:eastAsia="標楷體" w:hAnsi="Times New Roman"/>
          <w:b/>
          <w:szCs w:val="24"/>
          <w:lang w:val="pt-PT"/>
        </w:rPr>
        <w:t>Data de apresentação de obras:</w:t>
      </w:r>
      <w:r w:rsidRPr="0093461E">
        <w:rPr>
          <w:rFonts w:ascii="Times New Roman" w:eastAsia="標楷體" w:hAnsi="Times New Roman"/>
          <w:szCs w:val="24"/>
          <w:lang w:val="pt-PT"/>
        </w:rPr>
        <w:t xml:space="preserve"> a partir de hoje e até ao dia </w:t>
      </w:r>
      <w:r w:rsidRPr="000C4E88">
        <w:rPr>
          <w:rFonts w:ascii="Times New Roman" w:eastAsia="標楷體" w:hAnsi="Times New Roman"/>
          <w:szCs w:val="24"/>
          <w:lang w:val="pt-PT"/>
        </w:rPr>
        <w:t xml:space="preserve">15 </w:t>
      </w:r>
      <w:r w:rsidRPr="0093461E">
        <w:rPr>
          <w:rFonts w:ascii="Times New Roman" w:eastAsia="標楷體" w:hAnsi="Times New Roman"/>
          <w:szCs w:val="24"/>
          <w:lang w:val="pt-PT"/>
        </w:rPr>
        <w:t>de Março</w:t>
      </w:r>
      <w:r w:rsidR="00B0198E">
        <w:rPr>
          <w:rFonts w:ascii="Times New Roman" w:eastAsia="標楷體" w:hAnsi="Times New Roman" w:hint="eastAsia"/>
          <w:szCs w:val="24"/>
          <w:lang w:val="pt-PT"/>
        </w:rPr>
        <w:t xml:space="preserve"> </w:t>
      </w:r>
      <w:r w:rsidR="00B0198E">
        <w:rPr>
          <w:rFonts w:ascii="Times New Roman" w:eastAsia="標楷體" w:hAnsi="Times New Roman" w:hint="eastAsia"/>
          <w:szCs w:val="24"/>
          <w:lang w:val="pt-PT" w:eastAsia="zh-HK"/>
        </w:rPr>
        <w:t>de</w:t>
      </w:r>
      <w:r w:rsidR="00B0198E">
        <w:rPr>
          <w:rFonts w:ascii="Times New Roman" w:eastAsia="標楷體" w:hAnsi="Times New Roman" w:hint="eastAsia"/>
          <w:szCs w:val="24"/>
          <w:lang w:val="pt-PT"/>
        </w:rPr>
        <w:t xml:space="preserve"> </w:t>
      </w:r>
      <w:r w:rsidR="00B0198E">
        <w:rPr>
          <w:rFonts w:ascii="Times New Roman" w:eastAsia="標楷體" w:hAnsi="Times New Roman" w:hint="eastAsia"/>
          <w:szCs w:val="24"/>
          <w:lang w:val="pt-PT" w:eastAsia="zh-HK"/>
        </w:rPr>
        <w:t>2019</w:t>
      </w:r>
    </w:p>
    <w:p w:rsidR="00B93A57" w:rsidRPr="0093461E" w:rsidRDefault="00B93A57" w:rsidP="00B93A57">
      <w:pPr>
        <w:spacing w:beforeLines="50" w:before="180"/>
        <w:jc w:val="both"/>
        <w:rPr>
          <w:rFonts w:ascii="Times New Roman" w:eastAsia="標楷體" w:hAnsi="Times New Roman"/>
          <w:b/>
          <w:szCs w:val="24"/>
          <w:lang w:val="pt-PT"/>
        </w:rPr>
      </w:pPr>
      <w:r w:rsidRPr="0093461E">
        <w:rPr>
          <w:rFonts w:ascii="Times New Roman" w:eastAsia="標楷體" w:hAnsi="Times New Roman"/>
          <w:b/>
          <w:szCs w:val="24"/>
          <w:lang w:val="pt-PT"/>
        </w:rPr>
        <w:t xml:space="preserve">Prémios: </w:t>
      </w:r>
      <w:r w:rsidRPr="0093461E">
        <w:rPr>
          <w:rFonts w:ascii="Times New Roman" w:eastAsia="標楷體" w:hAnsi="Times New Roman"/>
          <w:szCs w:val="24"/>
          <w:lang w:val="pt-PT"/>
        </w:rPr>
        <w:t xml:space="preserve">Cada selecção dispõe de 1 prémio para o 1.º classificado, 1 prémio para o 2.º classificado, 1 prémio para o 3.º classificado e 5 prémios de mérito. </w:t>
      </w:r>
    </w:p>
    <w:p w:rsidR="00B93A57" w:rsidRPr="0093461E" w:rsidRDefault="00B93A57" w:rsidP="00B93A57">
      <w:pPr>
        <w:spacing w:beforeLines="50" w:before="180"/>
        <w:jc w:val="both"/>
        <w:rPr>
          <w:rFonts w:ascii="Times New Roman" w:eastAsia="標楷體" w:hAnsi="Times New Roman"/>
          <w:szCs w:val="24"/>
          <w:u w:val="single"/>
          <w:lang w:val="pt-PT" w:eastAsia="zh-HK"/>
        </w:rPr>
      </w:pPr>
      <w:r w:rsidRPr="0093461E">
        <w:rPr>
          <w:rFonts w:ascii="Times New Roman" w:eastAsia="標楷體" w:hAnsi="Times New Roman"/>
          <w:kern w:val="0"/>
          <w:szCs w:val="24"/>
          <w:u w:val="single"/>
          <w:lang w:val="pt-PT"/>
        </w:rPr>
        <w:t>Selecção dos alunos do 1.º, 2.º e 3.º anos</w:t>
      </w:r>
    </w:p>
    <w:p w:rsidR="00B93A57" w:rsidRPr="0093461E" w:rsidRDefault="00B93A57" w:rsidP="00B93A57">
      <w:pPr>
        <w:jc w:val="both"/>
        <w:rPr>
          <w:rFonts w:ascii="Times New Roman" w:eastAsia="標楷體" w:hAnsi="Times New Roman"/>
          <w:szCs w:val="24"/>
          <w:lang w:val="pt-PT"/>
        </w:rPr>
      </w:pPr>
      <w:r w:rsidRPr="0093461E">
        <w:rPr>
          <w:rFonts w:ascii="Times New Roman" w:eastAsia="標楷體" w:hAnsi="Times New Roman"/>
          <w:szCs w:val="24"/>
          <w:lang w:val="pt-PT"/>
        </w:rPr>
        <w:t>1.º classificado: um certificado, um cupão no valor de MOP</w:t>
      </w:r>
      <w:r w:rsidRPr="0093461E">
        <w:rPr>
          <w:rFonts w:ascii="Times New Roman" w:eastAsia="標楷體" w:hAnsi="Times New Roman"/>
          <w:szCs w:val="24"/>
          <w:lang w:val="pt-PT" w:eastAsia="zh-HK"/>
        </w:rPr>
        <w:t xml:space="preserve"> </w:t>
      </w:r>
      <w:r w:rsidRPr="0093461E">
        <w:rPr>
          <w:rFonts w:ascii="Times New Roman" w:eastAsia="標楷體" w:hAnsi="Times New Roman" w:hint="eastAsia"/>
          <w:szCs w:val="24"/>
          <w:lang w:val="pt-PT"/>
        </w:rPr>
        <w:t>2</w:t>
      </w:r>
      <w:r w:rsidRPr="0093461E">
        <w:rPr>
          <w:rFonts w:ascii="Times New Roman" w:eastAsia="標楷體" w:hAnsi="Times New Roman"/>
          <w:szCs w:val="24"/>
          <w:lang w:val="pt-PT"/>
        </w:rPr>
        <w:t>.</w:t>
      </w:r>
      <w:r w:rsidRPr="0093461E">
        <w:rPr>
          <w:rFonts w:ascii="Times New Roman" w:eastAsia="標楷體" w:hAnsi="Times New Roman" w:hint="eastAsia"/>
          <w:szCs w:val="24"/>
          <w:lang w:val="pt-PT"/>
        </w:rPr>
        <w:t>000</w:t>
      </w:r>
      <w:r w:rsidRPr="0093461E">
        <w:rPr>
          <w:rFonts w:ascii="Times New Roman" w:eastAsia="標楷體" w:hAnsi="Times New Roman"/>
          <w:szCs w:val="24"/>
          <w:lang w:val="pt-PT"/>
        </w:rPr>
        <w:t xml:space="preserve"> e um par de bonecos do </w:t>
      </w:r>
      <w:r w:rsidRPr="0093461E">
        <w:rPr>
          <w:rFonts w:ascii="Times New Roman" w:eastAsia="標楷體" w:hAnsi="Times New Roman" w:hint="eastAsia"/>
          <w:i/>
          <w:kern w:val="0"/>
          <w:szCs w:val="24"/>
          <w:lang w:val="pt-PT" w:eastAsia="zh-HK"/>
        </w:rPr>
        <w:t>Dr.Right</w:t>
      </w:r>
      <w:r w:rsidRPr="0093461E">
        <w:rPr>
          <w:rFonts w:ascii="Times New Roman" w:eastAsia="標楷體" w:hAnsi="Times New Roman"/>
          <w:kern w:val="0"/>
          <w:szCs w:val="24"/>
          <w:lang w:val="pt-PT" w:eastAsia="zh-HK"/>
        </w:rPr>
        <w:t xml:space="preserve"> e </w:t>
      </w:r>
      <w:r w:rsidRPr="0093461E">
        <w:rPr>
          <w:rFonts w:ascii="Times New Roman" w:eastAsia="標楷體" w:hAnsi="Times New Roman" w:hint="eastAsia"/>
          <w:i/>
          <w:kern w:val="0"/>
          <w:szCs w:val="24"/>
          <w:lang w:val="pt-PT" w:eastAsia="zh-HK"/>
        </w:rPr>
        <w:t>Dr.Child</w:t>
      </w:r>
    </w:p>
    <w:p w:rsidR="00B93A57" w:rsidRPr="0093461E" w:rsidRDefault="00B93A57" w:rsidP="00B93A57">
      <w:pPr>
        <w:jc w:val="both"/>
        <w:rPr>
          <w:rFonts w:ascii="Times New Roman" w:eastAsia="標楷體" w:hAnsi="Times New Roman"/>
          <w:szCs w:val="24"/>
          <w:lang w:val="pt-PT"/>
        </w:rPr>
      </w:pPr>
      <w:r w:rsidRPr="0093461E">
        <w:rPr>
          <w:rFonts w:ascii="Times New Roman" w:eastAsia="標楷體" w:hAnsi="Times New Roman"/>
          <w:szCs w:val="24"/>
          <w:lang w:val="pt-PT"/>
        </w:rPr>
        <w:t>2.º classificado: um certificado, um cupão no valor de MOP</w:t>
      </w:r>
      <w:r w:rsidRPr="0093461E">
        <w:rPr>
          <w:rFonts w:ascii="Times New Roman" w:eastAsia="標楷體" w:hAnsi="Times New Roman" w:hint="eastAsia"/>
          <w:szCs w:val="24"/>
          <w:lang w:val="pt-PT"/>
        </w:rPr>
        <w:t xml:space="preserve"> 1</w:t>
      </w:r>
      <w:r w:rsidRPr="0093461E">
        <w:rPr>
          <w:rFonts w:ascii="Times New Roman" w:eastAsia="標楷體" w:hAnsi="Times New Roman"/>
          <w:szCs w:val="24"/>
          <w:lang w:val="pt-PT"/>
        </w:rPr>
        <w:t>.</w:t>
      </w:r>
      <w:r w:rsidRPr="0093461E">
        <w:rPr>
          <w:rFonts w:ascii="Times New Roman" w:eastAsia="標楷體" w:hAnsi="Times New Roman" w:hint="eastAsia"/>
          <w:szCs w:val="24"/>
          <w:lang w:val="pt-PT"/>
        </w:rPr>
        <w:t>500</w:t>
      </w:r>
      <w:r w:rsidRPr="0093461E">
        <w:rPr>
          <w:rFonts w:ascii="Times New Roman" w:eastAsia="標楷體" w:hAnsi="Times New Roman"/>
          <w:szCs w:val="24"/>
          <w:lang w:val="pt-PT"/>
        </w:rPr>
        <w:t xml:space="preserve"> e um par de bonecos do </w:t>
      </w:r>
      <w:r w:rsidRPr="0093461E">
        <w:rPr>
          <w:rFonts w:ascii="Times New Roman" w:eastAsia="標楷體" w:hAnsi="Times New Roman" w:hint="eastAsia"/>
          <w:i/>
          <w:kern w:val="0"/>
          <w:szCs w:val="24"/>
          <w:lang w:val="pt-PT" w:eastAsia="zh-HK"/>
        </w:rPr>
        <w:t>Dr.Right</w:t>
      </w:r>
      <w:r w:rsidRPr="0093461E">
        <w:rPr>
          <w:rFonts w:ascii="Times New Roman" w:eastAsia="標楷體" w:hAnsi="Times New Roman"/>
          <w:kern w:val="0"/>
          <w:szCs w:val="24"/>
          <w:lang w:val="pt-PT" w:eastAsia="zh-HK"/>
        </w:rPr>
        <w:t xml:space="preserve"> e </w:t>
      </w:r>
      <w:r w:rsidRPr="0093461E">
        <w:rPr>
          <w:rFonts w:ascii="Times New Roman" w:eastAsia="標楷體" w:hAnsi="Times New Roman" w:hint="eastAsia"/>
          <w:i/>
          <w:kern w:val="0"/>
          <w:szCs w:val="24"/>
          <w:lang w:val="pt-PT" w:eastAsia="zh-HK"/>
        </w:rPr>
        <w:t>Dr.Child</w:t>
      </w:r>
      <w:r w:rsidRPr="0093461E">
        <w:rPr>
          <w:rFonts w:ascii="Times New Roman" w:eastAsia="標楷體" w:hAnsi="Times New Roman"/>
          <w:szCs w:val="24"/>
          <w:lang w:val="pt-PT"/>
        </w:rPr>
        <w:t xml:space="preserve"> </w:t>
      </w:r>
    </w:p>
    <w:p w:rsidR="00B93A57" w:rsidRPr="0093461E" w:rsidRDefault="00B93A57" w:rsidP="00B93A57">
      <w:pPr>
        <w:jc w:val="both"/>
        <w:rPr>
          <w:rFonts w:ascii="Times New Roman" w:eastAsia="標楷體" w:hAnsi="Times New Roman"/>
          <w:szCs w:val="24"/>
          <w:lang w:val="pt-PT"/>
        </w:rPr>
      </w:pPr>
      <w:r w:rsidRPr="0093461E">
        <w:rPr>
          <w:rFonts w:ascii="Times New Roman" w:eastAsia="標楷體" w:hAnsi="Times New Roman"/>
          <w:szCs w:val="24"/>
          <w:lang w:val="pt-PT"/>
        </w:rPr>
        <w:t>3.º classificado: um certificado, um cupão no valor de MOP</w:t>
      </w:r>
      <w:r w:rsidRPr="0093461E">
        <w:rPr>
          <w:rFonts w:ascii="Times New Roman" w:eastAsia="標楷體" w:hAnsi="Times New Roman" w:hint="eastAsia"/>
          <w:szCs w:val="24"/>
          <w:lang w:val="pt-PT"/>
        </w:rPr>
        <w:t xml:space="preserve"> 1</w:t>
      </w:r>
      <w:r w:rsidRPr="0093461E">
        <w:rPr>
          <w:rFonts w:ascii="Times New Roman" w:eastAsia="標楷體" w:hAnsi="Times New Roman"/>
          <w:szCs w:val="24"/>
          <w:lang w:val="pt-PT"/>
        </w:rPr>
        <w:t>.</w:t>
      </w:r>
      <w:r w:rsidRPr="0093461E">
        <w:rPr>
          <w:rFonts w:ascii="Times New Roman" w:eastAsia="標楷體" w:hAnsi="Times New Roman" w:hint="eastAsia"/>
          <w:szCs w:val="24"/>
          <w:lang w:val="pt-PT"/>
        </w:rPr>
        <w:t>000</w:t>
      </w:r>
      <w:r w:rsidRPr="0093461E">
        <w:rPr>
          <w:rFonts w:ascii="Times New Roman" w:eastAsia="標楷體" w:hAnsi="Times New Roman"/>
          <w:szCs w:val="24"/>
          <w:lang w:val="pt-PT"/>
        </w:rPr>
        <w:t xml:space="preserve"> e um par de bonecos do</w:t>
      </w:r>
      <w:r w:rsidRPr="0093461E">
        <w:rPr>
          <w:rFonts w:ascii="Times New Roman" w:eastAsia="標楷體" w:hAnsi="Times New Roman" w:hint="eastAsia"/>
          <w:kern w:val="0"/>
          <w:szCs w:val="24"/>
          <w:lang w:val="pt-PT" w:eastAsia="zh-HK"/>
        </w:rPr>
        <w:t xml:space="preserve"> </w:t>
      </w:r>
      <w:r w:rsidRPr="0093461E">
        <w:rPr>
          <w:rFonts w:ascii="Times New Roman" w:eastAsia="標楷體" w:hAnsi="Times New Roman" w:hint="eastAsia"/>
          <w:i/>
          <w:kern w:val="0"/>
          <w:szCs w:val="24"/>
          <w:lang w:val="pt-PT" w:eastAsia="zh-HK"/>
        </w:rPr>
        <w:t>Dr.Right</w:t>
      </w:r>
      <w:r w:rsidRPr="0093461E">
        <w:rPr>
          <w:rFonts w:ascii="Times New Roman" w:eastAsia="標楷體" w:hAnsi="Times New Roman"/>
          <w:kern w:val="0"/>
          <w:szCs w:val="24"/>
          <w:lang w:val="pt-PT" w:eastAsia="zh-HK"/>
        </w:rPr>
        <w:t xml:space="preserve"> e</w:t>
      </w:r>
      <w:r w:rsidRPr="0093461E">
        <w:rPr>
          <w:rFonts w:ascii="Times New Roman" w:eastAsia="標楷體" w:hAnsi="Times New Roman" w:hint="eastAsia"/>
          <w:kern w:val="0"/>
          <w:szCs w:val="24"/>
          <w:lang w:val="pt-PT" w:eastAsia="zh-HK"/>
        </w:rPr>
        <w:t xml:space="preserve"> </w:t>
      </w:r>
      <w:r w:rsidRPr="0093461E">
        <w:rPr>
          <w:rFonts w:ascii="Times New Roman" w:eastAsia="標楷體" w:hAnsi="Times New Roman" w:hint="eastAsia"/>
          <w:i/>
          <w:kern w:val="0"/>
          <w:szCs w:val="24"/>
          <w:lang w:val="pt-PT" w:eastAsia="zh-HK"/>
        </w:rPr>
        <w:t>Dr.Child</w:t>
      </w:r>
    </w:p>
    <w:p w:rsidR="00B93A57" w:rsidRPr="0093461E" w:rsidRDefault="00B93A57" w:rsidP="00B93A57">
      <w:pPr>
        <w:jc w:val="both"/>
        <w:rPr>
          <w:rFonts w:ascii="Times New Roman" w:eastAsia="標楷體" w:hAnsi="Times New Roman"/>
          <w:szCs w:val="24"/>
          <w:lang w:val="pt-PT"/>
        </w:rPr>
      </w:pPr>
      <w:r w:rsidRPr="0093461E">
        <w:rPr>
          <w:rFonts w:ascii="Times New Roman" w:eastAsia="標楷體" w:hAnsi="Times New Roman"/>
          <w:szCs w:val="24"/>
          <w:lang w:val="pt-PT" w:eastAsia="zh-HK"/>
        </w:rPr>
        <w:t>Prémio de mérito: um certificado, um cupão no valor de MOP</w:t>
      </w:r>
      <w:r w:rsidRPr="0093461E">
        <w:rPr>
          <w:rFonts w:ascii="Times New Roman" w:eastAsia="標楷體" w:hAnsi="Times New Roman" w:hint="eastAsia"/>
          <w:szCs w:val="24"/>
          <w:lang w:val="pt-PT" w:eastAsia="zh-HK"/>
        </w:rPr>
        <w:t xml:space="preserve"> 500</w:t>
      </w:r>
      <w:r w:rsidRPr="0093461E">
        <w:rPr>
          <w:rFonts w:ascii="Times New Roman" w:eastAsia="標楷體" w:hAnsi="Times New Roman"/>
          <w:szCs w:val="24"/>
          <w:lang w:val="pt-PT" w:eastAsia="zh-HK"/>
        </w:rPr>
        <w:t xml:space="preserve"> e um par de bonecos do</w:t>
      </w:r>
      <w:r w:rsidRPr="0093461E">
        <w:rPr>
          <w:rFonts w:ascii="Times New Roman" w:eastAsia="標楷體" w:hAnsi="Times New Roman" w:hint="eastAsia"/>
          <w:kern w:val="0"/>
          <w:szCs w:val="24"/>
          <w:lang w:val="pt-PT" w:eastAsia="zh-HK"/>
        </w:rPr>
        <w:t xml:space="preserve"> </w:t>
      </w:r>
      <w:r w:rsidRPr="0093461E">
        <w:rPr>
          <w:rFonts w:ascii="Times New Roman" w:eastAsia="標楷體" w:hAnsi="Times New Roman" w:hint="eastAsia"/>
          <w:i/>
          <w:kern w:val="0"/>
          <w:szCs w:val="24"/>
          <w:lang w:val="pt-PT" w:eastAsia="zh-HK"/>
        </w:rPr>
        <w:t>Dr.Right</w:t>
      </w:r>
      <w:r w:rsidRPr="0093461E">
        <w:rPr>
          <w:rFonts w:ascii="Times New Roman" w:eastAsia="標楷體" w:hAnsi="Times New Roman"/>
          <w:kern w:val="0"/>
          <w:szCs w:val="24"/>
          <w:lang w:val="pt-PT" w:eastAsia="zh-HK"/>
        </w:rPr>
        <w:t xml:space="preserve"> e </w:t>
      </w:r>
      <w:r w:rsidRPr="0093461E">
        <w:rPr>
          <w:rFonts w:ascii="Times New Roman" w:eastAsia="標楷體" w:hAnsi="Times New Roman" w:hint="eastAsia"/>
          <w:i/>
          <w:kern w:val="0"/>
          <w:szCs w:val="24"/>
          <w:lang w:val="pt-PT" w:eastAsia="zh-HK"/>
        </w:rPr>
        <w:t>Dr.Child</w:t>
      </w:r>
    </w:p>
    <w:p w:rsidR="00B93A57" w:rsidRPr="0093461E" w:rsidRDefault="00B93A57" w:rsidP="00B93A57">
      <w:pPr>
        <w:spacing w:beforeLines="50" w:before="180"/>
        <w:jc w:val="both"/>
        <w:rPr>
          <w:rFonts w:ascii="Times New Roman" w:eastAsia="標楷體" w:hAnsi="Times New Roman"/>
          <w:szCs w:val="24"/>
          <w:u w:val="single"/>
          <w:lang w:val="pt-PT" w:eastAsia="zh-HK"/>
        </w:rPr>
      </w:pPr>
      <w:r w:rsidRPr="0093461E">
        <w:rPr>
          <w:rFonts w:ascii="Times New Roman" w:eastAsia="標楷體" w:hAnsi="Times New Roman"/>
          <w:kern w:val="0"/>
          <w:szCs w:val="24"/>
          <w:u w:val="single"/>
          <w:lang w:val="pt-PT"/>
        </w:rPr>
        <w:t>Selecção dos alunos do 4.º, 5.º e 6.º anos</w:t>
      </w:r>
    </w:p>
    <w:p w:rsidR="00B93A57" w:rsidRPr="0093461E" w:rsidRDefault="00B93A57" w:rsidP="00B93A57">
      <w:pPr>
        <w:jc w:val="both"/>
        <w:rPr>
          <w:rFonts w:ascii="Times New Roman" w:eastAsia="標楷體" w:hAnsi="Times New Roman"/>
          <w:szCs w:val="24"/>
          <w:lang w:val="pt-PT"/>
        </w:rPr>
      </w:pPr>
      <w:r w:rsidRPr="0093461E">
        <w:rPr>
          <w:rFonts w:ascii="Times New Roman" w:eastAsia="標楷體" w:hAnsi="Times New Roman"/>
          <w:szCs w:val="24"/>
          <w:lang w:val="pt-PT"/>
        </w:rPr>
        <w:t xml:space="preserve">1.º classificado: um certificado, um cupão no valor de MOP </w:t>
      </w:r>
      <w:r w:rsidRPr="0093461E">
        <w:rPr>
          <w:rFonts w:ascii="Times New Roman" w:eastAsia="標楷體" w:hAnsi="Times New Roman" w:hint="eastAsia"/>
          <w:szCs w:val="24"/>
          <w:lang w:val="pt-PT"/>
        </w:rPr>
        <w:t>2</w:t>
      </w:r>
      <w:r w:rsidRPr="0093461E">
        <w:rPr>
          <w:rFonts w:ascii="Times New Roman" w:eastAsia="標楷體" w:hAnsi="Times New Roman"/>
          <w:szCs w:val="24"/>
          <w:lang w:val="pt-PT"/>
        </w:rPr>
        <w:t>.</w:t>
      </w:r>
      <w:r w:rsidRPr="0093461E">
        <w:rPr>
          <w:rFonts w:ascii="Times New Roman" w:eastAsia="標楷體" w:hAnsi="Times New Roman" w:hint="eastAsia"/>
          <w:szCs w:val="24"/>
          <w:lang w:val="pt-PT"/>
        </w:rPr>
        <w:t>500</w:t>
      </w:r>
      <w:r w:rsidRPr="0093461E">
        <w:rPr>
          <w:rFonts w:ascii="Times New Roman" w:eastAsia="標楷體" w:hAnsi="Times New Roman"/>
          <w:szCs w:val="24"/>
          <w:lang w:val="pt-PT"/>
        </w:rPr>
        <w:t xml:space="preserve"> e um par de bonecos do</w:t>
      </w:r>
      <w:r w:rsidRPr="0093461E">
        <w:rPr>
          <w:rFonts w:ascii="Times New Roman" w:eastAsia="標楷體" w:hAnsi="Times New Roman" w:hint="eastAsia"/>
          <w:kern w:val="0"/>
          <w:szCs w:val="24"/>
          <w:lang w:val="pt-PT" w:eastAsia="zh-HK"/>
        </w:rPr>
        <w:t xml:space="preserve"> </w:t>
      </w:r>
      <w:r w:rsidRPr="0093461E">
        <w:rPr>
          <w:rFonts w:ascii="Times New Roman" w:eastAsia="標楷體" w:hAnsi="Times New Roman" w:hint="eastAsia"/>
          <w:i/>
          <w:kern w:val="0"/>
          <w:szCs w:val="24"/>
          <w:lang w:val="pt-PT" w:eastAsia="zh-HK"/>
        </w:rPr>
        <w:t>Dr.Right</w:t>
      </w:r>
      <w:r w:rsidRPr="0093461E">
        <w:rPr>
          <w:rFonts w:ascii="Times New Roman" w:eastAsia="標楷體" w:hAnsi="Times New Roman"/>
          <w:kern w:val="0"/>
          <w:szCs w:val="24"/>
          <w:lang w:val="pt-PT" w:eastAsia="zh-HK"/>
        </w:rPr>
        <w:t xml:space="preserve"> e </w:t>
      </w:r>
      <w:r w:rsidRPr="0093461E">
        <w:rPr>
          <w:rFonts w:ascii="Times New Roman" w:eastAsia="標楷體" w:hAnsi="Times New Roman" w:hint="eastAsia"/>
          <w:i/>
          <w:kern w:val="0"/>
          <w:szCs w:val="24"/>
          <w:lang w:val="pt-PT" w:eastAsia="zh-HK"/>
        </w:rPr>
        <w:t>Dr.Child</w:t>
      </w:r>
      <w:r w:rsidRPr="0093461E">
        <w:rPr>
          <w:rFonts w:ascii="Times New Roman" w:eastAsia="標楷體" w:hAnsi="Times New Roman"/>
          <w:szCs w:val="24"/>
          <w:lang w:val="pt-PT"/>
        </w:rPr>
        <w:t xml:space="preserve"> </w:t>
      </w:r>
    </w:p>
    <w:p w:rsidR="00B93A57" w:rsidRPr="0093461E" w:rsidRDefault="00B93A57" w:rsidP="00B93A57">
      <w:pPr>
        <w:jc w:val="both"/>
        <w:rPr>
          <w:rFonts w:ascii="Times New Roman" w:eastAsia="標楷體" w:hAnsi="Times New Roman"/>
          <w:i/>
          <w:kern w:val="0"/>
          <w:szCs w:val="24"/>
          <w:lang w:val="pt-PT" w:eastAsia="zh-HK"/>
        </w:rPr>
      </w:pPr>
      <w:r w:rsidRPr="0093461E">
        <w:rPr>
          <w:rFonts w:ascii="Times New Roman" w:eastAsia="標楷體" w:hAnsi="Times New Roman"/>
          <w:szCs w:val="24"/>
          <w:lang w:val="pt-PT"/>
        </w:rPr>
        <w:t>2.º classificado: um certificado, um cupão no valor de MOP 2.000 e um par de bonecos do</w:t>
      </w:r>
      <w:r w:rsidRPr="0093461E">
        <w:rPr>
          <w:rFonts w:ascii="Times New Roman" w:eastAsia="標楷體" w:hAnsi="Times New Roman" w:hint="eastAsia"/>
          <w:kern w:val="0"/>
          <w:szCs w:val="24"/>
          <w:lang w:val="pt-PT" w:eastAsia="zh-HK"/>
        </w:rPr>
        <w:t xml:space="preserve"> </w:t>
      </w:r>
      <w:r w:rsidRPr="0093461E">
        <w:rPr>
          <w:rFonts w:ascii="Times New Roman" w:eastAsia="標楷體" w:hAnsi="Times New Roman" w:hint="eastAsia"/>
          <w:i/>
          <w:kern w:val="0"/>
          <w:szCs w:val="24"/>
          <w:lang w:val="pt-PT" w:eastAsia="zh-HK"/>
        </w:rPr>
        <w:t>Dr.Right</w:t>
      </w:r>
      <w:r w:rsidRPr="0093461E">
        <w:rPr>
          <w:rFonts w:ascii="Times New Roman" w:eastAsia="標楷體" w:hAnsi="Times New Roman"/>
          <w:kern w:val="0"/>
          <w:szCs w:val="24"/>
          <w:lang w:val="pt-PT" w:eastAsia="zh-HK"/>
        </w:rPr>
        <w:t xml:space="preserve"> e </w:t>
      </w:r>
      <w:r w:rsidRPr="0093461E">
        <w:rPr>
          <w:rFonts w:ascii="Times New Roman" w:eastAsia="標楷體" w:hAnsi="Times New Roman" w:hint="eastAsia"/>
          <w:i/>
          <w:kern w:val="0"/>
          <w:szCs w:val="24"/>
          <w:lang w:val="pt-PT" w:eastAsia="zh-HK"/>
        </w:rPr>
        <w:t>Dr.Child</w:t>
      </w:r>
    </w:p>
    <w:p w:rsidR="00B93A57" w:rsidRPr="0093461E" w:rsidRDefault="00B93A57" w:rsidP="00B93A57">
      <w:pPr>
        <w:jc w:val="both"/>
        <w:rPr>
          <w:rFonts w:ascii="Times New Roman" w:eastAsia="標楷體" w:hAnsi="Times New Roman"/>
          <w:i/>
          <w:kern w:val="0"/>
          <w:szCs w:val="24"/>
          <w:lang w:val="pt-PT" w:eastAsia="zh-HK"/>
        </w:rPr>
      </w:pPr>
      <w:r w:rsidRPr="0093461E">
        <w:rPr>
          <w:rFonts w:ascii="Times New Roman" w:eastAsia="標楷體" w:hAnsi="Times New Roman"/>
          <w:szCs w:val="24"/>
          <w:lang w:val="pt-PT"/>
        </w:rPr>
        <w:t>3.º classificado: um certificado, um cupão no valor de MOP</w:t>
      </w:r>
      <w:r w:rsidRPr="0093461E">
        <w:rPr>
          <w:rFonts w:ascii="Times New Roman" w:eastAsia="標楷體" w:hAnsi="Times New Roman" w:hint="eastAsia"/>
          <w:szCs w:val="24"/>
          <w:lang w:val="pt-PT"/>
        </w:rPr>
        <w:t xml:space="preserve"> 1</w:t>
      </w:r>
      <w:r w:rsidRPr="0093461E">
        <w:rPr>
          <w:rFonts w:ascii="Times New Roman" w:eastAsia="標楷體" w:hAnsi="Times New Roman"/>
          <w:szCs w:val="24"/>
          <w:lang w:val="pt-PT"/>
        </w:rPr>
        <w:t>.5</w:t>
      </w:r>
      <w:r w:rsidRPr="0093461E">
        <w:rPr>
          <w:rFonts w:ascii="Times New Roman" w:eastAsia="標楷體" w:hAnsi="Times New Roman" w:hint="eastAsia"/>
          <w:szCs w:val="24"/>
          <w:lang w:val="pt-PT"/>
        </w:rPr>
        <w:t>00</w:t>
      </w:r>
      <w:r w:rsidRPr="0093461E">
        <w:rPr>
          <w:rFonts w:ascii="Times New Roman" w:eastAsia="標楷體" w:hAnsi="Times New Roman"/>
          <w:szCs w:val="24"/>
          <w:lang w:val="pt-PT"/>
        </w:rPr>
        <w:t xml:space="preserve"> e um par de bonecos do</w:t>
      </w:r>
      <w:r w:rsidRPr="0093461E">
        <w:rPr>
          <w:rFonts w:ascii="Times New Roman" w:eastAsia="標楷體" w:hAnsi="Times New Roman" w:hint="eastAsia"/>
          <w:kern w:val="0"/>
          <w:szCs w:val="24"/>
          <w:lang w:val="pt-PT" w:eastAsia="zh-HK"/>
        </w:rPr>
        <w:t xml:space="preserve"> </w:t>
      </w:r>
      <w:r w:rsidRPr="0093461E">
        <w:rPr>
          <w:rFonts w:ascii="Times New Roman" w:eastAsia="標楷體" w:hAnsi="Times New Roman" w:hint="eastAsia"/>
          <w:i/>
          <w:kern w:val="0"/>
          <w:szCs w:val="24"/>
          <w:lang w:val="pt-PT" w:eastAsia="zh-HK"/>
        </w:rPr>
        <w:t>Dr.Right</w:t>
      </w:r>
      <w:r w:rsidRPr="0093461E">
        <w:rPr>
          <w:rFonts w:ascii="Times New Roman" w:eastAsia="標楷體" w:hAnsi="Times New Roman"/>
          <w:kern w:val="0"/>
          <w:szCs w:val="24"/>
          <w:lang w:val="pt-PT" w:eastAsia="zh-HK"/>
        </w:rPr>
        <w:t xml:space="preserve"> e</w:t>
      </w:r>
      <w:r w:rsidRPr="0093461E">
        <w:rPr>
          <w:rFonts w:ascii="Times New Roman" w:eastAsia="標楷體" w:hAnsi="Times New Roman" w:hint="eastAsia"/>
          <w:kern w:val="0"/>
          <w:szCs w:val="24"/>
          <w:lang w:val="pt-PT" w:eastAsia="zh-HK"/>
        </w:rPr>
        <w:t xml:space="preserve"> </w:t>
      </w:r>
      <w:r w:rsidRPr="0093461E">
        <w:rPr>
          <w:rFonts w:ascii="Times New Roman" w:eastAsia="標楷體" w:hAnsi="Times New Roman" w:hint="eastAsia"/>
          <w:i/>
          <w:kern w:val="0"/>
          <w:szCs w:val="24"/>
          <w:lang w:val="pt-PT" w:eastAsia="zh-HK"/>
        </w:rPr>
        <w:t>Dr.Child</w:t>
      </w:r>
    </w:p>
    <w:p w:rsidR="00B93A57" w:rsidRPr="0093461E" w:rsidRDefault="00B93A57" w:rsidP="00B93A57">
      <w:pPr>
        <w:jc w:val="both"/>
        <w:rPr>
          <w:rFonts w:ascii="Times New Roman" w:eastAsia="標楷體" w:hAnsi="Times New Roman"/>
          <w:szCs w:val="24"/>
          <w:lang w:val="pt-PT"/>
        </w:rPr>
      </w:pPr>
      <w:r w:rsidRPr="0093461E">
        <w:rPr>
          <w:rFonts w:ascii="Times New Roman" w:eastAsia="標楷體" w:hAnsi="Times New Roman"/>
          <w:szCs w:val="24"/>
          <w:lang w:val="pt-PT" w:eastAsia="zh-HK"/>
        </w:rPr>
        <w:t>Prémio de mérito: um certificado, um cupão no valor de MOP</w:t>
      </w:r>
      <w:r w:rsidRPr="0093461E">
        <w:rPr>
          <w:rFonts w:ascii="Times New Roman" w:eastAsia="標楷體" w:hAnsi="Times New Roman" w:hint="eastAsia"/>
          <w:szCs w:val="24"/>
          <w:lang w:val="pt-PT" w:eastAsia="zh-HK"/>
        </w:rPr>
        <w:t xml:space="preserve"> </w:t>
      </w:r>
      <w:r w:rsidRPr="0093461E">
        <w:rPr>
          <w:rFonts w:ascii="Times New Roman" w:eastAsia="標楷體" w:hAnsi="Times New Roman"/>
          <w:szCs w:val="24"/>
          <w:lang w:val="pt-PT" w:eastAsia="zh-HK"/>
        </w:rPr>
        <w:t>8</w:t>
      </w:r>
      <w:r w:rsidRPr="0093461E">
        <w:rPr>
          <w:rFonts w:ascii="Times New Roman" w:eastAsia="標楷體" w:hAnsi="Times New Roman" w:hint="eastAsia"/>
          <w:szCs w:val="24"/>
          <w:lang w:val="pt-PT" w:eastAsia="zh-HK"/>
        </w:rPr>
        <w:t>00</w:t>
      </w:r>
      <w:r w:rsidRPr="0093461E">
        <w:rPr>
          <w:rFonts w:ascii="Times New Roman" w:eastAsia="標楷體" w:hAnsi="Times New Roman"/>
          <w:szCs w:val="24"/>
          <w:lang w:val="pt-PT" w:eastAsia="zh-HK"/>
        </w:rPr>
        <w:t xml:space="preserve"> e um par de bonecos do</w:t>
      </w:r>
      <w:r w:rsidRPr="0093461E">
        <w:rPr>
          <w:rFonts w:ascii="Times New Roman" w:eastAsia="標楷體" w:hAnsi="Times New Roman" w:hint="eastAsia"/>
          <w:kern w:val="0"/>
          <w:szCs w:val="24"/>
          <w:lang w:val="pt-PT" w:eastAsia="zh-HK"/>
        </w:rPr>
        <w:t xml:space="preserve"> </w:t>
      </w:r>
      <w:r w:rsidRPr="0093461E">
        <w:rPr>
          <w:rFonts w:ascii="Times New Roman" w:eastAsia="標楷體" w:hAnsi="Times New Roman" w:hint="eastAsia"/>
          <w:i/>
          <w:kern w:val="0"/>
          <w:szCs w:val="24"/>
          <w:lang w:val="pt-PT" w:eastAsia="zh-HK"/>
        </w:rPr>
        <w:t>Dr.Right</w:t>
      </w:r>
      <w:r w:rsidRPr="0093461E">
        <w:rPr>
          <w:rFonts w:ascii="Times New Roman" w:eastAsia="標楷體" w:hAnsi="Times New Roman"/>
          <w:kern w:val="0"/>
          <w:szCs w:val="24"/>
          <w:lang w:val="pt-PT" w:eastAsia="zh-HK"/>
        </w:rPr>
        <w:t xml:space="preserve"> e </w:t>
      </w:r>
      <w:r w:rsidRPr="0093461E">
        <w:rPr>
          <w:rFonts w:ascii="Times New Roman" w:eastAsia="標楷體" w:hAnsi="Times New Roman" w:hint="eastAsia"/>
          <w:i/>
          <w:kern w:val="0"/>
          <w:szCs w:val="24"/>
          <w:lang w:val="pt-PT" w:eastAsia="zh-HK"/>
        </w:rPr>
        <w:t>Dr.Child</w:t>
      </w:r>
    </w:p>
    <w:p w:rsidR="00B93A57" w:rsidRPr="0093461E" w:rsidRDefault="00B93A57" w:rsidP="00B93A57">
      <w:pPr>
        <w:spacing w:beforeLines="50" w:before="180"/>
        <w:jc w:val="both"/>
        <w:rPr>
          <w:rFonts w:ascii="Times New Roman" w:eastAsia="標楷體" w:hAnsi="Times New Roman"/>
          <w:szCs w:val="24"/>
          <w:u w:val="single"/>
          <w:lang w:val="pt-PT" w:eastAsia="zh-HK"/>
        </w:rPr>
      </w:pPr>
      <w:r w:rsidRPr="0093461E">
        <w:rPr>
          <w:rFonts w:ascii="Times New Roman" w:hAnsi="Times New Roman"/>
          <w:szCs w:val="24"/>
          <w:u w:val="single"/>
          <w:lang w:val="pt-PT"/>
        </w:rPr>
        <w:t>Selecção dos alunos do 7.º, 8.º e 9.º anos</w:t>
      </w:r>
    </w:p>
    <w:p w:rsidR="00B93A57" w:rsidRPr="0093461E" w:rsidRDefault="00B93A57" w:rsidP="00B93A57">
      <w:pPr>
        <w:jc w:val="both"/>
        <w:rPr>
          <w:rFonts w:ascii="Times New Roman" w:eastAsia="標楷體" w:hAnsi="Times New Roman"/>
          <w:szCs w:val="24"/>
          <w:lang w:val="pt-PT"/>
        </w:rPr>
      </w:pPr>
      <w:r w:rsidRPr="0093461E">
        <w:rPr>
          <w:rFonts w:ascii="Times New Roman" w:eastAsia="標楷體" w:hAnsi="Times New Roman"/>
          <w:szCs w:val="24"/>
          <w:lang w:val="pt-PT"/>
        </w:rPr>
        <w:t>1.º classificado: um certificado, um cupão no valor de MOP 3.</w:t>
      </w:r>
      <w:r w:rsidRPr="0093461E">
        <w:rPr>
          <w:rFonts w:ascii="Times New Roman" w:eastAsia="標楷體" w:hAnsi="Times New Roman" w:hint="eastAsia"/>
          <w:szCs w:val="24"/>
          <w:lang w:val="pt-PT" w:eastAsia="zh-MO"/>
        </w:rPr>
        <w:t>0</w:t>
      </w:r>
      <w:r w:rsidRPr="0093461E">
        <w:rPr>
          <w:rFonts w:ascii="Times New Roman" w:eastAsia="標楷體" w:hAnsi="Times New Roman" w:hint="eastAsia"/>
          <w:szCs w:val="24"/>
          <w:lang w:val="pt-PT"/>
        </w:rPr>
        <w:t>00</w:t>
      </w:r>
      <w:r w:rsidRPr="0093461E">
        <w:rPr>
          <w:rFonts w:ascii="Times New Roman" w:eastAsia="標楷體" w:hAnsi="Times New Roman"/>
          <w:szCs w:val="24"/>
          <w:lang w:val="pt-PT"/>
        </w:rPr>
        <w:t xml:space="preserve"> e um par de bonecos do</w:t>
      </w:r>
      <w:r w:rsidRPr="0093461E">
        <w:rPr>
          <w:rFonts w:ascii="Times New Roman" w:eastAsia="標楷體" w:hAnsi="Times New Roman" w:hint="eastAsia"/>
          <w:kern w:val="0"/>
          <w:szCs w:val="24"/>
          <w:lang w:val="pt-PT" w:eastAsia="zh-HK"/>
        </w:rPr>
        <w:t xml:space="preserve"> </w:t>
      </w:r>
      <w:r w:rsidRPr="0093461E">
        <w:rPr>
          <w:rFonts w:ascii="Times New Roman" w:eastAsia="標楷體" w:hAnsi="Times New Roman" w:hint="eastAsia"/>
          <w:i/>
          <w:kern w:val="0"/>
          <w:szCs w:val="24"/>
          <w:lang w:val="pt-PT" w:eastAsia="zh-HK"/>
        </w:rPr>
        <w:t>Dr.Right</w:t>
      </w:r>
      <w:r w:rsidRPr="0093461E">
        <w:rPr>
          <w:rFonts w:ascii="Times New Roman" w:eastAsia="標楷體" w:hAnsi="Times New Roman"/>
          <w:kern w:val="0"/>
          <w:szCs w:val="24"/>
          <w:lang w:val="pt-PT" w:eastAsia="zh-HK"/>
        </w:rPr>
        <w:t xml:space="preserve"> e </w:t>
      </w:r>
      <w:r w:rsidRPr="0093461E">
        <w:rPr>
          <w:rFonts w:ascii="Times New Roman" w:eastAsia="標楷體" w:hAnsi="Times New Roman" w:hint="eastAsia"/>
          <w:i/>
          <w:kern w:val="0"/>
          <w:szCs w:val="24"/>
          <w:lang w:val="pt-PT" w:eastAsia="zh-HK"/>
        </w:rPr>
        <w:t>Dr.Child</w:t>
      </w:r>
      <w:r w:rsidRPr="0093461E">
        <w:rPr>
          <w:rFonts w:ascii="Times New Roman" w:eastAsia="標楷體" w:hAnsi="Times New Roman"/>
          <w:szCs w:val="24"/>
          <w:lang w:val="pt-PT"/>
        </w:rPr>
        <w:t xml:space="preserve"> </w:t>
      </w:r>
    </w:p>
    <w:p w:rsidR="00B93A57" w:rsidRPr="0093461E" w:rsidRDefault="00B93A57" w:rsidP="00B93A57">
      <w:pPr>
        <w:jc w:val="both"/>
        <w:rPr>
          <w:rFonts w:ascii="Times New Roman" w:eastAsia="標楷體" w:hAnsi="Times New Roman"/>
          <w:szCs w:val="24"/>
          <w:lang w:val="pt-PT"/>
        </w:rPr>
      </w:pPr>
    </w:p>
    <w:p w:rsidR="00B93A57" w:rsidRPr="0093461E" w:rsidRDefault="00B93A57" w:rsidP="00B93A57">
      <w:pPr>
        <w:jc w:val="both"/>
        <w:rPr>
          <w:rFonts w:ascii="Times New Roman" w:eastAsia="標楷體" w:hAnsi="Times New Roman"/>
          <w:i/>
          <w:kern w:val="0"/>
          <w:szCs w:val="24"/>
          <w:lang w:val="pt-PT" w:eastAsia="zh-HK"/>
        </w:rPr>
      </w:pPr>
      <w:r w:rsidRPr="0093461E">
        <w:rPr>
          <w:rFonts w:ascii="Times New Roman" w:eastAsia="標楷體" w:hAnsi="Times New Roman"/>
          <w:szCs w:val="24"/>
          <w:lang w:val="pt-PT"/>
        </w:rPr>
        <w:t>2.º classificado: um certificado, um cupão no valor de MOP 2.500 e um par de bonecos do</w:t>
      </w:r>
      <w:r w:rsidRPr="0093461E">
        <w:rPr>
          <w:rFonts w:ascii="Times New Roman" w:eastAsia="標楷體" w:hAnsi="Times New Roman" w:hint="eastAsia"/>
          <w:kern w:val="0"/>
          <w:szCs w:val="24"/>
          <w:lang w:val="pt-PT" w:eastAsia="zh-HK"/>
        </w:rPr>
        <w:t xml:space="preserve"> </w:t>
      </w:r>
      <w:r w:rsidRPr="0093461E">
        <w:rPr>
          <w:rFonts w:ascii="Times New Roman" w:eastAsia="標楷體" w:hAnsi="Times New Roman" w:hint="eastAsia"/>
          <w:i/>
          <w:kern w:val="0"/>
          <w:szCs w:val="24"/>
          <w:lang w:val="pt-PT" w:eastAsia="zh-HK"/>
        </w:rPr>
        <w:t>Dr.Right</w:t>
      </w:r>
      <w:r w:rsidRPr="0093461E">
        <w:rPr>
          <w:rFonts w:ascii="Times New Roman" w:eastAsia="標楷體" w:hAnsi="Times New Roman"/>
          <w:kern w:val="0"/>
          <w:szCs w:val="24"/>
          <w:lang w:val="pt-PT" w:eastAsia="zh-HK"/>
        </w:rPr>
        <w:t xml:space="preserve"> e </w:t>
      </w:r>
      <w:r w:rsidRPr="0093461E">
        <w:rPr>
          <w:rFonts w:ascii="Times New Roman" w:eastAsia="標楷體" w:hAnsi="Times New Roman" w:hint="eastAsia"/>
          <w:i/>
          <w:kern w:val="0"/>
          <w:szCs w:val="24"/>
          <w:lang w:val="pt-PT" w:eastAsia="zh-HK"/>
        </w:rPr>
        <w:t>Dr.Child</w:t>
      </w:r>
    </w:p>
    <w:p w:rsidR="00B93A57" w:rsidRPr="0093461E" w:rsidRDefault="00B93A57" w:rsidP="00B93A57">
      <w:pPr>
        <w:jc w:val="both"/>
        <w:rPr>
          <w:rFonts w:ascii="Times New Roman" w:eastAsia="標楷體" w:hAnsi="Times New Roman"/>
          <w:i/>
          <w:kern w:val="0"/>
          <w:szCs w:val="24"/>
          <w:lang w:val="pt-PT" w:eastAsia="zh-HK"/>
        </w:rPr>
      </w:pPr>
      <w:r w:rsidRPr="0093461E">
        <w:rPr>
          <w:rFonts w:ascii="Times New Roman" w:eastAsia="標楷體" w:hAnsi="Times New Roman"/>
          <w:szCs w:val="24"/>
          <w:lang w:val="pt-PT"/>
        </w:rPr>
        <w:t>3.º classificado: um certificado, um cupão no valor de MOP</w:t>
      </w:r>
      <w:r w:rsidRPr="0093461E">
        <w:rPr>
          <w:rFonts w:ascii="Times New Roman" w:eastAsia="標楷體" w:hAnsi="Times New Roman" w:hint="eastAsia"/>
          <w:szCs w:val="24"/>
          <w:lang w:val="pt-PT"/>
        </w:rPr>
        <w:t xml:space="preserve"> </w:t>
      </w:r>
      <w:r w:rsidRPr="0093461E">
        <w:rPr>
          <w:rFonts w:ascii="Times New Roman" w:eastAsia="標楷體" w:hAnsi="Times New Roman"/>
          <w:szCs w:val="24"/>
          <w:lang w:val="pt-PT"/>
        </w:rPr>
        <w:t>2.0</w:t>
      </w:r>
      <w:r w:rsidRPr="0093461E">
        <w:rPr>
          <w:rFonts w:ascii="Times New Roman" w:eastAsia="標楷體" w:hAnsi="Times New Roman" w:hint="eastAsia"/>
          <w:szCs w:val="24"/>
          <w:lang w:val="pt-PT"/>
        </w:rPr>
        <w:t>00</w:t>
      </w:r>
      <w:r w:rsidRPr="0093461E">
        <w:rPr>
          <w:rFonts w:ascii="Times New Roman" w:eastAsia="標楷體" w:hAnsi="Times New Roman"/>
          <w:szCs w:val="24"/>
          <w:lang w:val="pt-PT"/>
        </w:rPr>
        <w:t xml:space="preserve"> e um par de bonecos do</w:t>
      </w:r>
      <w:r w:rsidRPr="0093461E">
        <w:rPr>
          <w:rFonts w:ascii="Times New Roman" w:eastAsia="標楷體" w:hAnsi="Times New Roman" w:hint="eastAsia"/>
          <w:kern w:val="0"/>
          <w:szCs w:val="24"/>
          <w:lang w:val="pt-PT" w:eastAsia="zh-HK"/>
        </w:rPr>
        <w:t xml:space="preserve"> </w:t>
      </w:r>
      <w:r w:rsidRPr="0093461E">
        <w:rPr>
          <w:rFonts w:ascii="Times New Roman" w:eastAsia="標楷體" w:hAnsi="Times New Roman" w:hint="eastAsia"/>
          <w:i/>
          <w:kern w:val="0"/>
          <w:szCs w:val="24"/>
          <w:lang w:val="pt-PT" w:eastAsia="zh-HK"/>
        </w:rPr>
        <w:t>Dr.Right</w:t>
      </w:r>
      <w:r w:rsidRPr="0093461E">
        <w:rPr>
          <w:rFonts w:ascii="Times New Roman" w:eastAsia="標楷體" w:hAnsi="Times New Roman"/>
          <w:kern w:val="0"/>
          <w:szCs w:val="24"/>
          <w:lang w:val="pt-PT" w:eastAsia="zh-HK"/>
        </w:rPr>
        <w:t xml:space="preserve"> e</w:t>
      </w:r>
      <w:r w:rsidRPr="0093461E">
        <w:rPr>
          <w:rFonts w:ascii="Times New Roman" w:eastAsia="標楷體" w:hAnsi="Times New Roman" w:hint="eastAsia"/>
          <w:kern w:val="0"/>
          <w:szCs w:val="24"/>
          <w:lang w:val="pt-PT" w:eastAsia="zh-HK"/>
        </w:rPr>
        <w:t xml:space="preserve"> </w:t>
      </w:r>
      <w:r w:rsidRPr="0093461E">
        <w:rPr>
          <w:rFonts w:ascii="Times New Roman" w:eastAsia="標楷體" w:hAnsi="Times New Roman" w:hint="eastAsia"/>
          <w:i/>
          <w:kern w:val="0"/>
          <w:szCs w:val="24"/>
          <w:lang w:val="pt-PT" w:eastAsia="zh-HK"/>
        </w:rPr>
        <w:t>Dr.Child</w:t>
      </w:r>
    </w:p>
    <w:p w:rsidR="00B93A57" w:rsidRPr="0093461E" w:rsidRDefault="00B93A57" w:rsidP="00B93A57">
      <w:pPr>
        <w:jc w:val="both"/>
        <w:rPr>
          <w:rFonts w:ascii="Times New Roman" w:eastAsia="標楷體" w:hAnsi="Times New Roman"/>
          <w:szCs w:val="24"/>
          <w:lang w:val="pt-PT"/>
        </w:rPr>
      </w:pPr>
      <w:r w:rsidRPr="0093461E">
        <w:rPr>
          <w:rFonts w:ascii="Times New Roman" w:eastAsia="標楷體" w:hAnsi="Times New Roman"/>
          <w:szCs w:val="24"/>
          <w:lang w:val="pt-PT" w:eastAsia="zh-HK"/>
        </w:rPr>
        <w:t>Prémio de mérito: um certificado, um cupão no valor de MOP</w:t>
      </w:r>
      <w:r w:rsidRPr="0093461E">
        <w:rPr>
          <w:rFonts w:ascii="Times New Roman" w:eastAsia="標楷體" w:hAnsi="Times New Roman" w:hint="eastAsia"/>
          <w:szCs w:val="24"/>
          <w:lang w:val="pt-PT" w:eastAsia="zh-HK"/>
        </w:rPr>
        <w:t xml:space="preserve"> </w:t>
      </w:r>
      <w:r w:rsidRPr="0093461E">
        <w:rPr>
          <w:rFonts w:ascii="Times New Roman" w:eastAsia="標楷體" w:hAnsi="Times New Roman"/>
          <w:szCs w:val="24"/>
          <w:lang w:val="pt-PT" w:eastAsia="zh-HK"/>
        </w:rPr>
        <w:t>1.0</w:t>
      </w:r>
      <w:r w:rsidRPr="0093461E">
        <w:rPr>
          <w:rFonts w:ascii="Times New Roman" w:eastAsia="標楷體" w:hAnsi="Times New Roman" w:hint="eastAsia"/>
          <w:szCs w:val="24"/>
          <w:lang w:val="pt-PT" w:eastAsia="zh-HK"/>
        </w:rPr>
        <w:t>00</w:t>
      </w:r>
      <w:r w:rsidRPr="0093461E">
        <w:rPr>
          <w:rFonts w:ascii="Times New Roman" w:eastAsia="標楷體" w:hAnsi="Times New Roman"/>
          <w:szCs w:val="24"/>
          <w:lang w:val="pt-PT" w:eastAsia="zh-HK"/>
        </w:rPr>
        <w:t xml:space="preserve"> e um par de bonecos do</w:t>
      </w:r>
      <w:r w:rsidRPr="0093461E">
        <w:rPr>
          <w:rFonts w:ascii="Times New Roman" w:eastAsia="標楷體" w:hAnsi="Times New Roman" w:hint="eastAsia"/>
          <w:kern w:val="0"/>
          <w:szCs w:val="24"/>
          <w:lang w:val="pt-PT" w:eastAsia="zh-HK"/>
        </w:rPr>
        <w:t xml:space="preserve"> </w:t>
      </w:r>
      <w:r w:rsidRPr="0093461E">
        <w:rPr>
          <w:rFonts w:ascii="Times New Roman" w:eastAsia="標楷體" w:hAnsi="Times New Roman" w:hint="eastAsia"/>
          <w:i/>
          <w:kern w:val="0"/>
          <w:szCs w:val="24"/>
          <w:lang w:val="pt-PT" w:eastAsia="zh-HK"/>
        </w:rPr>
        <w:t>Dr.Right</w:t>
      </w:r>
      <w:r w:rsidRPr="0093461E">
        <w:rPr>
          <w:rFonts w:ascii="Times New Roman" w:eastAsia="標楷體" w:hAnsi="Times New Roman"/>
          <w:kern w:val="0"/>
          <w:szCs w:val="24"/>
          <w:lang w:val="pt-PT" w:eastAsia="zh-HK"/>
        </w:rPr>
        <w:t xml:space="preserve"> e </w:t>
      </w:r>
      <w:r w:rsidRPr="0093461E">
        <w:rPr>
          <w:rFonts w:ascii="Times New Roman" w:eastAsia="標楷體" w:hAnsi="Times New Roman" w:hint="eastAsia"/>
          <w:i/>
          <w:kern w:val="0"/>
          <w:szCs w:val="24"/>
          <w:lang w:val="pt-PT" w:eastAsia="zh-HK"/>
        </w:rPr>
        <w:t>Dr.Child</w:t>
      </w:r>
    </w:p>
    <w:p w:rsidR="00B93A57" w:rsidRPr="0093461E" w:rsidRDefault="00B93A57" w:rsidP="00B93A57">
      <w:pPr>
        <w:spacing w:beforeLines="50" w:before="180"/>
        <w:jc w:val="both"/>
        <w:rPr>
          <w:rFonts w:ascii="Times New Roman" w:eastAsia="標楷體" w:hAnsi="Times New Roman"/>
          <w:lang w:val="pt-PT"/>
        </w:rPr>
      </w:pPr>
      <w:r w:rsidRPr="0093461E">
        <w:rPr>
          <w:rFonts w:ascii="Times New Roman" w:eastAsia="標楷體" w:hAnsi="Times New Roman" w:hint="eastAsia"/>
          <w:lang w:val="pt-PT"/>
        </w:rPr>
        <w:t>＊</w:t>
      </w:r>
      <w:r w:rsidRPr="0093461E">
        <w:rPr>
          <w:rFonts w:ascii="Times New Roman" w:eastAsia="標楷體" w:hAnsi="Times New Roman"/>
          <w:lang w:val="pt-PT" w:eastAsia="zh-HK"/>
        </w:rPr>
        <w:t xml:space="preserve">As obras do 1.º classificado das referidas selecções poderão ser utilizadas como cartazes promocionais da </w:t>
      </w:r>
      <w:r w:rsidRPr="0093461E">
        <w:rPr>
          <w:rFonts w:ascii="Times New Roman" w:eastAsia="標楷體" w:hAnsi="Times New Roman"/>
          <w:lang w:val="pt-PT" w:eastAsia="zh-MO"/>
        </w:rPr>
        <w:t>“</w:t>
      </w:r>
      <w:r w:rsidRPr="0093461E">
        <w:rPr>
          <w:rFonts w:ascii="Times New Roman" w:eastAsia="標楷體" w:hAnsi="Times New Roman"/>
          <w:lang w:val="pt-PT" w:eastAsia="zh-HK"/>
        </w:rPr>
        <w:t>série das actividades do dia da criança de 2019”</w:t>
      </w:r>
    </w:p>
    <w:p w:rsidR="00B93A57" w:rsidRPr="0093461E" w:rsidRDefault="00B93A57" w:rsidP="00B93A57">
      <w:pPr>
        <w:spacing w:beforeLines="50" w:before="180"/>
        <w:jc w:val="both"/>
        <w:rPr>
          <w:rFonts w:ascii="Times New Roman" w:eastAsia="標楷體" w:hAnsi="Times New Roman"/>
          <w:lang w:val="pt-PT"/>
        </w:rPr>
      </w:pPr>
      <w:r w:rsidRPr="0093461E">
        <w:rPr>
          <w:rFonts w:ascii="Times New Roman" w:eastAsia="標楷體" w:hAnsi="Times New Roman"/>
          <w:b/>
          <w:lang w:val="pt-PT"/>
        </w:rPr>
        <w:t xml:space="preserve">Júri: </w:t>
      </w:r>
      <w:r w:rsidRPr="0093461E">
        <w:rPr>
          <w:rFonts w:ascii="Times New Roman" w:eastAsia="標楷體" w:hAnsi="Times New Roman"/>
          <w:lang w:val="pt-PT"/>
        </w:rPr>
        <w:t>composto por profissionais</w:t>
      </w:r>
    </w:p>
    <w:p w:rsidR="00B93A57" w:rsidRPr="0093461E" w:rsidRDefault="00B93A57" w:rsidP="00B93A57">
      <w:pPr>
        <w:spacing w:beforeLines="50" w:before="180"/>
        <w:jc w:val="both"/>
        <w:rPr>
          <w:rFonts w:ascii="Times New Roman" w:eastAsia="標楷體" w:hAnsi="Times New Roman"/>
          <w:lang w:val="pt-PT"/>
        </w:rPr>
      </w:pPr>
      <w:r w:rsidRPr="0093461E">
        <w:rPr>
          <w:rFonts w:ascii="Times New Roman" w:eastAsia="標楷體" w:hAnsi="Times New Roman"/>
          <w:b/>
          <w:lang w:val="pt-PT"/>
        </w:rPr>
        <w:t xml:space="preserve">Data de entrega de prémios: </w:t>
      </w:r>
      <w:r w:rsidRPr="0093461E">
        <w:rPr>
          <w:rFonts w:ascii="Times New Roman" w:eastAsia="標楷體" w:hAnsi="Times New Roman"/>
          <w:lang w:val="pt-PT"/>
        </w:rPr>
        <w:t>11 de Maio de 2019</w:t>
      </w:r>
    </w:p>
    <w:p w:rsidR="00B93A57" w:rsidRPr="0093461E" w:rsidRDefault="00B93A57" w:rsidP="00B93A57">
      <w:pPr>
        <w:spacing w:beforeLines="50" w:before="180"/>
        <w:jc w:val="both"/>
        <w:rPr>
          <w:rFonts w:ascii="Times New Roman" w:eastAsia="標楷體" w:hAnsi="Times New Roman"/>
          <w:lang w:val="pt-PT" w:eastAsia="zh-HK"/>
        </w:rPr>
      </w:pPr>
      <w:r w:rsidRPr="0093461E">
        <w:rPr>
          <w:rFonts w:ascii="Times New Roman" w:eastAsia="標楷體" w:hAnsi="Times New Roman"/>
          <w:b/>
          <w:lang w:val="pt-PT" w:eastAsia="zh-HK"/>
        </w:rPr>
        <w:t xml:space="preserve">Data de exposição das obras premiadas: </w:t>
      </w:r>
      <w:r w:rsidRPr="0093461E">
        <w:rPr>
          <w:rFonts w:ascii="Times New Roman" w:eastAsia="標楷體" w:hAnsi="Times New Roman"/>
          <w:lang w:val="pt-PT" w:eastAsia="zh-HK"/>
        </w:rPr>
        <w:t>20 de Maio a</w:t>
      </w:r>
      <w:r w:rsidRPr="008A7F11">
        <w:rPr>
          <w:rFonts w:ascii="Times New Roman" w:eastAsia="標楷體" w:hAnsi="Times New Roman"/>
          <w:lang w:val="pt-PT" w:eastAsia="zh-HK"/>
        </w:rPr>
        <w:t xml:space="preserve"> 2 de Junho d</w:t>
      </w:r>
      <w:r w:rsidRPr="0093461E">
        <w:rPr>
          <w:rFonts w:ascii="Times New Roman" w:eastAsia="標楷體" w:hAnsi="Times New Roman"/>
          <w:lang w:val="pt-PT" w:eastAsia="zh-HK"/>
        </w:rPr>
        <w:t>e 2019</w:t>
      </w:r>
    </w:p>
    <w:p w:rsidR="00B93A57" w:rsidRPr="0093461E" w:rsidRDefault="00B93A57" w:rsidP="00B93A57">
      <w:pPr>
        <w:spacing w:beforeLines="50" w:before="180"/>
        <w:jc w:val="both"/>
        <w:rPr>
          <w:rFonts w:ascii="Times New Roman" w:eastAsia="標楷體" w:hAnsi="Times New Roman"/>
          <w:lang w:val="pt-PT" w:eastAsia="zh-HK"/>
        </w:rPr>
      </w:pPr>
      <w:r w:rsidRPr="0093461E">
        <w:rPr>
          <w:rFonts w:ascii="Times New Roman" w:eastAsia="標楷體" w:hAnsi="Times New Roman"/>
          <w:b/>
          <w:lang w:val="pt-PT" w:eastAsia="zh-HK"/>
        </w:rPr>
        <w:t xml:space="preserve">Local de realização da exposição das obras premiadas: </w:t>
      </w:r>
      <w:r w:rsidRPr="0093461E">
        <w:rPr>
          <w:rFonts w:ascii="Times New Roman" w:eastAsia="標楷體" w:hAnsi="Times New Roman"/>
          <w:lang w:val="pt-PT" w:eastAsia="zh-HK"/>
        </w:rPr>
        <w:t>Pavilhão de Exposições e Espectáculos Artísticos para Jovens</w:t>
      </w:r>
    </w:p>
    <w:p w:rsidR="00B93A57" w:rsidRPr="0093461E" w:rsidRDefault="00B93A57" w:rsidP="00B93A57">
      <w:pPr>
        <w:widowControl/>
        <w:spacing w:beforeLines="50" w:before="180" w:line="360" w:lineRule="exact"/>
        <w:jc w:val="both"/>
        <w:outlineLvl w:val="1"/>
        <w:rPr>
          <w:rFonts w:ascii="Times New Roman" w:eastAsia="標楷體" w:hAnsi="Times New Roman"/>
          <w:b/>
          <w:bCs/>
          <w:kern w:val="0"/>
          <w:szCs w:val="24"/>
          <w:lang w:val="pt-PT"/>
        </w:rPr>
      </w:pPr>
      <w:r w:rsidRPr="0093461E">
        <w:rPr>
          <w:rFonts w:ascii="Times New Roman" w:eastAsia="標楷體" w:hAnsi="Times New Roman"/>
          <w:b/>
          <w:bCs/>
          <w:kern w:val="0"/>
          <w:szCs w:val="24"/>
          <w:lang w:val="pt-PT"/>
        </w:rPr>
        <w:t>Regras do concurso e outras disposições adicionais:</w:t>
      </w:r>
    </w:p>
    <w:p w:rsidR="00B93A57" w:rsidRDefault="00B93A57" w:rsidP="00B93A57">
      <w:pPr>
        <w:pStyle w:val="-11"/>
        <w:widowControl/>
        <w:spacing w:line="360" w:lineRule="exact"/>
        <w:ind w:leftChars="0" w:left="0"/>
        <w:jc w:val="both"/>
        <w:rPr>
          <w:rFonts w:ascii="Times New Roman" w:eastAsia="標楷體" w:hAnsi="Times New Roman"/>
          <w:szCs w:val="24"/>
          <w:lang w:val="pt-PT"/>
        </w:rPr>
      </w:pPr>
      <w:r>
        <w:rPr>
          <w:rFonts w:ascii="Times New Roman" w:eastAsia="標楷體" w:hAnsi="Times New Roman" w:hint="eastAsia"/>
          <w:kern w:val="0"/>
          <w:szCs w:val="24"/>
          <w:lang w:val="pt-PT"/>
        </w:rPr>
        <w:t xml:space="preserve">1. </w:t>
      </w:r>
      <w:r w:rsidRPr="0093461E">
        <w:rPr>
          <w:rFonts w:ascii="Times New Roman" w:eastAsia="標楷體" w:hAnsi="Times New Roman"/>
          <w:kern w:val="0"/>
          <w:szCs w:val="24"/>
          <w:lang w:val="pt-PT"/>
        </w:rPr>
        <w:t>Cada candidato apenas pode submeter uma obra.</w:t>
      </w:r>
    </w:p>
    <w:p w:rsidR="00B93A57" w:rsidRPr="0093461E" w:rsidRDefault="00B93A57" w:rsidP="00B93A57">
      <w:pPr>
        <w:pStyle w:val="-11"/>
        <w:widowControl/>
        <w:spacing w:line="360" w:lineRule="exact"/>
        <w:ind w:leftChars="0" w:left="0"/>
        <w:jc w:val="both"/>
        <w:rPr>
          <w:rFonts w:ascii="Times New Roman" w:eastAsia="標楷體" w:hAnsi="Times New Roman"/>
          <w:szCs w:val="24"/>
          <w:lang w:val="pt-PT"/>
        </w:rPr>
      </w:pPr>
      <w:r>
        <w:rPr>
          <w:rFonts w:ascii="Times New Roman" w:eastAsia="標楷體" w:hAnsi="Times New Roman" w:hint="eastAsia"/>
          <w:szCs w:val="24"/>
          <w:lang w:val="pt-PT"/>
        </w:rPr>
        <w:t xml:space="preserve">2. </w:t>
      </w:r>
      <w:r w:rsidRPr="0093461E">
        <w:rPr>
          <w:rFonts w:ascii="Times-Roman" w:hAnsi="Times-Roman" w:cs="Times-Roman"/>
          <w:kern w:val="0"/>
          <w:szCs w:val="24"/>
          <w:lang w:val="pt-PT"/>
        </w:rPr>
        <w:t>As obras têm de ser uma criação original dos candidatos, não tendo sido publicadas por qualquer forma. Os candidatos não podem participar no concurso utilizando obras criadas por terceiros através de subtracção aos mesmos, empréstimo ou compra</w:t>
      </w:r>
      <w:r w:rsidRPr="0093461E">
        <w:rPr>
          <w:rFonts w:ascii="Times-Roman" w:hAnsi="Times-Roman" w:cs="Times-Roman" w:hint="eastAsia"/>
          <w:kern w:val="0"/>
          <w:szCs w:val="24"/>
          <w:lang w:val="pt-PT"/>
        </w:rPr>
        <w:t>. O</w:t>
      </w:r>
      <w:r w:rsidRPr="0093461E">
        <w:rPr>
          <w:rFonts w:ascii="Times-Roman" w:hAnsi="Times-Roman" w:cs="Times-Roman"/>
          <w:kern w:val="0"/>
          <w:szCs w:val="24"/>
          <w:lang w:val="pt-PT"/>
        </w:rPr>
        <w:t xml:space="preserve">s infractores estão sujeitos ao cancelamento das candidaturas ou à desqualificação de vencedores, devendo os mesmos devolver os certificados e prémios atribuídos. </w:t>
      </w:r>
    </w:p>
    <w:p w:rsidR="00B93A57" w:rsidRPr="0093461E" w:rsidRDefault="00B93A57" w:rsidP="00B93A57">
      <w:pPr>
        <w:pStyle w:val="-11"/>
        <w:widowControl/>
        <w:spacing w:line="360" w:lineRule="exact"/>
        <w:ind w:leftChars="0" w:left="0"/>
        <w:jc w:val="both"/>
        <w:rPr>
          <w:rFonts w:ascii="Times New Roman" w:eastAsia="標楷體" w:hAnsi="Times New Roman"/>
          <w:szCs w:val="24"/>
          <w:lang w:val="pt-PT"/>
        </w:rPr>
      </w:pPr>
      <w:r>
        <w:rPr>
          <w:rFonts w:ascii="Times-Roman" w:hAnsi="Times-Roman" w:cs="Times-Roman" w:hint="eastAsia"/>
          <w:kern w:val="0"/>
          <w:szCs w:val="24"/>
          <w:lang w:val="pt-PT"/>
        </w:rPr>
        <w:t xml:space="preserve">3. </w:t>
      </w:r>
      <w:r w:rsidRPr="0093461E">
        <w:rPr>
          <w:rFonts w:ascii="Times-Roman" w:hAnsi="Times-Roman" w:cs="Times-Roman"/>
          <w:kern w:val="0"/>
          <w:szCs w:val="24"/>
          <w:lang w:val="pt-PT"/>
        </w:rPr>
        <w:t>As obras que não satisfaçam os requisitos deste regulamento não serão avaliadas pelo júri, sem que os respectivos candidatos sejam informados do facto.</w:t>
      </w:r>
    </w:p>
    <w:p w:rsidR="00B93A57" w:rsidRPr="0093461E" w:rsidRDefault="00B93A57" w:rsidP="00B93A57">
      <w:pPr>
        <w:pStyle w:val="-11"/>
        <w:widowControl/>
        <w:spacing w:line="360" w:lineRule="exact"/>
        <w:ind w:leftChars="0" w:left="0"/>
        <w:jc w:val="both"/>
        <w:rPr>
          <w:rFonts w:ascii="Times New Roman" w:eastAsia="標楷體" w:hAnsi="Times New Roman"/>
          <w:szCs w:val="24"/>
          <w:lang w:val="pt-PT"/>
        </w:rPr>
      </w:pPr>
      <w:r>
        <w:rPr>
          <w:rFonts w:ascii="Times-Roman" w:hAnsi="Times-Roman" w:cs="Times-Roman" w:hint="eastAsia"/>
          <w:kern w:val="0"/>
          <w:szCs w:val="24"/>
          <w:lang w:val="pt-PT"/>
        </w:rPr>
        <w:t xml:space="preserve">4. </w:t>
      </w:r>
      <w:r w:rsidRPr="0093461E">
        <w:rPr>
          <w:rFonts w:ascii="Times-Roman" w:hAnsi="Times-Roman" w:cs="Times-Roman"/>
          <w:kern w:val="0"/>
          <w:szCs w:val="24"/>
          <w:lang w:val="pt-PT"/>
        </w:rPr>
        <w:t>Qualquer obra apresentada ao concurso quer seja ou não premiada não será devolvida. Os candidatos ao tomar conhecimento deste regulamento, aceitam todas as condições indicadas e consentem tacitamente que a entidade organizadora rectifique, apresente, publique e utilize as respectivas obras apresentadas.</w:t>
      </w:r>
    </w:p>
    <w:p w:rsidR="00B93A57" w:rsidRPr="0093461E" w:rsidRDefault="00B93A57" w:rsidP="00B93A57">
      <w:pPr>
        <w:adjustRightInd w:val="0"/>
        <w:spacing w:line="240" w:lineRule="atLeast"/>
        <w:jc w:val="both"/>
        <w:textAlignment w:val="baseline"/>
        <w:rPr>
          <w:rFonts w:ascii="Times New Roman" w:eastAsia="標楷體" w:hAnsi="Times New Roman"/>
          <w:szCs w:val="24"/>
          <w:lang w:val="pt-PT"/>
        </w:rPr>
      </w:pPr>
      <w:r>
        <w:rPr>
          <w:rFonts w:ascii="Times New Roman" w:eastAsia="標楷體" w:hAnsi="Times New Roman" w:hint="eastAsia"/>
          <w:bCs/>
          <w:kern w:val="0"/>
          <w:szCs w:val="24"/>
          <w:lang w:val="pt-PT"/>
        </w:rPr>
        <w:t xml:space="preserve">5. </w:t>
      </w:r>
      <w:r w:rsidRPr="0093461E">
        <w:rPr>
          <w:rFonts w:ascii="Times New Roman" w:eastAsia="標楷體" w:hAnsi="Times New Roman"/>
          <w:bCs/>
          <w:kern w:val="0"/>
          <w:szCs w:val="24"/>
          <w:lang w:val="pt-PT"/>
        </w:rPr>
        <w:t>Os candidatos responsabilizam-se pelos assuntos relativos aos direitos de autor, ao direito à imagem e ao direito ao bom nome e reputação, por quaisquer consequências jurídicas ou disputas sobre os direitos de propriedade intelectual resultantes da participação neste concurso, especialmente por todos os prejuízos causados à entidade organizadora e a terceiros.</w:t>
      </w:r>
    </w:p>
    <w:p w:rsidR="00B93A57" w:rsidRPr="0093461E" w:rsidRDefault="00B93A57" w:rsidP="00B93A57">
      <w:pPr>
        <w:pStyle w:val="-11"/>
        <w:widowControl/>
        <w:spacing w:line="360" w:lineRule="exact"/>
        <w:ind w:leftChars="0" w:left="0"/>
        <w:jc w:val="both"/>
        <w:outlineLvl w:val="1"/>
        <w:rPr>
          <w:rFonts w:ascii="Times New Roman" w:eastAsia="標楷體" w:hAnsi="Times New Roman"/>
          <w:bCs/>
          <w:kern w:val="0"/>
          <w:szCs w:val="24"/>
          <w:lang w:val="pt-PT"/>
        </w:rPr>
      </w:pPr>
      <w:r>
        <w:rPr>
          <w:rFonts w:ascii="Times-Roman" w:hAnsi="Times-Roman" w:cs="Times-Roman" w:hint="eastAsia"/>
          <w:kern w:val="0"/>
          <w:szCs w:val="24"/>
          <w:lang w:val="pt-PT"/>
        </w:rPr>
        <w:t xml:space="preserve">6. </w:t>
      </w:r>
      <w:r w:rsidRPr="0093461E">
        <w:rPr>
          <w:rFonts w:ascii="Times-Roman" w:hAnsi="Times-Roman" w:cs="Times-Roman"/>
          <w:kern w:val="0"/>
          <w:szCs w:val="24"/>
          <w:lang w:val="pt-PT"/>
        </w:rPr>
        <w:t xml:space="preserve">A entidade organizadora tem o direito de fazer </w:t>
      </w:r>
      <w:r w:rsidRPr="0093461E">
        <w:rPr>
          <w:rFonts w:ascii="Times-Roman" w:hAnsi="Times-Roman" w:cs="Times-Roman"/>
          <w:i/>
          <w:kern w:val="0"/>
          <w:szCs w:val="24"/>
          <w:lang w:val="pt-PT"/>
        </w:rPr>
        <w:t>upload</w:t>
      </w:r>
      <w:r w:rsidRPr="0093461E">
        <w:rPr>
          <w:rFonts w:ascii="Times-Roman" w:hAnsi="Times-Roman" w:cs="Times-Roman"/>
          <w:kern w:val="0"/>
          <w:szCs w:val="24"/>
          <w:lang w:val="pt-PT"/>
        </w:rPr>
        <w:t xml:space="preserve"> das obras do concurso na sua página electrónica e expô-las ao público. </w:t>
      </w:r>
    </w:p>
    <w:p w:rsidR="00B93A57" w:rsidRPr="0093461E" w:rsidRDefault="00B93A57" w:rsidP="00B93A57">
      <w:pPr>
        <w:pStyle w:val="-11"/>
        <w:widowControl/>
        <w:spacing w:line="360" w:lineRule="exact"/>
        <w:ind w:leftChars="0" w:left="0"/>
        <w:jc w:val="both"/>
        <w:outlineLvl w:val="1"/>
        <w:rPr>
          <w:rFonts w:ascii="Times New Roman" w:eastAsia="標楷體" w:hAnsi="Times New Roman"/>
          <w:kern w:val="0"/>
          <w:szCs w:val="24"/>
          <w:lang w:val="pt-PT"/>
        </w:rPr>
      </w:pPr>
      <w:r>
        <w:rPr>
          <w:rFonts w:ascii="Times New Roman" w:eastAsia="標楷體" w:hAnsi="Times New Roman" w:hint="eastAsia"/>
          <w:bCs/>
          <w:kern w:val="0"/>
          <w:szCs w:val="24"/>
          <w:lang w:val="pt-PT"/>
        </w:rPr>
        <w:t xml:space="preserve">7. </w:t>
      </w:r>
      <w:r w:rsidRPr="0093461E">
        <w:rPr>
          <w:rFonts w:ascii="Times New Roman" w:eastAsia="標楷體" w:hAnsi="Times New Roman"/>
          <w:bCs/>
          <w:kern w:val="0"/>
          <w:szCs w:val="24"/>
          <w:lang w:val="pt-PT"/>
        </w:rPr>
        <w:t>A entidade organizadora reserva o direito de suspender e cessar o concurso, bem como desqualificar os candidatos que pratiquem actos inapropriados.</w:t>
      </w:r>
    </w:p>
    <w:p w:rsidR="0065084E" w:rsidRDefault="00B93A57" w:rsidP="0065084E">
      <w:pPr>
        <w:pStyle w:val="-11"/>
        <w:widowControl/>
        <w:spacing w:line="360" w:lineRule="exact"/>
        <w:ind w:leftChars="0" w:left="0"/>
        <w:jc w:val="both"/>
        <w:outlineLvl w:val="1"/>
        <w:rPr>
          <w:rFonts w:ascii="Times New Roman" w:eastAsia="標楷體" w:hAnsi="Times New Roman"/>
          <w:lang w:val="pt-PT"/>
        </w:rPr>
      </w:pPr>
      <w:r>
        <w:rPr>
          <w:rFonts w:ascii="Times New Roman" w:eastAsia="標楷體" w:hAnsi="Times New Roman" w:hint="eastAsia"/>
          <w:lang w:val="pt-PT"/>
        </w:rPr>
        <w:t xml:space="preserve">8. </w:t>
      </w:r>
      <w:r w:rsidRPr="0093461E">
        <w:rPr>
          <w:rFonts w:ascii="Times New Roman" w:eastAsia="標楷體" w:hAnsi="Times New Roman" w:hint="eastAsia"/>
          <w:lang w:val="pt-PT"/>
        </w:rPr>
        <w:t>E</w:t>
      </w:r>
      <w:r w:rsidRPr="0093461E">
        <w:rPr>
          <w:rFonts w:ascii="Times New Roman" w:eastAsia="標楷體" w:hAnsi="Times New Roman"/>
          <w:lang w:val="pt-PT"/>
        </w:rPr>
        <w:t>m caso de qualquer omissão deste regulamento, a entidade organizadora tem o direito de modificá-lo e reserva o direito de interpretar e tomar decis</w:t>
      </w:r>
      <w:r w:rsidRPr="0093461E">
        <w:rPr>
          <w:rFonts w:ascii="Times New Roman" w:eastAsia="標楷體" w:hAnsi="Times New Roman"/>
          <w:lang w:val="pt-PT" w:eastAsia="zh-MO"/>
        </w:rPr>
        <w:t>ões</w:t>
      </w:r>
      <w:r w:rsidRPr="0093461E">
        <w:rPr>
          <w:rFonts w:ascii="Times New Roman" w:eastAsia="標楷體" w:hAnsi="Times New Roman"/>
          <w:lang w:val="pt-PT"/>
        </w:rPr>
        <w:t>.</w:t>
      </w:r>
    </w:p>
    <w:p w:rsidR="00B93A57" w:rsidRPr="0065084E" w:rsidRDefault="0065084E" w:rsidP="0065084E">
      <w:pPr>
        <w:pStyle w:val="-11"/>
        <w:widowControl/>
        <w:spacing w:line="360" w:lineRule="exact"/>
        <w:ind w:leftChars="0" w:left="0"/>
        <w:jc w:val="both"/>
        <w:outlineLvl w:val="1"/>
        <w:rPr>
          <w:rFonts w:ascii="Times New Roman" w:eastAsia="標楷體" w:hAnsi="Times New Roman"/>
          <w:lang w:val="pt-PT"/>
        </w:rPr>
      </w:pPr>
      <w:r>
        <w:rPr>
          <w:rFonts w:ascii="Times New Roman" w:eastAsia="標楷體" w:hAnsi="Times New Roman" w:hint="eastAsia"/>
          <w:lang w:val="pt-PT"/>
        </w:rPr>
        <w:t xml:space="preserve">9. </w:t>
      </w:r>
      <w:r w:rsidR="00B93A57" w:rsidRPr="0065084E">
        <w:rPr>
          <w:rFonts w:ascii="Times-Roman" w:hAnsi="Times-Roman" w:cs="Times-Roman"/>
          <w:kern w:val="0"/>
          <w:szCs w:val="24"/>
          <w:lang w:val="pt-PT"/>
        </w:rPr>
        <w:t>Os dados pessoais prestados pelos candidatos serão apenas utilizados para fins de processamento deste concurso.</w:t>
      </w:r>
    </w:p>
    <w:p w:rsidR="00B93A57" w:rsidRPr="0065084E" w:rsidRDefault="0065084E" w:rsidP="0065084E">
      <w:pPr>
        <w:spacing w:line="360" w:lineRule="exact"/>
        <w:jc w:val="both"/>
        <w:rPr>
          <w:rFonts w:ascii="Times New Roman" w:eastAsia="標楷體" w:hAnsi="Times New Roman"/>
          <w:szCs w:val="24"/>
          <w:lang w:val="pt-PT"/>
        </w:rPr>
      </w:pPr>
      <w:r>
        <w:rPr>
          <w:rFonts w:ascii="Times-Roman" w:hAnsi="Times-Roman" w:cs="Times-Roman" w:hint="eastAsia"/>
          <w:kern w:val="0"/>
          <w:szCs w:val="24"/>
          <w:lang w:val="pt-PT"/>
        </w:rPr>
        <w:t xml:space="preserve">10. </w:t>
      </w:r>
      <w:r w:rsidR="00B93A57" w:rsidRPr="0065084E">
        <w:rPr>
          <w:rFonts w:ascii="Times-Roman" w:hAnsi="Times-Roman" w:cs="Times-Roman"/>
          <w:kern w:val="0"/>
          <w:szCs w:val="24"/>
          <w:lang w:val="pt-PT"/>
        </w:rPr>
        <w:t>Por razões de cumprimento das obrigações legais, os dados pessoais podem ser transferidos para</w:t>
      </w:r>
    </w:p>
    <w:p w:rsidR="00B93A57" w:rsidRPr="0093461E" w:rsidRDefault="00B93A57" w:rsidP="00B93A57">
      <w:pPr>
        <w:pStyle w:val="ab"/>
        <w:spacing w:line="360" w:lineRule="exact"/>
        <w:ind w:leftChars="0"/>
        <w:jc w:val="both"/>
        <w:rPr>
          <w:rFonts w:ascii="Times New Roman" w:eastAsia="標楷體" w:hAnsi="Times New Roman"/>
          <w:szCs w:val="24"/>
          <w:lang w:val="pt-PT"/>
        </w:rPr>
      </w:pPr>
      <w:r w:rsidRPr="0093461E">
        <w:rPr>
          <w:rFonts w:ascii="Times-Roman" w:hAnsi="Times-Roman" w:cs="Times-Roman"/>
          <w:kern w:val="0"/>
          <w:szCs w:val="24"/>
          <w:lang w:val="pt-PT"/>
        </w:rPr>
        <w:t>outras entidades competentes</w:t>
      </w:r>
      <w:r w:rsidRPr="0093461E">
        <w:rPr>
          <w:rFonts w:cs="Calibri"/>
          <w:kern w:val="0"/>
          <w:szCs w:val="24"/>
          <w:lang w:val="pt-PT"/>
        </w:rPr>
        <w:t>.</w:t>
      </w:r>
    </w:p>
    <w:p w:rsidR="00B93A57" w:rsidRPr="0065084E" w:rsidRDefault="0065084E" w:rsidP="0065084E">
      <w:pPr>
        <w:spacing w:line="360" w:lineRule="exact"/>
        <w:jc w:val="both"/>
        <w:rPr>
          <w:rFonts w:ascii="Times New Roman" w:eastAsia="標楷體" w:hAnsi="Times New Roman"/>
          <w:szCs w:val="24"/>
          <w:lang w:val="pt-PT"/>
        </w:rPr>
      </w:pPr>
      <w:r>
        <w:rPr>
          <w:rFonts w:ascii="Times-Roman" w:hAnsi="Times-Roman" w:cs="Times-Roman" w:hint="eastAsia"/>
          <w:kern w:val="0"/>
          <w:szCs w:val="24"/>
          <w:lang w:val="pt-PT"/>
        </w:rPr>
        <w:t xml:space="preserve">11. </w:t>
      </w:r>
      <w:r w:rsidR="00B93A57" w:rsidRPr="0065084E">
        <w:rPr>
          <w:rFonts w:ascii="Times-Roman" w:hAnsi="Times-Roman" w:cs="Times-Roman"/>
          <w:kern w:val="0"/>
          <w:szCs w:val="24"/>
          <w:lang w:val="pt-PT"/>
        </w:rPr>
        <w:t xml:space="preserve">Os candidatos têm o direito de pedir para consultar, rectificar e actualizar os dados pessoais que estão arquivados na entidade organizadora, nos termos da lei. </w:t>
      </w:r>
    </w:p>
    <w:p w:rsidR="00B93A57" w:rsidRPr="0065084E" w:rsidRDefault="0065084E" w:rsidP="0065084E">
      <w:pPr>
        <w:spacing w:line="360" w:lineRule="exact"/>
        <w:jc w:val="both"/>
        <w:rPr>
          <w:rFonts w:ascii="Times New Roman" w:eastAsia="標楷體" w:hAnsi="Times New Roman"/>
          <w:szCs w:val="24"/>
          <w:lang w:val="pt-PT"/>
        </w:rPr>
      </w:pPr>
      <w:r>
        <w:rPr>
          <w:rFonts w:ascii="Times New Roman" w:eastAsia="標楷體" w:hAnsi="Times New Roman" w:hint="eastAsia"/>
          <w:szCs w:val="24"/>
          <w:lang w:val="pt-PT"/>
        </w:rPr>
        <w:t xml:space="preserve">12. </w:t>
      </w:r>
      <w:r w:rsidR="00B93A57" w:rsidRPr="0065084E">
        <w:rPr>
          <w:rFonts w:ascii="Times New Roman" w:eastAsia="標楷體" w:hAnsi="Times New Roman"/>
          <w:szCs w:val="24"/>
          <w:lang w:val="pt-PT"/>
        </w:rPr>
        <w:t>A</w:t>
      </w:r>
      <w:r w:rsidR="00B93A57" w:rsidRPr="0065084E">
        <w:rPr>
          <w:rFonts w:ascii="Times-Roman" w:hAnsi="Times-Roman" w:cs="Times-Roman"/>
          <w:kern w:val="0"/>
          <w:szCs w:val="24"/>
          <w:lang w:val="pt-PT"/>
        </w:rPr>
        <w:t>o tratar dos dados pessoais dos candidatos, a entidade organizadora toma as devidas medidas de precaução e cumpre o dever de sigilo e de guarda, nos termos da lei.</w:t>
      </w:r>
    </w:p>
    <w:p w:rsidR="00B93A57" w:rsidRPr="0065084E" w:rsidRDefault="0065084E" w:rsidP="0065084E">
      <w:pPr>
        <w:spacing w:line="360" w:lineRule="exact"/>
        <w:jc w:val="both"/>
        <w:rPr>
          <w:rFonts w:ascii="Times New Roman" w:eastAsia="標楷體" w:hAnsi="Times New Roman"/>
          <w:szCs w:val="24"/>
          <w:lang w:val="pt-PT"/>
        </w:rPr>
      </w:pPr>
      <w:r>
        <w:rPr>
          <w:rFonts w:ascii="Times New Roman" w:eastAsia="標楷體" w:hAnsi="Times New Roman" w:hint="eastAsia"/>
          <w:szCs w:val="24"/>
          <w:lang w:val="pt-PT" w:eastAsia="zh-HK"/>
        </w:rPr>
        <w:t xml:space="preserve">13. </w:t>
      </w:r>
      <w:r w:rsidR="00B93A57" w:rsidRPr="0065084E">
        <w:rPr>
          <w:rFonts w:ascii="Times New Roman" w:eastAsia="標楷體" w:hAnsi="Times New Roman"/>
          <w:szCs w:val="24"/>
          <w:lang w:val="pt-PT" w:eastAsia="zh-HK"/>
        </w:rPr>
        <w:t>Este concurso realiza-se de acordo com as respectivas selecções (s</w:t>
      </w:r>
      <w:r w:rsidR="00B93A57" w:rsidRPr="0065084E">
        <w:rPr>
          <w:rFonts w:ascii="Times New Roman" w:eastAsia="標楷體" w:hAnsi="Times New Roman"/>
          <w:kern w:val="0"/>
          <w:szCs w:val="24"/>
          <w:lang w:val="pt-PT"/>
        </w:rPr>
        <w:t>elecção dos alunos do 1.º, 2.º e 3.º anos, s</w:t>
      </w:r>
      <w:r w:rsidR="00B93A57" w:rsidRPr="0065084E">
        <w:rPr>
          <w:rFonts w:ascii="Times New Roman" w:hAnsi="Times New Roman"/>
          <w:szCs w:val="24"/>
          <w:lang w:val="pt-PT"/>
        </w:rPr>
        <w:t xml:space="preserve">elecção dos alunos do 4.º, 5.º e 6.º anos e selecção dos alunos do 7.º, 8.º e 9.º anos). As selecções serão canceladas se o número de participantes for inferior a 10. </w:t>
      </w:r>
    </w:p>
    <w:p w:rsidR="00F15907" w:rsidRDefault="00F15907" w:rsidP="00B93A57">
      <w:pPr>
        <w:rPr>
          <w:rFonts w:ascii="Times New Roman" w:eastAsia="標楷體" w:hAnsi="Times New Roman"/>
          <w:b/>
          <w:lang w:val="pt-PT"/>
        </w:rPr>
      </w:pPr>
    </w:p>
    <w:p w:rsidR="00B93A57" w:rsidRPr="00B93A57" w:rsidRDefault="00B93A57" w:rsidP="00B93A57">
      <w:pPr>
        <w:rPr>
          <w:rStyle w:val="blackcolor1"/>
          <w:rFonts w:ascii="Times New Roman" w:eastAsia="標楷體" w:hAnsi="Times New Roman"/>
          <w:szCs w:val="24"/>
          <w:lang w:val="pt-PT"/>
        </w:rPr>
      </w:pPr>
      <w:r w:rsidRPr="0093461E">
        <w:rPr>
          <w:rFonts w:ascii="Times New Roman" w:eastAsia="標楷體" w:hAnsi="Times New Roman"/>
          <w:b/>
          <w:lang w:val="pt-PT"/>
        </w:rPr>
        <w:t xml:space="preserve">Para quaisquer informações: </w:t>
      </w:r>
      <w:r w:rsidRPr="0093461E">
        <w:rPr>
          <w:rFonts w:ascii="Times New Roman" w:eastAsia="標楷體" w:hAnsi="Times New Roman"/>
          <w:szCs w:val="24"/>
          <w:lang w:val="pt-PT" w:eastAsia="zh-HK"/>
        </w:rPr>
        <w:t>consultar a página electrónica do IAS</w:t>
      </w:r>
      <w:r w:rsidRPr="0093461E">
        <w:rPr>
          <w:rFonts w:ascii="Times New Roman" w:eastAsia="標楷體" w:hAnsi="Times New Roman" w:hint="eastAsia"/>
          <w:lang w:val="pt-PT" w:eastAsia="zh-HK"/>
        </w:rPr>
        <w:t xml:space="preserve"> </w:t>
      </w:r>
      <w:hyperlink r:id="rId9" w:history="1">
        <w:r w:rsidRPr="0093461E">
          <w:rPr>
            <w:rStyle w:val="a3"/>
            <w:rFonts w:ascii="Times New Roman" w:eastAsia="標楷體" w:hAnsi="Times New Roman" w:hint="eastAsia"/>
            <w:color w:val="auto"/>
            <w:lang w:val="pt-PT" w:eastAsia="zh-HK"/>
          </w:rPr>
          <w:t>www.ias.gov.mo</w:t>
        </w:r>
      </w:hyperlink>
      <w:r w:rsidRPr="0093461E">
        <w:rPr>
          <w:rFonts w:ascii="Times New Roman" w:eastAsia="標楷體" w:hAnsi="Times New Roman"/>
          <w:lang w:val="pt-PT" w:eastAsia="zh-HK"/>
        </w:rPr>
        <w:t xml:space="preserve"> ou ligar para </w:t>
      </w:r>
      <w:r w:rsidRPr="0093461E">
        <w:rPr>
          <w:rFonts w:ascii="Times New Roman" w:eastAsia="標楷體" w:hAnsi="Times New Roman"/>
          <w:lang w:val="pt-PT"/>
        </w:rPr>
        <w:t>83997747 (Sra. Lo) durante as horas de expediente.</w:t>
      </w:r>
    </w:p>
    <w:sectPr w:rsidR="00B93A57" w:rsidRPr="00B93A57" w:rsidSect="00746233">
      <w:headerReference w:type="default" r:id="rId10"/>
      <w:footerReference w:type="default" r:id="rId11"/>
      <w:pgSz w:w="11906" w:h="16838"/>
      <w:pgMar w:top="1440" w:right="849" w:bottom="709" w:left="1134" w:header="142"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0C6" w:rsidRDefault="00C320C6" w:rsidP="00A32E4B">
      <w:r>
        <w:separator/>
      </w:r>
    </w:p>
  </w:endnote>
  <w:endnote w:type="continuationSeparator" w:id="0">
    <w:p w:rsidR="00C320C6" w:rsidRDefault="00C320C6" w:rsidP="00A3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484828"/>
      <w:docPartObj>
        <w:docPartGallery w:val="Page Numbers (Bottom of Page)"/>
        <w:docPartUnique/>
      </w:docPartObj>
    </w:sdtPr>
    <w:sdtEndPr/>
    <w:sdtContent>
      <w:p w:rsidR="006E70C5" w:rsidRDefault="006E70C5">
        <w:pPr>
          <w:pStyle w:val="a7"/>
          <w:jc w:val="right"/>
        </w:pPr>
        <w:r>
          <w:fldChar w:fldCharType="begin"/>
        </w:r>
        <w:r>
          <w:instrText>PAGE   \* MERGEFORMAT</w:instrText>
        </w:r>
        <w:r>
          <w:fldChar w:fldCharType="separate"/>
        </w:r>
        <w:r w:rsidR="00C320C6" w:rsidRPr="00C320C6">
          <w:rPr>
            <w:noProof/>
            <w:lang w:val="zh-TW"/>
          </w:rPr>
          <w:t>1</w:t>
        </w:r>
        <w:r>
          <w:fldChar w:fldCharType="end"/>
        </w:r>
      </w:p>
    </w:sdtContent>
  </w:sdt>
  <w:p w:rsidR="006E70C5" w:rsidRDefault="006E70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0C6" w:rsidRDefault="00C320C6" w:rsidP="00A32E4B">
      <w:r>
        <w:separator/>
      </w:r>
    </w:p>
  </w:footnote>
  <w:footnote w:type="continuationSeparator" w:id="0">
    <w:p w:rsidR="00C320C6" w:rsidRDefault="00C320C6" w:rsidP="00A32E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E9D" w:rsidRDefault="00E44E9D" w:rsidP="00AA404C">
    <w:pPr>
      <w:pStyle w:val="a5"/>
      <w:jc w:val="center"/>
    </w:pPr>
    <w:r>
      <w:rPr>
        <w:noProof/>
      </w:rPr>
      <w:drawing>
        <wp:inline distT="0" distB="0" distL="0" distR="0" wp14:anchorId="1DC2E0A3" wp14:editId="583081F7">
          <wp:extent cx="1414780" cy="1285240"/>
          <wp:effectExtent l="0" t="0" r="0" b="0"/>
          <wp:docPr id="1" name="圖片 1" descr="ias_logo-bk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as_logo-bk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780" cy="12852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36287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923B1B"/>
    <w:multiLevelType w:val="hybridMultilevel"/>
    <w:tmpl w:val="1DE2D5DC"/>
    <w:lvl w:ilvl="0" w:tplc="E81283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A5616C"/>
    <w:multiLevelType w:val="hybridMultilevel"/>
    <w:tmpl w:val="0D7495EE"/>
    <w:lvl w:ilvl="0" w:tplc="F0C8E00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0A0F0B24"/>
    <w:multiLevelType w:val="hybridMultilevel"/>
    <w:tmpl w:val="2AA08AEE"/>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nsid w:val="139C0CB8"/>
    <w:multiLevelType w:val="hybridMultilevel"/>
    <w:tmpl w:val="8B10753A"/>
    <w:lvl w:ilvl="0" w:tplc="3830DA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B4E35AB"/>
    <w:multiLevelType w:val="hybridMultilevel"/>
    <w:tmpl w:val="39E20C8E"/>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nsid w:val="1D8E057B"/>
    <w:multiLevelType w:val="hybridMultilevel"/>
    <w:tmpl w:val="EE48EC7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DF31977"/>
    <w:multiLevelType w:val="hybridMultilevel"/>
    <w:tmpl w:val="C516715E"/>
    <w:lvl w:ilvl="0" w:tplc="DDD02B92">
      <w:start w:val="1"/>
      <w:numFmt w:val="decimal"/>
      <w:lvlText w:val="%1."/>
      <w:lvlJc w:val="left"/>
      <w:pPr>
        <w:ind w:left="840" w:hanging="360"/>
      </w:pPr>
      <w:rPr>
        <w:rFonts w:hint="default"/>
        <w:color w:val="222222"/>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E3F0502"/>
    <w:multiLevelType w:val="hybridMultilevel"/>
    <w:tmpl w:val="FF0275B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24E10B75"/>
    <w:multiLevelType w:val="hybridMultilevel"/>
    <w:tmpl w:val="758617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0277B84"/>
    <w:multiLevelType w:val="hybridMultilevel"/>
    <w:tmpl w:val="96C0E428"/>
    <w:lvl w:ilvl="0" w:tplc="4AE6E3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6823E8A"/>
    <w:multiLevelType w:val="hybridMultilevel"/>
    <w:tmpl w:val="E6E8D5E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DCD042D"/>
    <w:multiLevelType w:val="hybridMultilevel"/>
    <w:tmpl w:val="040A6AC8"/>
    <w:lvl w:ilvl="0" w:tplc="E490F6B4">
      <w:start w:val="1"/>
      <w:numFmt w:val="decimal"/>
      <w:lvlText w:val="%1)"/>
      <w:lvlJc w:val="left"/>
      <w:pPr>
        <w:ind w:left="1326" w:hanging="360"/>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3">
    <w:nsid w:val="4E6E04A2"/>
    <w:multiLevelType w:val="hybridMultilevel"/>
    <w:tmpl w:val="CC0443B0"/>
    <w:lvl w:ilvl="0" w:tplc="E16A5B1C">
      <w:start w:val="1"/>
      <w:numFmt w:val="decimal"/>
      <w:lvlText w:val="%1."/>
      <w:lvlJc w:val="left"/>
      <w:pPr>
        <w:ind w:left="360" w:hanging="360"/>
      </w:pPr>
      <w:rPr>
        <w:rFonts w:ascii="Calibri" w:eastAsia="新細明體" w:hAnsi="Calibri"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FA53729"/>
    <w:multiLevelType w:val="hybridMultilevel"/>
    <w:tmpl w:val="83109680"/>
    <w:lvl w:ilvl="0" w:tplc="FE6AE086">
      <w:start w:val="1"/>
      <w:numFmt w:val="decimal"/>
      <w:lvlText w:val="%1."/>
      <w:lvlJc w:val="left"/>
      <w:pPr>
        <w:ind w:left="360" w:hanging="360"/>
      </w:pPr>
      <w:rPr>
        <w:rFonts w:hint="default"/>
      </w:rPr>
    </w:lvl>
    <w:lvl w:ilvl="1" w:tplc="533219FE">
      <w:start w:val="1"/>
      <w:numFmt w:val="decimalFullWidth"/>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50C2E74"/>
    <w:multiLevelType w:val="hybridMultilevel"/>
    <w:tmpl w:val="955442C0"/>
    <w:lvl w:ilvl="0" w:tplc="0409000F">
      <w:start w:val="1"/>
      <w:numFmt w:val="decimal"/>
      <w:lvlText w:val="%1."/>
      <w:lvlJc w:val="left"/>
      <w:pPr>
        <w:ind w:left="2042" w:hanging="480"/>
      </w:pPr>
    </w:lvl>
    <w:lvl w:ilvl="1" w:tplc="04090019" w:tentative="1">
      <w:start w:val="1"/>
      <w:numFmt w:val="ideographTraditional"/>
      <w:lvlText w:val="%2、"/>
      <w:lvlJc w:val="left"/>
      <w:pPr>
        <w:ind w:left="2522" w:hanging="480"/>
      </w:pPr>
    </w:lvl>
    <w:lvl w:ilvl="2" w:tplc="0409001B" w:tentative="1">
      <w:start w:val="1"/>
      <w:numFmt w:val="lowerRoman"/>
      <w:lvlText w:val="%3."/>
      <w:lvlJc w:val="right"/>
      <w:pPr>
        <w:ind w:left="3002" w:hanging="480"/>
      </w:pPr>
    </w:lvl>
    <w:lvl w:ilvl="3" w:tplc="0409000F" w:tentative="1">
      <w:start w:val="1"/>
      <w:numFmt w:val="decimal"/>
      <w:lvlText w:val="%4."/>
      <w:lvlJc w:val="left"/>
      <w:pPr>
        <w:ind w:left="3482" w:hanging="480"/>
      </w:pPr>
    </w:lvl>
    <w:lvl w:ilvl="4" w:tplc="04090019" w:tentative="1">
      <w:start w:val="1"/>
      <w:numFmt w:val="ideographTraditional"/>
      <w:lvlText w:val="%5、"/>
      <w:lvlJc w:val="left"/>
      <w:pPr>
        <w:ind w:left="3962" w:hanging="480"/>
      </w:pPr>
    </w:lvl>
    <w:lvl w:ilvl="5" w:tplc="0409001B" w:tentative="1">
      <w:start w:val="1"/>
      <w:numFmt w:val="lowerRoman"/>
      <w:lvlText w:val="%6."/>
      <w:lvlJc w:val="right"/>
      <w:pPr>
        <w:ind w:left="4442" w:hanging="480"/>
      </w:pPr>
    </w:lvl>
    <w:lvl w:ilvl="6" w:tplc="0409000F" w:tentative="1">
      <w:start w:val="1"/>
      <w:numFmt w:val="decimal"/>
      <w:lvlText w:val="%7."/>
      <w:lvlJc w:val="left"/>
      <w:pPr>
        <w:ind w:left="4922" w:hanging="480"/>
      </w:pPr>
    </w:lvl>
    <w:lvl w:ilvl="7" w:tplc="04090019" w:tentative="1">
      <w:start w:val="1"/>
      <w:numFmt w:val="ideographTraditional"/>
      <w:lvlText w:val="%8、"/>
      <w:lvlJc w:val="left"/>
      <w:pPr>
        <w:ind w:left="5402" w:hanging="480"/>
      </w:pPr>
    </w:lvl>
    <w:lvl w:ilvl="8" w:tplc="0409001B" w:tentative="1">
      <w:start w:val="1"/>
      <w:numFmt w:val="lowerRoman"/>
      <w:lvlText w:val="%9."/>
      <w:lvlJc w:val="right"/>
      <w:pPr>
        <w:ind w:left="5882" w:hanging="480"/>
      </w:pPr>
    </w:lvl>
  </w:abstractNum>
  <w:abstractNum w:abstractNumId="16">
    <w:nsid w:val="75D967FC"/>
    <w:multiLevelType w:val="hybridMultilevel"/>
    <w:tmpl w:val="EE746C0A"/>
    <w:lvl w:ilvl="0" w:tplc="37A8B9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92849FE"/>
    <w:multiLevelType w:val="hybridMultilevel"/>
    <w:tmpl w:val="436CF944"/>
    <w:lvl w:ilvl="0" w:tplc="B734C5A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nsid w:val="7D4E6910"/>
    <w:multiLevelType w:val="hybridMultilevel"/>
    <w:tmpl w:val="325A1310"/>
    <w:lvl w:ilvl="0" w:tplc="B584125E">
      <w:start w:val="1"/>
      <w:numFmt w:val="decimal"/>
      <w:lvlText w:val="%1."/>
      <w:lvlJc w:val="left"/>
      <w:pPr>
        <w:ind w:left="480" w:hanging="480"/>
      </w:pPr>
      <w:rPr>
        <w:rFonts w:hint="default"/>
        <w:b w:val="0"/>
        <w:color w:val="auto"/>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6"/>
  </w:num>
  <w:num w:numId="2">
    <w:abstractNumId w:val="13"/>
  </w:num>
  <w:num w:numId="3">
    <w:abstractNumId w:val="0"/>
  </w:num>
  <w:num w:numId="4">
    <w:abstractNumId w:val="3"/>
  </w:num>
  <w:num w:numId="5">
    <w:abstractNumId w:val="5"/>
  </w:num>
  <w:num w:numId="6">
    <w:abstractNumId w:val="18"/>
  </w:num>
  <w:num w:numId="7">
    <w:abstractNumId w:val="3"/>
  </w:num>
  <w:num w:numId="8">
    <w:abstractNumId w:val="11"/>
  </w:num>
  <w:num w:numId="9">
    <w:abstractNumId w:val="9"/>
  </w:num>
  <w:num w:numId="10">
    <w:abstractNumId w:val="4"/>
  </w:num>
  <w:num w:numId="11">
    <w:abstractNumId w:val="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16"/>
  </w:num>
  <w:num w:numId="16">
    <w:abstractNumId w:val="10"/>
  </w:num>
  <w:num w:numId="17">
    <w:abstractNumId w:val="7"/>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B24"/>
    <w:rsid w:val="00002602"/>
    <w:rsid w:val="000028A6"/>
    <w:rsid w:val="00004227"/>
    <w:rsid w:val="00005D29"/>
    <w:rsid w:val="00011DD3"/>
    <w:rsid w:val="00015162"/>
    <w:rsid w:val="00016AFA"/>
    <w:rsid w:val="000256F1"/>
    <w:rsid w:val="00026710"/>
    <w:rsid w:val="000337C2"/>
    <w:rsid w:val="000405D8"/>
    <w:rsid w:val="00042520"/>
    <w:rsid w:val="0004476F"/>
    <w:rsid w:val="00046FF3"/>
    <w:rsid w:val="00051296"/>
    <w:rsid w:val="000516A9"/>
    <w:rsid w:val="0005477C"/>
    <w:rsid w:val="00057FA4"/>
    <w:rsid w:val="00060B8F"/>
    <w:rsid w:val="00061AA5"/>
    <w:rsid w:val="00077280"/>
    <w:rsid w:val="00077FBB"/>
    <w:rsid w:val="00083BB8"/>
    <w:rsid w:val="000855D8"/>
    <w:rsid w:val="000867C5"/>
    <w:rsid w:val="0009115D"/>
    <w:rsid w:val="0009168C"/>
    <w:rsid w:val="00093842"/>
    <w:rsid w:val="00094E03"/>
    <w:rsid w:val="000A5920"/>
    <w:rsid w:val="000B3727"/>
    <w:rsid w:val="000B5DAE"/>
    <w:rsid w:val="000C26C5"/>
    <w:rsid w:val="000C2901"/>
    <w:rsid w:val="000C48B3"/>
    <w:rsid w:val="000C4E88"/>
    <w:rsid w:val="000C52DE"/>
    <w:rsid w:val="000D07FA"/>
    <w:rsid w:val="000D1792"/>
    <w:rsid w:val="000D5EFD"/>
    <w:rsid w:val="000D7893"/>
    <w:rsid w:val="000E39BF"/>
    <w:rsid w:val="001063AB"/>
    <w:rsid w:val="0011056D"/>
    <w:rsid w:val="00111C6D"/>
    <w:rsid w:val="001147B0"/>
    <w:rsid w:val="001218E0"/>
    <w:rsid w:val="00126566"/>
    <w:rsid w:val="001346F2"/>
    <w:rsid w:val="0014571C"/>
    <w:rsid w:val="00152A69"/>
    <w:rsid w:val="00167D75"/>
    <w:rsid w:val="001731D8"/>
    <w:rsid w:val="00174A02"/>
    <w:rsid w:val="00175DBF"/>
    <w:rsid w:val="001839B1"/>
    <w:rsid w:val="001870E8"/>
    <w:rsid w:val="00187436"/>
    <w:rsid w:val="00190E60"/>
    <w:rsid w:val="00194F62"/>
    <w:rsid w:val="00197CDE"/>
    <w:rsid w:val="001A1A86"/>
    <w:rsid w:val="001A6A95"/>
    <w:rsid w:val="001A6F64"/>
    <w:rsid w:val="001B503C"/>
    <w:rsid w:val="001C5355"/>
    <w:rsid w:val="001D6E60"/>
    <w:rsid w:val="001D7A7C"/>
    <w:rsid w:val="001E4590"/>
    <w:rsid w:val="001F04BB"/>
    <w:rsid w:val="00200E63"/>
    <w:rsid w:val="00200F92"/>
    <w:rsid w:val="00205631"/>
    <w:rsid w:val="002070B4"/>
    <w:rsid w:val="00211510"/>
    <w:rsid w:val="00211DC1"/>
    <w:rsid w:val="00212CB0"/>
    <w:rsid w:val="00214E46"/>
    <w:rsid w:val="0021555F"/>
    <w:rsid w:val="002223E2"/>
    <w:rsid w:val="002245F4"/>
    <w:rsid w:val="00232DC1"/>
    <w:rsid w:val="00234111"/>
    <w:rsid w:val="00242301"/>
    <w:rsid w:val="0024303D"/>
    <w:rsid w:val="00243754"/>
    <w:rsid w:val="00250AA8"/>
    <w:rsid w:val="00252BCD"/>
    <w:rsid w:val="002550F9"/>
    <w:rsid w:val="00256349"/>
    <w:rsid w:val="002724FA"/>
    <w:rsid w:val="00274FB7"/>
    <w:rsid w:val="00275C6D"/>
    <w:rsid w:val="002824A8"/>
    <w:rsid w:val="0028706E"/>
    <w:rsid w:val="00294BE6"/>
    <w:rsid w:val="0029604B"/>
    <w:rsid w:val="002A514C"/>
    <w:rsid w:val="002B0B24"/>
    <w:rsid w:val="002B67F2"/>
    <w:rsid w:val="002C642F"/>
    <w:rsid w:val="002C6FC4"/>
    <w:rsid w:val="002D0D9C"/>
    <w:rsid w:val="002D5D10"/>
    <w:rsid w:val="002D7854"/>
    <w:rsid w:val="002F133E"/>
    <w:rsid w:val="00303F4E"/>
    <w:rsid w:val="00305A90"/>
    <w:rsid w:val="00305C92"/>
    <w:rsid w:val="00313663"/>
    <w:rsid w:val="003249A2"/>
    <w:rsid w:val="00325EDE"/>
    <w:rsid w:val="00333510"/>
    <w:rsid w:val="003608A4"/>
    <w:rsid w:val="00361339"/>
    <w:rsid w:val="00367816"/>
    <w:rsid w:val="00371052"/>
    <w:rsid w:val="00381F03"/>
    <w:rsid w:val="003847A3"/>
    <w:rsid w:val="003857F0"/>
    <w:rsid w:val="003B3861"/>
    <w:rsid w:val="003B3E11"/>
    <w:rsid w:val="003C0417"/>
    <w:rsid w:val="003C7F61"/>
    <w:rsid w:val="003D15C9"/>
    <w:rsid w:val="003D260E"/>
    <w:rsid w:val="003D4F92"/>
    <w:rsid w:val="003D5752"/>
    <w:rsid w:val="003F05D8"/>
    <w:rsid w:val="00403631"/>
    <w:rsid w:val="00403661"/>
    <w:rsid w:val="00421B21"/>
    <w:rsid w:val="004311AE"/>
    <w:rsid w:val="0044237A"/>
    <w:rsid w:val="00445C1B"/>
    <w:rsid w:val="00446228"/>
    <w:rsid w:val="004515D9"/>
    <w:rsid w:val="00472672"/>
    <w:rsid w:val="004732F9"/>
    <w:rsid w:val="00473907"/>
    <w:rsid w:val="00475B3A"/>
    <w:rsid w:val="0047647F"/>
    <w:rsid w:val="004811FB"/>
    <w:rsid w:val="00481CCC"/>
    <w:rsid w:val="004861C8"/>
    <w:rsid w:val="00486BD8"/>
    <w:rsid w:val="00494562"/>
    <w:rsid w:val="00496E26"/>
    <w:rsid w:val="004A1571"/>
    <w:rsid w:val="004A3ACE"/>
    <w:rsid w:val="004B2681"/>
    <w:rsid w:val="004B4D92"/>
    <w:rsid w:val="004B6DFE"/>
    <w:rsid w:val="004B7C73"/>
    <w:rsid w:val="004D160C"/>
    <w:rsid w:val="004D4108"/>
    <w:rsid w:val="004D4B26"/>
    <w:rsid w:val="004D7724"/>
    <w:rsid w:val="004E016C"/>
    <w:rsid w:val="004E343D"/>
    <w:rsid w:val="004F1F54"/>
    <w:rsid w:val="00506286"/>
    <w:rsid w:val="00510BF4"/>
    <w:rsid w:val="005207A0"/>
    <w:rsid w:val="00526E25"/>
    <w:rsid w:val="0053208C"/>
    <w:rsid w:val="00550AF3"/>
    <w:rsid w:val="00550EFA"/>
    <w:rsid w:val="00555061"/>
    <w:rsid w:val="00562234"/>
    <w:rsid w:val="005624E7"/>
    <w:rsid w:val="005709A9"/>
    <w:rsid w:val="0057160E"/>
    <w:rsid w:val="0057237F"/>
    <w:rsid w:val="005723EF"/>
    <w:rsid w:val="0057567A"/>
    <w:rsid w:val="00577145"/>
    <w:rsid w:val="00582A4E"/>
    <w:rsid w:val="00585885"/>
    <w:rsid w:val="005877A5"/>
    <w:rsid w:val="00590798"/>
    <w:rsid w:val="00594395"/>
    <w:rsid w:val="00594725"/>
    <w:rsid w:val="005969BF"/>
    <w:rsid w:val="005B058E"/>
    <w:rsid w:val="005B17F5"/>
    <w:rsid w:val="005B1A9D"/>
    <w:rsid w:val="005B1AD1"/>
    <w:rsid w:val="005B5389"/>
    <w:rsid w:val="005B69EE"/>
    <w:rsid w:val="005C3F00"/>
    <w:rsid w:val="005D09F6"/>
    <w:rsid w:val="005D67B1"/>
    <w:rsid w:val="005E0364"/>
    <w:rsid w:val="005E0CC7"/>
    <w:rsid w:val="005E4952"/>
    <w:rsid w:val="005F19D2"/>
    <w:rsid w:val="00601488"/>
    <w:rsid w:val="00604E7D"/>
    <w:rsid w:val="006067F7"/>
    <w:rsid w:val="006075CE"/>
    <w:rsid w:val="006077A8"/>
    <w:rsid w:val="0062787D"/>
    <w:rsid w:val="0063026C"/>
    <w:rsid w:val="006344DF"/>
    <w:rsid w:val="00643F8F"/>
    <w:rsid w:val="006501E4"/>
    <w:rsid w:val="0065084E"/>
    <w:rsid w:val="00651633"/>
    <w:rsid w:val="00652C8F"/>
    <w:rsid w:val="00652F52"/>
    <w:rsid w:val="006544F7"/>
    <w:rsid w:val="0065457F"/>
    <w:rsid w:val="006555BC"/>
    <w:rsid w:val="00655BB4"/>
    <w:rsid w:val="0065701A"/>
    <w:rsid w:val="0065772E"/>
    <w:rsid w:val="0066638B"/>
    <w:rsid w:val="00673774"/>
    <w:rsid w:val="00673985"/>
    <w:rsid w:val="00676AB3"/>
    <w:rsid w:val="0068098B"/>
    <w:rsid w:val="00682DD2"/>
    <w:rsid w:val="00684F24"/>
    <w:rsid w:val="006956A1"/>
    <w:rsid w:val="006A3EB9"/>
    <w:rsid w:val="006A621A"/>
    <w:rsid w:val="006B4761"/>
    <w:rsid w:val="006B621C"/>
    <w:rsid w:val="006B6787"/>
    <w:rsid w:val="006B7FFE"/>
    <w:rsid w:val="006C047E"/>
    <w:rsid w:val="006C0ECC"/>
    <w:rsid w:val="006C422C"/>
    <w:rsid w:val="006C5A0D"/>
    <w:rsid w:val="006D01B0"/>
    <w:rsid w:val="006E165C"/>
    <w:rsid w:val="006E18F1"/>
    <w:rsid w:val="006E70C5"/>
    <w:rsid w:val="006F1270"/>
    <w:rsid w:val="006F46ED"/>
    <w:rsid w:val="006F6B74"/>
    <w:rsid w:val="007006FE"/>
    <w:rsid w:val="00700E1B"/>
    <w:rsid w:val="0070115F"/>
    <w:rsid w:val="0070362B"/>
    <w:rsid w:val="007106BA"/>
    <w:rsid w:val="00711947"/>
    <w:rsid w:val="00716470"/>
    <w:rsid w:val="00716EB1"/>
    <w:rsid w:val="007241D4"/>
    <w:rsid w:val="0072427D"/>
    <w:rsid w:val="00732698"/>
    <w:rsid w:val="00733FF8"/>
    <w:rsid w:val="00734249"/>
    <w:rsid w:val="00734BD8"/>
    <w:rsid w:val="00741487"/>
    <w:rsid w:val="007414E5"/>
    <w:rsid w:val="007420D4"/>
    <w:rsid w:val="00746233"/>
    <w:rsid w:val="00746581"/>
    <w:rsid w:val="00752CC8"/>
    <w:rsid w:val="007577F0"/>
    <w:rsid w:val="00762B81"/>
    <w:rsid w:val="0076391F"/>
    <w:rsid w:val="00771BE1"/>
    <w:rsid w:val="00771F95"/>
    <w:rsid w:val="00780C52"/>
    <w:rsid w:val="007864C8"/>
    <w:rsid w:val="00791ECB"/>
    <w:rsid w:val="007A3005"/>
    <w:rsid w:val="007B11FC"/>
    <w:rsid w:val="007B1F34"/>
    <w:rsid w:val="007B524D"/>
    <w:rsid w:val="007B7A69"/>
    <w:rsid w:val="007C004B"/>
    <w:rsid w:val="007C0A73"/>
    <w:rsid w:val="007C234E"/>
    <w:rsid w:val="007C2F11"/>
    <w:rsid w:val="007C5B1F"/>
    <w:rsid w:val="007D0B5C"/>
    <w:rsid w:val="007D0C8A"/>
    <w:rsid w:val="007E0157"/>
    <w:rsid w:val="007E2714"/>
    <w:rsid w:val="007E6CDF"/>
    <w:rsid w:val="007F2FAD"/>
    <w:rsid w:val="007F36FF"/>
    <w:rsid w:val="007F5CDC"/>
    <w:rsid w:val="007F7514"/>
    <w:rsid w:val="007F76E7"/>
    <w:rsid w:val="008006F5"/>
    <w:rsid w:val="00816582"/>
    <w:rsid w:val="00827284"/>
    <w:rsid w:val="008276B2"/>
    <w:rsid w:val="0083359E"/>
    <w:rsid w:val="00836391"/>
    <w:rsid w:val="00854FA9"/>
    <w:rsid w:val="008621AB"/>
    <w:rsid w:val="008743C5"/>
    <w:rsid w:val="0087557E"/>
    <w:rsid w:val="0089179C"/>
    <w:rsid w:val="00896836"/>
    <w:rsid w:val="008973FC"/>
    <w:rsid w:val="008A7F11"/>
    <w:rsid w:val="008B0620"/>
    <w:rsid w:val="008B0730"/>
    <w:rsid w:val="008C306A"/>
    <w:rsid w:val="008C6574"/>
    <w:rsid w:val="008D4313"/>
    <w:rsid w:val="008F000C"/>
    <w:rsid w:val="008F313B"/>
    <w:rsid w:val="008F60EB"/>
    <w:rsid w:val="008F7F67"/>
    <w:rsid w:val="009109AE"/>
    <w:rsid w:val="009137F6"/>
    <w:rsid w:val="009172DE"/>
    <w:rsid w:val="00923EDE"/>
    <w:rsid w:val="00924473"/>
    <w:rsid w:val="00932E5E"/>
    <w:rsid w:val="009401EF"/>
    <w:rsid w:val="00941361"/>
    <w:rsid w:val="00962683"/>
    <w:rsid w:val="00966185"/>
    <w:rsid w:val="00974E0F"/>
    <w:rsid w:val="00980948"/>
    <w:rsid w:val="009811BD"/>
    <w:rsid w:val="009829F6"/>
    <w:rsid w:val="0098341C"/>
    <w:rsid w:val="00984C97"/>
    <w:rsid w:val="00987298"/>
    <w:rsid w:val="0099005B"/>
    <w:rsid w:val="00992393"/>
    <w:rsid w:val="00992659"/>
    <w:rsid w:val="00994427"/>
    <w:rsid w:val="00995EFB"/>
    <w:rsid w:val="009978F6"/>
    <w:rsid w:val="009B0102"/>
    <w:rsid w:val="009C1CA7"/>
    <w:rsid w:val="009C6D4E"/>
    <w:rsid w:val="009D74E7"/>
    <w:rsid w:val="009D7B32"/>
    <w:rsid w:val="009E3084"/>
    <w:rsid w:val="009E4E26"/>
    <w:rsid w:val="009F23DA"/>
    <w:rsid w:val="009F2B5B"/>
    <w:rsid w:val="009F3F7A"/>
    <w:rsid w:val="00A01C48"/>
    <w:rsid w:val="00A05AF0"/>
    <w:rsid w:val="00A0757E"/>
    <w:rsid w:val="00A11E4B"/>
    <w:rsid w:val="00A1497B"/>
    <w:rsid w:val="00A14D0E"/>
    <w:rsid w:val="00A2090C"/>
    <w:rsid w:val="00A216FC"/>
    <w:rsid w:val="00A25EAA"/>
    <w:rsid w:val="00A27C85"/>
    <w:rsid w:val="00A32208"/>
    <w:rsid w:val="00A32C6F"/>
    <w:rsid w:val="00A32E4B"/>
    <w:rsid w:val="00A4495B"/>
    <w:rsid w:val="00A63CC8"/>
    <w:rsid w:val="00A64F46"/>
    <w:rsid w:val="00A6692E"/>
    <w:rsid w:val="00A72149"/>
    <w:rsid w:val="00A74D80"/>
    <w:rsid w:val="00A767AD"/>
    <w:rsid w:val="00A81FC5"/>
    <w:rsid w:val="00A8326B"/>
    <w:rsid w:val="00A8508D"/>
    <w:rsid w:val="00A8558B"/>
    <w:rsid w:val="00A859E4"/>
    <w:rsid w:val="00A87DB4"/>
    <w:rsid w:val="00A91751"/>
    <w:rsid w:val="00A9308F"/>
    <w:rsid w:val="00A96532"/>
    <w:rsid w:val="00A96F93"/>
    <w:rsid w:val="00AA36B8"/>
    <w:rsid w:val="00AA404C"/>
    <w:rsid w:val="00AA587B"/>
    <w:rsid w:val="00AA615C"/>
    <w:rsid w:val="00AB7B44"/>
    <w:rsid w:val="00AC177D"/>
    <w:rsid w:val="00AC38FD"/>
    <w:rsid w:val="00AD2CE7"/>
    <w:rsid w:val="00AD34E7"/>
    <w:rsid w:val="00AD5F5D"/>
    <w:rsid w:val="00AD6571"/>
    <w:rsid w:val="00AD6603"/>
    <w:rsid w:val="00AF3006"/>
    <w:rsid w:val="00B01525"/>
    <w:rsid w:val="00B0198E"/>
    <w:rsid w:val="00B045C0"/>
    <w:rsid w:val="00B14DF1"/>
    <w:rsid w:val="00B14F92"/>
    <w:rsid w:val="00B17299"/>
    <w:rsid w:val="00B20390"/>
    <w:rsid w:val="00B21D49"/>
    <w:rsid w:val="00B22536"/>
    <w:rsid w:val="00B26426"/>
    <w:rsid w:val="00B5039B"/>
    <w:rsid w:val="00B53C1A"/>
    <w:rsid w:val="00B62ADE"/>
    <w:rsid w:val="00B63011"/>
    <w:rsid w:val="00B63DA7"/>
    <w:rsid w:val="00B702A7"/>
    <w:rsid w:val="00B72CED"/>
    <w:rsid w:val="00B7558E"/>
    <w:rsid w:val="00B80B09"/>
    <w:rsid w:val="00B82B35"/>
    <w:rsid w:val="00B86B15"/>
    <w:rsid w:val="00B90506"/>
    <w:rsid w:val="00B93A57"/>
    <w:rsid w:val="00BB02EA"/>
    <w:rsid w:val="00BC5480"/>
    <w:rsid w:val="00BC6419"/>
    <w:rsid w:val="00BE08E7"/>
    <w:rsid w:val="00BE092B"/>
    <w:rsid w:val="00BE2A24"/>
    <w:rsid w:val="00BE2D22"/>
    <w:rsid w:val="00BE4771"/>
    <w:rsid w:val="00BE4E14"/>
    <w:rsid w:val="00BF4F6D"/>
    <w:rsid w:val="00BF6103"/>
    <w:rsid w:val="00C14544"/>
    <w:rsid w:val="00C2262A"/>
    <w:rsid w:val="00C22948"/>
    <w:rsid w:val="00C24E2C"/>
    <w:rsid w:val="00C279DB"/>
    <w:rsid w:val="00C320C6"/>
    <w:rsid w:val="00C34D7B"/>
    <w:rsid w:val="00C35C85"/>
    <w:rsid w:val="00C37A2A"/>
    <w:rsid w:val="00C46743"/>
    <w:rsid w:val="00C4687B"/>
    <w:rsid w:val="00C62823"/>
    <w:rsid w:val="00C71007"/>
    <w:rsid w:val="00C75E70"/>
    <w:rsid w:val="00C8151F"/>
    <w:rsid w:val="00C876DC"/>
    <w:rsid w:val="00C877A5"/>
    <w:rsid w:val="00C87A82"/>
    <w:rsid w:val="00C9105D"/>
    <w:rsid w:val="00C91709"/>
    <w:rsid w:val="00C92AD7"/>
    <w:rsid w:val="00C95CA5"/>
    <w:rsid w:val="00CA24EB"/>
    <w:rsid w:val="00CB0776"/>
    <w:rsid w:val="00CB4DA1"/>
    <w:rsid w:val="00CC2D65"/>
    <w:rsid w:val="00CC4507"/>
    <w:rsid w:val="00CC4A7D"/>
    <w:rsid w:val="00CC55AA"/>
    <w:rsid w:val="00CD58DD"/>
    <w:rsid w:val="00CD73DA"/>
    <w:rsid w:val="00CF4F6E"/>
    <w:rsid w:val="00D0539F"/>
    <w:rsid w:val="00D146EB"/>
    <w:rsid w:val="00D22C83"/>
    <w:rsid w:val="00D22CCF"/>
    <w:rsid w:val="00D27CB2"/>
    <w:rsid w:val="00D30792"/>
    <w:rsid w:val="00D47085"/>
    <w:rsid w:val="00D52F95"/>
    <w:rsid w:val="00D54E31"/>
    <w:rsid w:val="00D60FF4"/>
    <w:rsid w:val="00D62AEA"/>
    <w:rsid w:val="00D63A08"/>
    <w:rsid w:val="00D709BD"/>
    <w:rsid w:val="00D717A2"/>
    <w:rsid w:val="00D72FC4"/>
    <w:rsid w:val="00D8272C"/>
    <w:rsid w:val="00D833C0"/>
    <w:rsid w:val="00D84A0C"/>
    <w:rsid w:val="00D869FA"/>
    <w:rsid w:val="00D877BC"/>
    <w:rsid w:val="00D87FD3"/>
    <w:rsid w:val="00D9092A"/>
    <w:rsid w:val="00DA0BF9"/>
    <w:rsid w:val="00DB2B62"/>
    <w:rsid w:val="00DB6441"/>
    <w:rsid w:val="00DB7577"/>
    <w:rsid w:val="00DD3BCC"/>
    <w:rsid w:val="00DD6980"/>
    <w:rsid w:val="00DE24E6"/>
    <w:rsid w:val="00DE7D8A"/>
    <w:rsid w:val="00DF1663"/>
    <w:rsid w:val="00DF1860"/>
    <w:rsid w:val="00DF7D1D"/>
    <w:rsid w:val="00E106E3"/>
    <w:rsid w:val="00E21E7F"/>
    <w:rsid w:val="00E22546"/>
    <w:rsid w:val="00E25DF2"/>
    <w:rsid w:val="00E27D81"/>
    <w:rsid w:val="00E321E7"/>
    <w:rsid w:val="00E33C6D"/>
    <w:rsid w:val="00E40289"/>
    <w:rsid w:val="00E41556"/>
    <w:rsid w:val="00E441E0"/>
    <w:rsid w:val="00E44E9D"/>
    <w:rsid w:val="00E57832"/>
    <w:rsid w:val="00E621E4"/>
    <w:rsid w:val="00E6505F"/>
    <w:rsid w:val="00E65A6A"/>
    <w:rsid w:val="00E72D57"/>
    <w:rsid w:val="00E74106"/>
    <w:rsid w:val="00E81BEF"/>
    <w:rsid w:val="00E83CDE"/>
    <w:rsid w:val="00E83DCA"/>
    <w:rsid w:val="00E84F53"/>
    <w:rsid w:val="00E86FA0"/>
    <w:rsid w:val="00E915AF"/>
    <w:rsid w:val="00E935E1"/>
    <w:rsid w:val="00E978F9"/>
    <w:rsid w:val="00EA4606"/>
    <w:rsid w:val="00EA5093"/>
    <w:rsid w:val="00EB1E91"/>
    <w:rsid w:val="00EB3D05"/>
    <w:rsid w:val="00EC4ABC"/>
    <w:rsid w:val="00EC7DFE"/>
    <w:rsid w:val="00ED1C65"/>
    <w:rsid w:val="00ED35BF"/>
    <w:rsid w:val="00ED642F"/>
    <w:rsid w:val="00ED6D7B"/>
    <w:rsid w:val="00EE4389"/>
    <w:rsid w:val="00EE740A"/>
    <w:rsid w:val="00EF55D2"/>
    <w:rsid w:val="00EF71B3"/>
    <w:rsid w:val="00EF7508"/>
    <w:rsid w:val="00F0189F"/>
    <w:rsid w:val="00F0512B"/>
    <w:rsid w:val="00F10F65"/>
    <w:rsid w:val="00F15907"/>
    <w:rsid w:val="00F17B9E"/>
    <w:rsid w:val="00F20E52"/>
    <w:rsid w:val="00F22000"/>
    <w:rsid w:val="00F3018F"/>
    <w:rsid w:val="00F35215"/>
    <w:rsid w:val="00F511B2"/>
    <w:rsid w:val="00F51EAB"/>
    <w:rsid w:val="00F6049C"/>
    <w:rsid w:val="00F60DD0"/>
    <w:rsid w:val="00F62DAA"/>
    <w:rsid w:val="00F66ED1"/>
    <w:rsid w:val="00F76439"/>
    <w:rsid w:val="00F81A17"/>
    <w:rsid w:val="00F84F62"/>
    <w:rsid w:val="00F92D61"/>
    <w:rsid w:val="00F971E4"/>
    <w:rsid w:val="00FA60DD"/>
    <w:rsid w:val="00FB0F4A"/>
    <w:rsid w:val="00FC2092"/>
    <w:rsid w:val="00FC2390"/>
    <w:rsid w:val="00FC5A66"/>
    <w:rsid w:val="00FC7955"/>
    <w:rsid w:val="00FC7C40"/>
    <w:rsid w:val="00FD2B20"/>
    <w:rsid w:val="00FE02ED"/>
    <w:rsid w:val="00FE1641"/>
    <w:rsid w:val="00FE7E73"/>
    <w:rsid w:val="00FF03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F1663"/>
    <w:rPr>
      <w:color w:val="0000FF"/>
      <w:u w:val="single"/>
    </w:rPr>
  </w:style>
  <w:style w:type="paragraph" w:customStyle="1" w:styleId="-31">
    <w:name w:val="淺色格線 - 輔色 31"/>
    <w:basedOn w:val="a"/>
    <w:uiPriority w:val="34"/>
    <w:qFormat/>
    <w:rsid w:val="00275C6D"/>
    <w:pPr>
      <w:ind w:leftChars="200" w:left="480"/>
    </w:pPr>
  </w:style>
  <w:style w:type="character" w:styleId="a4">
    <w:name w:val="FollowedHyperlink"/>
    <w:uiPriority w:val="99"/>
    <w:semiHidden/>
    <w:unhideWhenUsed/>
    <w:rsid w:val="00B80B09"/>
    <w:rPr>
      <w:color w:val="800080"/>
      <w:u w:val="single"/>
    </w:rPr>
  </w:style>
  <w:style w:type="paragraph" w:styleId="Web">
    <w:name w:val="Normal (Web)"/>
    <w:basedOn w:val="a"/>
    <w:uiPriority w:val="99"/>
    <w:semiHidden/>
    <w:unhideWhenUsed/>
    <w:rsid w:val="00D54E31"/>
    <w:pPr>
      <w:widowControl/>
      <w:spacing w:before="100" w:beforeAutospacing="1" w:after="100" w:afterAutospacing="1"/>
    </w:pPr>
    <w:rPr>
      <w:rFonts w:ascii="Times New Roman" w:eastAsia="Times New Roman" w:hAnsi="Times New Roman"/>
      <w:kern w:val="0"/>
      <w:szCs w:val="24"/>
    </w:rPr>
  </w:style>
  <w:style w:type="paragraph" w:styleId="a5">
    <w:name w:val="header"/>
    <w:basedOn w:val="a"/>
    <w:link w:val="a6"/>
    <w:uiPriority w:val="99"/>
    <w:unhideWhenUsed/>
    <w:rsid w:val="00A32E4B"/>
    <w:pPr>
      <w:tabs>
        <w:tab w:val="center" w:pos="4153"/>
        <w:tab w:val="right" w:pos="8306"/>
      </w:tabs>
      <w:snapToGrid w:val="0"/>
    </w:pPr>
    <w:rPr>
      <w:sz w:val="20"/>
      <w:szCs w:val="20"/>
    </w:rPr>
  </w:style>
  <w:style w:type="character" w:customStyle="1" w:styleId="a6">
    <w:name w:val="頁首 字元"/>
    <w:link w:val="a5"/>
    <w:uiPriority w:val="99"/>
    <w:rsid w:val="00A32E4B"/>
    <w:rPr>
      <w:kern w:val="2"/>
    </w:rPr>
  </w:style>
  <w:style w:type="paragraph" w:styleId="a7">
    <w:name w:val="footer"/>
    <w:basedOn w:val="a"/>
    <w:link w:val="a8"/>
    <w:uiPriority w:val="99"/>
    <w:unhideWhenUsed/>
    <w:rsid w:val="00A32E4B"/>
    <w:pPr>
      <w:tabs>
        <w:tab w:val="center" w:pos="4153"/>
        <w:tab w:val="right" w:pos="8306"/>
      </w:tabs>
      <w:snapToGrid w:val="0"/>
    </w:pPr>
    <w:rPr>
      <w:sz w:val="20"/>
      <w:szCs w:val="20"/>
    </w:rPr>
  </w:style>
  <w:style w:type="character" w:customStyle="1" w:styleId="a8">
    <w:name w:val="頁尾 字元"/>
    <w:link w:val="a7"/>
    <w:uiPriority w:val="99"/>
    <w:rsid w:val="00A32E4B"/>
    <w:rPr>
      <w:kern w:val="2"/>
    </w:rPr>
  </w:style>
  <w:style w:type="paragraph" w:customStyle="1" w:styleId="-11">
    <w:name w:val="彩色清單 - 輔色 11"/>
    <w:basedOn w:val="a"/>
    <w:uiPriority w:val="34"/>
    <w:qFormat/>
    <w:rsid w:val="00B702A7"/>
    <w:pPr>
      <w:ind w:leftChars="200" w:left="480"/>
    </w:pPr>
  </w:style>
  <w:style w:type="paragraph" w:styleId="a9">
    <w:name w:val="Balloon Text"/>
    <w:basedOn w:val="a"/>
    <w:link w:val="aa"/>
    <w:uiPriority w:val="99"/>
    <w:semiHidden/>
    <w:unhideWhenUsed/>
    <w:rsid w:val="00BE2A24"/>
    <w:rPr>
      <w:rFonts w:ascii="Cambria" w:hAnsi="Cambria"/>
      <w:sz w:val="18"/>
      <w:szCs w:val="18"/>
    </w:rPr>
  </w:style>
  <w:style w:type="character" w:customStyle="1" w:styleId="aa">
    <w:name w:val="註解方塊文字 字元"/>
    <w:link w:val="a9"/>
    <w:uiPriority w:val="99"/>
    <w:semiHidden/>
    <w:rsid w:val="00BE2A24"/>
    <w:rPr>
      <w:rFonts w:ascii="Cambria" w:eastAsia="新細明體" w:hAnsi="Cambria" w:cs="Times New Roman"/>
      <w:kern w:val="2"/>
      <w:sz w:val="18"/>
      <w:szCs w:val="18"/>
    </w:rPr>
  </w:style>
  <w:style w:type="character" w:customStyle="1" w:styleId="blackcolor1">
    <w:name w:val="blackcolor1"/>
    <w:rsid w:val="00B82B35"/>
    <w:rPr>
      <w:color w:val="000000"/>
    </w:rPr>
  </w:style>
  <w:style w:type="paragraph" w:styleId="ab">
    <w:name w:val="List Paragraph"/>
    <w:basedOn w:val="a"/>
    <w:uiPriority w:val="34"/>
    <w:qFormat/>
    <w:rsid w:val="00827284"/>
    <w:pPr>
      <w:ind w:leftChars="200" w:left="480"/>
    </w:pPr>
  </w:style>
  <w:style w:type="character" w:customStyle="1" w:styleId="hps">
    <w:name w:val="hps"/>
    <w:rsid w:val="00716470"/>
  </w:style>
  <w:style w:type="character" w:customStyle="1" w:styleId="shorttext">
    <w:name w:val="shorttext"/>
    <w:rsid w:val="00205631"/>
  </w:style>
  <w:style w:type="character" w:customStyle="1" w:styleId="st1">
    <w:name w:val="st1"/>
    <w:rsid w:val="002056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F1663"/>
    <w:rPr>
      <w:color w:val="0000FF"/>
      <w:u w:val="single"/>
    </w:rPr>
  </w:style>
  <w:style w:type="paragraph" w:customStyle="1" w:styleId="-31">
    <w:name w:val="淺色格線 - 輔色 31"/>
    <w:basedOn w:val="a"/>
    <w:uiPriority w:val="34"/>
    <w:qFormat/>
    <w:rsid w:val="00275C6D"/>
    <w:pPr>
      <w:ind w:leftChars="200" w:left="480"/>
    </w:pPr>
  </w:style>
  <w:style w:type="character" w:styleId="a4">
    <w:name w:val="FollowedHyperlink"/>
    <w:uiPriority w:val="99"/>
    <w:semiHidden/>
    <w:unhideWhenUsed/>
    <w:rsid w:val="00B80B09"/>
    <w:rPr>
      <w:color w:val="800080"/>
      <w:u w:val="single"/>
    </w:rPr>
  </w:style>
  <w:style w:type="paragraph" w:styleId="Web">
    <w:name w:val="Normal (Web)"/>
    <w:basedOn w:val="a"/>
    <w:uiPriority w:val="99"/>
    <w:semiHidden/>
    <w:unhideWhenUsed/>
    <w:rsid w:val="00D54E31"/>
    <w:pPr>
      <w:widowControl/>
      <w:spacing w:before="100" w:beforeAutospacing="1" w:after="100" w:afterAutospacing="1"/>
    </w:pPr>
    <w:rPr>
      <w:rFonts w:ascii="Times New Roman" w:eastAsia="Times New Roman" w:hAnsi="Times New Roman"/>
      <w:kern w:val="0"/>
      <w:szCs w:val="24"/>
    </w:rPr>
  </w:style>
  <w:style w:type="paragraph" w:styleId="a5">
    <w:name w:val="header"/>
    <w:basedOn w:val="a"/>
    <w:link w:val="a6"/>
    <w:uiPriority w:val="99"/>
    <w:unhideWhenUsed/>
    <w:rsid w:val="00A32E4B"/>
    <w:pPr>
      <w:tabs>
        <w:tab w:val="center" w:pos="4153"/>
        <w:tab w:val="right" w:pos="8306"/>
      </w:tabs>
      <w:snapToGrid w:val="0"/>
    </w:pPr>
    <w:rPr>
      <w:sz w:val="20"/>
      <w:szCs w:val="20"/>
    </w:rPr>
  </w:style>
  <w:style w:type="character" w:customStyle="1" w:styleId="a6">
    <w:name w:val="頁首 字元"/>
    <w:link w:val="a5"/>
    <w:uiPriority w:val="99"/>
    <w:rsid w:val="00A32E4B"/>
    <w:rPr>
      <w:kern w:val="2"/>
    </w:rPr>
  </w:style>
  <w:style w:type="paragraph" w:styleId="a7">
    <w:name w:val="footer"/>
    <w:basedOn w:val="a"/>
    <w:link w:val="a8"/>
    <w:uiPriority w:val="99"/>
    <w:unhideWhenUsed/>
    <w:rsid w:val="00A32E4B"/>
    <w:pPr>
      <w:tabs>
        <w:tab w:val="center" w:pos="4153"/>
        <w:tab w:val="right" w:pos="8306"/>
      </w:tabs>
      <w:snapToGrid w:val="0"/>
    </w:pPr>
    <w:rPr>
      <w:sz w:val="20"/>
      <w:szCs w:val="20"/>
    </w:rPr>
  </w:style>
  <w:style w:type="character" w:customStyle="1" w:styleId="a8">
    <w:name w:val="頁尾 字元"/>
    <w:link w:val="a7"/>
    <w:uiPriority w:val="99"/>
    <w:rsid w:val="00A32E4B"/>
    <w:rPr>
      <w:kern w:val="2"/>
    </w:rPr>
  </w:style>
  <w:style w:type="paragraph" w:customStyle="1" w:styleId="-11">
    <w:name w:val="彩色清單 - 輔色 11"/>
    <w:basedOn w:val="a"/>
    <w:uiPriority w:val="34"/>
    <w:qFormat/>
    <w:rsid w:val="00B702A7"/>
    <w:pPr>
      <w:ind w:leftChars="200" w:left="480"/>
    </w:pPr>
  </w:style>
  <w:style w:type="paragraph" w:styleId="a9">
    <w:name w:val="Balloon Text"/>
    <w:basedOn w:val="a"/>
    <w:link w:val="aa"/>
    <w:uiPriority w:val="99"/>
    <w:semiHidden/>
    <w:unhideWhenUsed/>
    <w:rsid w:val="00BE2A24"/>
    <w:rPr>
      <w:rFonts w:ascii="Cambria" w:hAnsi="Cambria"/>
      <w:sz w:val="18"/>
      <w:szCs w:val="18"/>
    </w:rPr>
  </w:style>
  <w:style w:type="character" w:customStyle="1" w:styleId="aa">
    <w:name w:val="註解方塊文字 字元"/>
    <w:link w:val="a9"/>
    <w:uiPriority w:val="99"/>
    <w:semiHidden/>
    <w:rsid w:val="00BE2A24"/>
    <w:rPr>
      <w:rFonts w:ascii="Cambria" w:eastAsia="新細明體" w:hAnsi="Cambria" w:cs="Times New Roman"/>
      <w:kern w:val="2"/>
      <w:sz w:val="18"/>
      <w:szCs w:val="18"/>
    </w:rPr>
  </w:style>
  <w:style w:type="character" w:customStyle="1" w:styleId="blackcolor1">
    <w:name w:val="blackcolor1"/>
    <w:rsid w:val="00B82B35"/>
    <w:rPr>
      <w:color w:val="000000"/>
    </w:rPr>
  </w:style>
  <w:style w:type="paragraph" w:styleId="ab">
    <w:name w:val="List Paragraph"/>
    <w:basedOn w:val="a"/>
    <w:uiPriority w:val="34"/>
    <w:qFormat/>
    <w:rsid w:val="00827284"/>
    <w:pPr>
      <w:ind w:leftChars="200" w:left="480"/>
    </w:pPr>
  </w:style>
  <w:style w:type="character" w:customStyle="1" w:styleId="hps">
    <w:name w:val="hps"/>
    <w:rsid w:val="00716470"/>
  </w:style>
  <w:style w:type="character" w:customStyle="1" w:styleId="shorttext">
    <w:name w:val="shorttext"/>
    <w:rsid w:val="00205631"/>
  </w:style>
  <w:style w:type="character" w:customStyle="1" w:styleId="st1">
    <w:name w:val="st1"/>
    <w:rsid w:val="00205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95784">
      <w:bodyDiv w:val="1"/>
      <w:marLeft w:val="0"/>
      <w:marRight w:val="0"/>
      <w:marTop w:val="0"/>
      <w:marBottom w:val="0"/>
      <w:divBdr>
        <w:top w:val="none" w:sz="0" w:space="0" w:color="auto"/>
        <w:left w:val="none" w:sz="0" w:space="0" w:color="auto"/>
        <w:bottom w:val="none" w:sz="0" w:space="0" w:color="auto"/>
        <w:right w:val="none" w:sz="0" w:space="0" w:color="auto"/>
      </w:divBdr>
    </w:div>
    <w:div w:id="426194069">
      <w:bodyDiv w:val="1"/>
      <w:marLeft w:val="0"/>
      <w:marRight w:val="0"/>
      <w:marTop w:val="0"/>
      <w:marBottom w:val="0"/>
      <w:divBdr>
        <w:top w:val="none" w:sz="0" w:space="0" w:color="auto"/>
        <w:left w:val="none" w:sz="0" w:space="0" w:color="auto"/>
        <w:bottom w:val="none" w:sz="0" w:space="0" w:color="auto"/>
        <w:right w:val="none" w:sz="0" w:space="0" w:color="auto"/>
      </w:divBdr>
    </w:div>
    <w:div w:id="492449580">
      <w:bodyDiv w:val="1"/>
      <w:marLeft w:val="0"/>
      <w:marRight w:val="0"/>
      <w:marTop w:val="0"/>
      <w:marBottom w:val="0"/>
      <w:divBdr>
        <w:top w:val="none" w:sz="0" w:space="0" w:color="auto"/>
        <w:left w:val="none" w:sz="0" w:space="0" w:color="auto"/>
        <w:bottom w:val="none" w:sz="0" w:space="0" w:color="auto"/>
        <w:right w:val="none" w:sz="0" w:space="0" w:color="auto"/>
      </w:divBdr>
    </w:div>
    <w:div w:id="593782361">
      <w:bodyDiv w:val="1"/>
      <w:marLeft w:val="0"/>
      <w:marRight w:val="0"/>
      <w:marTop w:val="0"/>
      <w:marBottom w:val="0"/>
      <w:divBdr>
        <w:top w:val="none" w:sz="0" w:space="0" w:color="auto"/>
        <w:left w:val="none" w:sz="0" w:space="0" w:color="auto"/>
        <w:bottom w:val="none" w:sz="0" w:space="0" w:color="auto"/>
        <w:right w:val="none" w:sz="0" w:space="0" w:color="auto"/>
      </w:divBdr>
    </w:div>
    <w:div w:id="1442146966">
      <w:bodyDiv w:val="1"/>
      <w:marLeft w:val="0"/>
      <w:marRight w:val="0"/>
      <w:marTop w:val="0"/>
      <w:marBottom w:val="0"/>
      <w:divBdr>
        <w:top w:val="none" w:sz="0" w:space="0" w:color="auto"/>
        <w:left w:val="none" w:sz="0" w:space="0" w:color="auto"/>
        <w:bottom w:val="none" w:sz="0" w:space="0" w:color="auto"/>
        <w:right w:val="none" w:sz="0" w:space="0" w:color="auto"/>
      </w:divBdr>
    </w:div>
    <w:div w:id="1480347236">
      <w:bodyDiv w:val="1"/>
      <w:marLeft w:val="0"/>
      <w:marRight w:val="0"/>
      <w:marTop w:val="0"/>
      <w:marBottom w:val="0"/>
      <w:divBdr>
        <w:top w:val="none" w:sz="0" w:space="0" w:color="auto"/>
        <w:left w:val="none" w:sz="0" w:space="0" w:color="auto"/>
        <w:bottom w:val="none" w:sz="0" w:space="0" w:color="auto"/>
        <w:right w:val="none" w:sz="0" w:space="0" w:color="auto"/>
      </w:divBdr>
    </w:div>
    <w:div w:id="1704091979">
      <w:bodyDiv w:val="1"/>
      <w:marLeft w:val="0"/>
      <w:marRight w:val="0"/>
      <w:marTop w:val="0"/>
      <w:marBottom w:val="0"/>
      <w:divBdr>
        <w:top w:val="none" w:sz="0" w:space="0" w:color="auto"/>
        <w:left w:val="none" w:sz="0" w:space="0" w:color="auto"/>
        <w:bottom w:val="none" w:sz="0" w:space="0" w:color="auto"/>
        <w:right w:val="none" w:sz="0" w:space="0" w:color="auto"/>
      </w:divBdr>
    </w:div>
    <w:div w:id="1771386556">
      <w:bodyDiv w:val="1"/>
      <w:marLeft w:val="0"/>
      <w:marRight w:val="0"/>
      <w:marTop w:val="0"/>
      <w:marBottom w:val="0"/>
      <w:divBdr>
        <w:top w:val="none" w:sz="0" w:space="0" w:color="auto"/>
        <w:left w:val="none" w:sz="0" w:space="0" w:color="auto"/>
        <w:bottom w:val="none" w:sz="0" w:space="0" w:color="auto"/>
        <w:right w:val="none" w:sz="0" w:space="0" w:color="auto"/>
      </w:divBdr>
    </w:div>
    <w:div w:id="1798645434">
      <w:bodyDiv w:val="1"/>
      <w:marLeft w:val="0"/>
      <w:marRight w:val="0"/>
      <w:marTop w:val="0"/>
      <w:marBottom w:val="0"/>
      <w:divBdr>
        <w:top w:val="none" w:sz="0" w:space="0" w:color="auto"/>
        <w:left w:val="none" w:sz="0" w:space="0" w:color="auto"/>
        <w:bottom w:val="none" w:sz="0" w:space="0" w:color="auto"/>
        <w:right w:val="none" w:sz="0" w:space="0" w:color="auto"/>
      </w:divBdr>
    </w:div>
    <w:div w:id="1847329445">
      <w:bodyDiv w:val="1"/>
      <w:marLeft w:val="0"/>
      <w:marRight w:val="0"/>
      <w:marTop w:val="0"/>
      <w:marBottom w:val="0"/>
      <w:divBdr>
        <w:top w:val="none" w:sz="0" w:space="0" w:color="auto"/>
        <w:left w:val="none" w:sz="0" w:space="0" w:color="auto"/>
        <w:bottom w:val="none" w:sz="0" w:space="0" w:color="auto"/>
        <w:right w:val="none" w:sz="0" w:space="0" w:color="auto"/>
      </w:divBdr>
    </w:div>
    <w:div w:id="199178656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as.gov.m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FA0CC-FABA-4F30-8697-9FAB29408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1482</Words>
  <Characters>8450</Characters>
  <Application>Microsoft Office Word</Application>
  <DocSecurity>0</DocSecurity>
  <Lines>70</Lines>
  <Paragraphs>19</Paragraphs>
  <ScaleCrop>false</ScaleCrop>
  <Company>Hewlett-Packard Company</Company>
  <LinksUpToDate>false</LinksUpToDate>
  <CharactersWithSpaces>9913</CharactersWithSpaces>
  <SharedDoc>false</SharedDoc>
  <HLinks>
    <vt:vector size="12" baseType="variant">
      <vt:variant>
        <vt:i4>3539067</vt:i4>
      </vt:variant>
      <vt:variant>
        <vt:i4>3</vt:i4>
      </vt:variant>
      <vt:variant>
        <vt:i4>0</vt:i4>
      </vt:variant>
      <vt:variant>
        <vt:i4>5</vt:i4>
      </vt:variant>
      <vt:variant>
        <vt:lpwstr>mailto:psm_2015@yahoo.com.hk</vt:lpwstr>
      </vt:variant>
      <vt:variant>
        <vt:lpwstr/>
      </vt:variant>
      <vt:variant>
        <vt:i4>5242938</vt:i4>
      </vt:variant>
      <vt:variant>
        <vt:i4>0</vt:i4>
      </vt:variant>
      <vt:variant>
        <vt:i4>0</vt:i4>
      </vt:variant>
      <vt:variant>
        <vt:i4>5</vt:i4>
      </vt:variant>
      <vt:variant>
        <vt:lpwstr>mailto:crpd@ias.gov.mo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LEONG SIN CHENG</cp:lastModifiedBy>
  <cp:revision>2</cp:revision>
  <cp:lastPrinted>2019-01-09T07:17:00Z</cp:lastPrinted>
  <dcterms:created xsi:type="dcterms:W3CDTF">2019-01-28T08:57:00Z</dcterms:created>
  <dcterms:modified xsi:type="dcterms:W3CDTF">2019-01-28T08:57:00Z</dcterms:modified>
</cp:coreProperties>
</file>