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65" w:rsidRPr="0016638F" w:rsidRDefault="00006465" w:rsidP="00006465">
      <w:pPr>
        <w:pStyle w:val="2"/>
        <w:numPr>
          <w:ilvl w:val="0"/>
          <w:numId w:val="0"/>
        </w:numPr>
        <w:tabs>
          <w:tab w:val="clear" w:pos="482"/>
          <w:tab w:val="left" w:pos="882"/>
        </w:tabs>
        <w:topLinePunct/>
        <w:autoSpaceDE/>
        <w:autoSpaceDN/>
        <w:spacing w:beforeLines="100" w:before="360" w:afterLines="100" w:after="360" w:line="240" w:lineRule="auto"/>
        <w:jc w:val="center"/>
        <w:rPr>
          <w:rFonts w:ascii="標楷體" w:eastAsia="標楷體" w:hAnsi="標楷體"/>
          <w:sz w:val="32"/>
          <w:szCs w:val="32"/>
        </w:rPr>
      </w:pPr>
      <w:r w:rsidRPr="0016638F">
        <w:rPr>
          <w:rFonts w:ascii="標楷體" w:eastAsia="標楷體" w:hAnsi="標楷體" w:hint="eastAsia"/>
          <w:sz w:val="28"/>
          <w:szCs w:val="28"/>
        </w:rPr>
        <w:t>附件二</w:t>
      </w:r>
      <w:r w:rsidRPr="0016638F">
        <w:rPr>
          <w:rFonts w:ascii="標楷體" w:eastAsia="標楷體" w:hAnsi="標楷體"/>
          <w:sz w:val="28"/>
          <w:szCs w:val="28"/>
        </w:rPr>
        <w:br/>
      </w:r>
      <w:r w:rsidRPr="0016638F">
        <w:rPr>
          <w:rFonts w:ascii="標楷體" w:eastAsia="標楷體" w:hAnsi="標楷體" w:hint="eastAsia"/>
          <w:sz w:val="32"/>
          <w:szCs w:val="32"/>
        </w:rPr>
        <w:t>糞池</w:t>
      </w:r>
      <w:r w:rsidRPr="0016638F">
        <w:rPr>
          <w:rFonts w:ascii="標楷體" w:eastAsia="標楷體" w:hAnsi="標楷體"/>
          <w:sz w:val="32"/>
          <w:szCs w:val="32"/>
        </w:rPr>
        <w:t>清</w:t>
      </w:r>
      <w:r w:rsidRPr="0016638F">
        <w:rPr>
          <w:rFonts w:ascii="標楷體" w:eastAsia="標楷體" w:hAnsi="標楷體" w:hint="eastAsia"/>
          <w:sz w:val="32"/>
          <w:szCs w:val="32"/>
        </w:rPr>
        <w:t>理服務價格明細表</w:t>
      </w:r>
    </w:p>
    <w:p w:rsidR="00006465" w:rsidRPr="0016638F" w:rsidRDefault="00006465" w:rsidP="00006465">
      <w:pPr>
        <w:widowControl/>
        <w:overflowPunct w:val="0"/>
        <w:topLinePunct/>
        <w:snapToGrid w:val="0"/>
        <w:spacing w:afterLines="50" w:after="180"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16638F">
        <w:rPr>
          <w:rFonts w:ascii="標楷體" w:eastAsia="標楷體" w:hAnsi="標楷體"/>
          <w:b/>
          <w:sz w:val="28"/>
          <w:szCs w:val="28"/>
        </w:rPr>
        <w:t>投標</w:t>
      </w:r>
      <w:r w:rsidRPr="0016638F">
        <w:rPr>
          <w:rFonts w:ascii="標楷體" w:eastAsia="標楷體" w:hAnsi="標楷體" w:hint="eastAsia"/>
          <w:b/>
          <w:sz w:val="28"/>
          <w:szCs w:val="28"/>
        </w:rPr>
        <w:t>人</w:t>
      </w:r>
      <w:r w:rsidRPr="0016638F">
        <w:rPr>
          <w:rFonts w:ascii="標楷體" w:eastAsia="標楷體" w:hAnsi="標楷體"/>
          <w:b/>
          <w:sz w:val="28"/>
          <w:szCs w:val="28"/>
        </w:rPr>
        <w:t>名稱</w:t>
      </w:r>
      <w:r w:rsidRPr="0016638F">
        <w:rPr>
          <w:rFonts w:ascii="標楷體" w:eastAsia="標楷體" w:hAnsi="標楷體" w:hint="eastAsia"/>
          <w:b/>
          <w:sz w:val="28"/>
          <w:szCs w:val="28"/>
        </w:rPr>
        <w:t>：</w:t>
      </w:r>
      <w:r w:rsidRPr="0016638F">
        <w:rPr>
          <w:rFonts w:ascii="標楷體" w:eastAsia="標楷體" w:hAnsi="標楷體"/>
          <w:b/>
          <w:sz w:val="28"/>
          <w:szCs w:val="28"/>
        </w:rPr>
        <w:t>_______________________________________________</w:t>
      </w:r>
    </w:p>
    <w:p w:rsidR="00006465" w:rsidRDefault="00006465" w:rsidP="00006465">
      <w:pPr>
        <w:widowControl/>
        <w:tabs>
          <w:tab w:val="left" w:pos="284"/>
        </w:tabs>
        <w:overflowPunct w:val="0"/>
        <w:topLinePunct/>
        <w:snapToGrid w:val="0"/>
        <w:spacing w:line="240" w:lineRule="auto"/>
        <w:rPr>
          <w:rFonts w:eastAsia="標楷體"/>
          <w:sz w:val="20"/>
        </w:rPr>
      </w:pPr>
    </w:p>
    <w:tbl>
      <w:tblPr>
        <w:tblStyle w:val="a7"/>
        <w:tblW w:w="8647" w:type="dxa"/>
        <w:tblInd w:w="-34" w:type="dxa"/>
        <w:tblLook w:val="04A0" w:firstRow="1" w:lastRow="0" w:firstColumn="1" w:lastColumn="0" w:noHBand="0" w:noVBand="1"/>
      </w:tblPr>
      <w:tblGrid>
        <w:gridCol w:w="3403"/>
        <w:gridCol w:w="5244"/>
      </w:tblGrid>
      <w:tr w:rsidR="000557FA" w:rsidTr="00806F01">
        <w:tc>
          <w:tcPr>
            <w:tcW w:w="3403" w:type="dxa"/>
            <w:vAlign w:val="center"/>
          </w:tcPr>
          <w:p w:rsidR="000557FA" w:rsidRPr="000557FA" w:rsidRDefault="000557FA" w:rsidP="000557FA">
            <w:pPr>
              <w:pStyle w:val="a4"/>
              <w:widowControl/>
              <w:tabs>
                <w:tab w:val="clear" w:pos="4153"/>
                <w:tab w:val="clear" w:pos="8306"/>
              </w:tabs>
              <w:overflowPunct w:val="0"/>
              <w:topLinePunct/>
              <w:snapToGrid w:val="0"/>
              <w:spacing w:before="100" w:beforeAutospacing="1" w:after="100" w:afterAutospacing="1" w:line="240" w:lineRule="auto"/>
              <w:ind w:leftChars="-14" w:left="-34" w:rightChars="-22" w:right="-53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0557FA">
              <w:rPr>
                <w:rFonts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5244" w:type="dxa"/>
            <w:vAlign w:val="center"/>
          </w:tcPr>
          <w:p w:rsidR="000557FA" w:rsidRPr="000557FA" w:rsidRDefault="000557FA" w:rsidP="000557FA">
            <w:pPr>
              <w:pStyle w:val="a4"/>
              <w:widowControl/>
              <w:tabs>
                <w:tab w:val="clear" w:pos="4153"/>
                <w:tab w:val="clear" w:pos="8306"/>
              </w:tabs>
              <w:overflowPunct w:val="0"/>
              <w:topLinePunct/>
              <w:snapToGrid w:val="0"/>
              <w:spacing w:before="100" w:beforeAutospacing="1" w:after="100" w:afterAutospacing="1" w:line="240" w:lineRule="auto"/>
              <w:ind w:leftChars="-14" w:left="-34" w:rightChars="-22" w:right="-53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16638F">
              <w:rPr>
                <w:rFonts w:eastAsia="標楷體" w:hAnsi="標楷體" w:hint="eastAsia"/>
                <w:b/>
                <w:sz w:val="28"/>
                <w:szCs w:val="28"/>
              </w:rPr>
              <w:t>服務價金</w:t>
            </w:r>
          </w:p>
        </w:tc>
      </w:tr>
      <w:tr w:rsidR="007E1BB4" w:rsidTr="00806F01">
        <w:tc>
          <w:tcPr>
            <w:tcW w:w="3403" w:type="dxa"/>
            <w:vAlign w:val="center"/>
          </w:tcPr>
          <w:p w:rsidR="007E1BB4" w:rsidRPr="000557FA" w:rsidRDefault="007E1BB4" w:rsidP="007E1BB4">
            <w:pPr>
              <w:pStyle w:val="a4"/>
              <w:widowControl/>
              <w:tabs>
                <w:tab w:val="clear" w:pos="4153"/>
                <w:tab w:val="clear" w:pos="8306"/>
              </w:tabs>
              <w:overflowPunct w:val="0"/>
              <w:topLinePunct/>
              <w:snapToGrid w:val="0"/>
              <w:spacing w:before="100" w:beforeAutospacing="1" w:after="100" w:afterAutospacing="1" w:line="240" w:lineRule="auto"/>
              <w:ind w:leftChars="-14" w:left="-34" w:rightChars="-22" w:right="-53"/>
              <w:rPr>
                <w:rFonts w:eastAsia="標楷體" w:hAnsi="標楷體"/>
                <w:b/>
                <w:sz w:val="28"/>
                <w:szCs w:val="28"/>
              </w:rPr>
            </w:pPr>
            <w:r w:rsidRPr="0016638F">
              <w:rPr>
                <w:rFonts w:eastAsia="標楷體" w:hAnsi="標楷體" w:hint="eastAsia"/>
                <w:b/>
                <w:sz w:val="28"/>
                <w:szCs w:val="28"/>
              </w:rPr>
              <w:t>（</w:t>
            </w:r>
            <w:r w:rsidRPr="0016638F">
              <w:rPr>
                <w:rFonts w:eastAsia="標楷體" w:hAnsi="標楷體"/>
                <w:b/>
                <w:sz w:val="28"/>
                <w:szCs w:val="28"/>
              </w:rPr>
              <w:t>一</w:t>
            </w:r>
            <w:r w:rsidRPr="0016638F">
              <w:rPr>
                <w:rFonts w:eastAsia="標楷體" w:hAnsi="標楷體" w:hint="eastAsia"/>
                <w:b/>
                <w:sz w:val="28"/>
                <w:szCs w:val="28"/>
              </w:rPr>
              <w:t>）恆常清理</w:t>
            </w:r>
            <w:r w:rsidRPr="000557FA">
              <w:rPr>
                <w:rFonts w:eastAsia="標楷體" w:hAnsi="標楷體"/>
                <w:b/>
                <w:sz w:val="28"/>
                <w:szCs w:val="28"/>
              </w:rPr>
              <w:t>(1)</w:t>
            </w:r>
          </w:p>
        </w:tc>
        <w:tc>
          <w:tcPr>
            <w:tcW w:w="5244" w:type="dxa"/>
            <w:vAlign w:val="center"/>
          </w:tcPr>
          <w:p w:rsidR="007E1BB4" w:rsidRPr="000557FA" w:rsidRDefault="007E1BB4" w:rsidP="007E1BB4">
            <w:pPr>
              <w:pStyle w:val="a4"/>
              <w:widowControl/>
              <w:tabs>
                <w:tab w:val="clear" w:pos="4153"/>
                <w:tab w:val="clear" w:pos="8306"/>
              </w:tabs>
              <w:overflowPunct w:val="0"/>
              <w:topLinePunct/>
              <w:snapToGrid w:val="0"/>
              <w:spacing w:before="100" w:beforeAutospacing="1" w:after="100" w:afterAutospacing="1" w:line="240" w:lineRule="auto"/>
              <w:ind w:leftChars="-14" w:left="-34" w:rightChars="-22" w:right="-53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0557FA">
              <w:rPr>
                <w:rFonts w:eastAsia="標楷體" w:hAnsi="標楷體"/>
                <w:b/>
                <w:sz w:val="28"/>
                <w:szCs w:val="28"/>
              </w:rPr>
              <w:t>澳門幣</w:t>
            </w:r>
            <w:r w:rsidRPr="000557FA">
              <w:rPr>
                <w:rFonts w:eastAsia="標楷體" w:hAnsi="標楷體"/>
                <w:b/>
                <w:sz w:val="28"/>
                <w:szCs w:val="28"/>
              </w:rPr>
              <w:t xml:space="preserve">          </w:t>
            </w:r>
            <w:r w:rsidRPr="000557FA">
              <w:rPr>
                <w:rFonts w:eastAsia="標楷體" w:hAnsi="標楷體" w:hint="eastAsia"/>
                <w:b/>
                <w:sz w:val="28"/>
                <w:szCs w:val="28"/>
              </w:rPr>
              <w:t>（</w:t>
            </w:r>
            <w:r w:rsidRPr="000557FA">
              <w:rPr>
                <w:rFonts w:eastAsia="標楷體" w:hAnsi="標楷體"/>
                <w:b/>
                <w:sz w:val="28"/>
                <w:szCs w:val="28"/>
              </w:rPr>
              <w:t xml:space="preserve">MOP           </w:t>
            </w:r>
            <w:r w:rsidRPr="000557FA">
              <w:rPr>
                <w:rFonts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7E1BB4" w:rsidTr="00806F01">
        <w:tc>
          <w:tcPr>
            <w:tcW w:w="3403" w:type="dxa"/>
            <w:vAlign w:val="center"/>
          </w:tcPr>
          <w:p w:rsidR="007E1BB4" w:rsidRPr="0016638F" w:rsidRDefault="007E1BB4" w:rsidP="007E1BB4">
            <w:pPr>
              <w:pStyle w:val="a4"/>
              <w:widowControl/>
              <w:tabs>
                <w:tab w:val="clear" w:pos="4153"/>
                <w:tab w:val="clear" w:pos="8306"/>
              </w:tabs>
              <w:overflowPunct w:val="0"/>
              <w:topLinePunct/>
              <w:snapToGrid w:val="0"/>
              <w:spacing w:before="100" w:beforeAutospacing="1" w:after="100" w:afterAutospacing="1" w:line="240" w:lineRule="auto"/>
              <w:ind w:leftChars="-14" w:left="-34" w:rightChars="-22" w:right="-53"/>
              <w:rPr>
                <w:rFonts w:eastAsia="標楷體" w:hAnsi="標楷體"/>
                <w:b/>
                <w:sz w:val="28"/>
                <w:szCs w:val="28"/>
              </w:rPr>
            </w:pPr>
            <w:r w:rsidRPr="0016638F">
              <w:rPr>
                <w:rFonts w:eastAsia="標楷體" w:hAnsi="標楷體" w:hint="eastAsia"/>
                <w:b/>
                <w:sz w:val="28"/>
                <w:szCs w:val="28"/>
              </w:rPr>
              <w:t>（二）污泥清理</w:t>
            </w:r>
            <w:r w:rsidRPr="000557FA">
              <w:rPr>
                <w:rFonts w:eastAsia="標楷體" w:hAnsi="標楷體"/>
                <w:b/>
                <w:sz w:val="28"/>
                <w:szCs w:val="28"/>
              </w:rPr>
              <w:t>(2)</w:t>
            </w:r>
          </w:p>
        </w:tc>
        <w:tc>
          <w:tcPr>
            <w:tcW w:w="5244" w:type="dxa"/>
            <w:vAlign w:val="center"/>
          </w:tcPr>
          <w:p w:rsidR="007E1BB4" w:rsidRPr="000557FA" w:rsidRDefault="007E1BB4" w:rsidP="007E1BB4">
            <w:pPr>
              <w:pStyle w:val="a4"/>
              <w:widowControl/>
              <w:tabs>
                <w:tab w:val="clear" w:pos="4153"/>
                <w:tab w:val="clear" w:pos="8306"/>
              </w:tabs>
              <w:overflowPunct w:val="0"/>
              <w:topLinePunct/>
              <w:snapToGrid w:val="0"/>
              <w:spacing w:before="100" w:beforeAutospacing="1" w:after="100" w:afterAutospacing="1" w:line="240" w:lineRule="auto"/>
              <w:ind w:leftChars="-14" w:left="-34" w:rightChars="-22" w:right="-53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0557FA">
              <w:rPr>
                <w:rFonts w:eastAsia="標楷體" w:hAnsi="標楷體"/>
                <w:b/>
                <w:sz w:val="28"/>
                <w:szCs w:val="28"/>
              </w:rPr>
              <w:t>澳門幣</w:t>
            </w:r>
            <w:r w:rsidRPr="000557FA">
              <w:rPr>
                <w:rFonts w:eastAsia="標楷體" w:hAnsi="標楷體"/>
                <w:b/>
                <w:sz w:val="28"/>
                <w:szCs w:val="28"/>
              </w:rPr>
              <w:t xml:space="preserve">          </w:t>
            </w:r>
            <w:r w:rsidRPr="000557FA">
              <w:rPr>
                <w:rFonts w:eastAsia="標楷體" w:hAnsi="標楷體" w:hint="eastAsia"/>
                <w:b/>
                <w:sz w:val="28"/>
                <w:szCs w:val="28"/>
              </w:rPr>
              <w:t>（</w:t>
            </w:r>
            <w:r w:rsidRPr="000557FA">
              <w:rPr>
                <w:rFonts w:eastAsia="標楷體" w:hAnsi="標楷體"/>
                <w:b/>
                <w:sz w:val="28"/>
                <w:szCs w:val="28"/>
              </w:rPr>
              <w:t xml:space="preserve">MOP           </w:t>
            </w:r>
            <w:r w:rsidRPr="000557FA">
              <w:rPr>
                <w:rFonts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7E1BB4" w:rsidTr="00806F01">
        <w:tc>
          <w:tcPr>
            <w:tcW w:w="3403" w:type="dxa"/>
            <w:vAlign w:val="center"/>
          </w:tcPr>
          <w:p w:rsidR="007E1BB4" w:rsidRPr="000557FA" w:rsidRDefault="007E1BB4" w:rsidP="007E1BB4">
            <w:pPr>
              <w:pStyle w:val="a4"/>
              <w:widowControl/>
              <w:tabs>
                <w:tab w:val="clear" w:pos="4153"/>
                <w:tab w:val="clear" w:pos="8306"/>
              </w:tabs>
              <w:overflowPunct w:val="0"/>
              <w:topLinePunct/>
              <w:snapToGrid w:val="0"/>
              <w:spacing w:before="100" w:beforeAutospacing="1" w:after="100" w:afterAutospacing="1" w:line="240" w:lineRule="auto"/>
              <w:ind w:leftChars="-14" w:left="-34" w:rightChars="-22" w:right="-53"/>
              <w:rPr>
                <w:rFonts w:eastAsia="標楷體" w:hAnsi="標楷體"/>
                <w:b/>
                <w:sz w:val="28"/>
                <w:szCs w:val="28"/>
              </w:rPr>
            </w:pPr>
            <w:r w:rsidRPr="0016638F">
              <w:rPr>
                <w:rFonts w:eastAsia="標楷體" w:hAnsi="標楷體" w:hint="eastAsia"/>
                <w:b/>
                <w:sz w:val="28"/>
                <w:szCs w:val="28"/>
              </w:rPr>
              <w:t>總價</w:t>
            </w:r>
            <w:r w:rsidRPr="000557FA">
              <w:rPr>
                <w:rFonts w:eastAsia="標楷體" w:hAnsi="標楷體"/>
                <w:b/>
                <w:sz w:val="28"/>
                <w:szCs w:val="28"/>
              </w:rPr>
              <w:t>(1) + (2)</w:t>
            </w:r>
          </w:p>
        </w:tc>
        <w:tc>
          <w:tcPr>
            <w:tcW w:w="5244" w:type="dxa"/>
            <w:vAlign w:val="center"/>
          </w:tcPr>
          <w:p w:rsidR="007E1BB4" w:rsidRPr="000557FA" w:rsidRDefault="007E1BB4" w:rsidP="007E1BB4">
            <w:pPr>
              <w:pStyle w:val="a4"/>
              <w:widowControl/>
              <w:tabs>
                <w:tab w:val="clear" w:pos="4153"/>
                <w:tab w:val="clear" w:pos="8306"/>
              </w:tabs>
              <w:overflowPunct w:val="0"/>
              <w:topLinePunct/>
              <w:snapToGrid w:val="0"/>
              <w:spacing w:before="100" w:beforeAutospacing="1" w:after="100" w:afterAutospacing="1" w:line="240" w:lineRule="auto"/>
              <w:ind w:leftChars="-14" w:left="-34" w:rightChars="-22" w:right="-53"/>
              <w:rPr>
                <w:rFonts w:eastAsia="標楷體" w:hAnsi="標楷體"/>
                <w:b/>
                <w:sz w:val="28"/>
                <w:szCs w:val="28"/>
              </w:rPr>
            </w:pPr>
            <w:r w:rsidRPr="000557FA">
              <w:rPr>
                <w:rFonts w:eastAsia="標楷體" w:hAnsi="標楷體"/>
                <w:b/>
                <w:sz w:val="28"/>
                <w:szCs w:val="28"/>
              </w:rPr>
              <w:t>澳門幣</w:t>
            </w:r>
            <w:r w:rsidRPr="000557FA">
              <w:rPr>
                <w:rFonts w:eastAsia="標楷體" w:hAnsi="標楷體"/>
                <w:b/>
                <w:sz w:val="28"/>
                <w:szCs w:val="28"/>
              </w:rPr>
              <w:t xml:space="preserve">         </w:t>
            </w:r>
            <w:r>
              <w:rPr>
                <w:rFonts w:eastAsia="標楷體" w:hAnsi="標楷體"/>
                <w:b/>
                <w:sz w:val="28"/>
                <w:szCs w:val="28"/>
              </w:rPr>
              <w:t xml:space="preserve"> </w:t>
            </w:r>
            <w:r w:rsidRPr="000557FA">
              <w:rPr>
                <w:rFonts w:eastAsia="標楷體" w:hAnsi="標楷體" w:hint="eastAsia"/>
                <w:b/>
                <w:sz w:val="28"/>
                <w:szCs w:val="28"/>
              </w:rPr>
              <w:t>（</w:t>
            </w:r>
            <w:r w:rsidRPr="000557FA">
              <w:rPr>
                <w:rFonts w:eastAsia="標楷體" w:hAnsi="標楷體"/>
                <w:b/>
                <w:sz w:val="28"/>
                <w:szCs w:val="28"/>
              </w:rPr>
              <w:t xml:space="preserve">MOP           </w:t>
            </w:r>
            <w:r w:rsidRPr="000557FA">
              <w:rPr>
                <w:rFonts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</w:tbl>
    <w:p w:rsidR="00006465" w:rsidRDefault="00006465" w:rsidP="00006465">
      <w:pPr>
        <w:widowControl/>
        <w:tabs>
          <w:tab w:val="left" w:pos="284"/>
        </w:tabs>
        <w:overflowPunct w:val="0"/>
        <w:topLinePunct/>
        <w:snapToGrid w:val="0"/>
        <w:spacing w:line="240" w:lineRule="auto"/>
        <w:rPr>
          <w:rFonts w:eastAsia="標楷體"/>
          <w:sz w:val="20"/>
        </w:rPr>
      </w:pPr>
    </w:p>
    <w:tbl>
      <w:tblPr>
        <w:tblW w:w="8666" w:type="dxa"/>
        <w:jc w:val="center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5386"/>
      </w:tblGrid>
      <w:tr w:rsidR="00006465" w:rsidRPr="00006465" w:rsidTr="00806F01">
        <w:trPr>
          <w:trHeight w:val="52"/>
          <w:jc w:val="center"/>
        </w:trPr>
        <w:tc>
          <w:tcPr>
            <w:tcW w:w="3280" w:type="dxa"/>
            <w:vAlign w:val="center"/>
          </w:tcPr>
          <w:p w:rsidR="00006465" w:rsidRPr="00006465" w:rsidRDefault="00006465" w:rsidP="00006465">
            <w:pPr>
              <w:pStyle w:val="a4"/>
              <w:widowControl/>
              <w:tabs>
                <w:tab w:val="clear" w:pos="4153"/>
                <w:tab w:val="clear" w:pos="8306"/>
              </w:tabs>
              <w:overflowPunct w:val="0"/>
              <w:topLinePunct/>
              <w:snapToGrid w:val="0"/>
              <w:spacing w:before="100" w:beforeAutospacing="1" w:after="100" w:afterAutospacing="1" w:line="240" w:lineRule="auto"/>
              <w:ind w:leftChars="-14" w:left="-34" w:rightChars="-22" w:right="-53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006465">
              <w:rPr>
                <w:rFonts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5386" w:type="dxa"/>
            <w:vAlign w:val="center"/>
          </w:tcPr>
          <w:p w:rsidR="00006465" w:rsidRPr="00006465" w:rsidRDefault="00006465" w:rsidP="00006465">
            <w:pPr>
              <w:pStyle w:val="a4"/>
              <w:widowControl/>
              <w:tabs>
                <w:tab w:val="clear" w:pos="4153"/>
                <w:tab w:val="clear" w:pos="8306"/>
              </w:tabs>
              <w:overflowPunct w:val="0"/>
              <w:topLinePunct/>
              <w:snapToGrid w:val="0"/>
              <w:spacing w:before="100" w:beforeAutospacing="1" w:after="100" w:afterAutospacing="1" w:line="240" w:lineRule="auto"/>
              <w:ind w:leftChars="-14" w:left="-34" w:rightChars="-22" w:right="-53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006465">
              <w:rPr>
                <w:rFonts w:eastAsia="標楷體" w:hAnsi="標楷體" w:hint="eastAsia"/>
                <w:b/>
                <w:sz w:val="28"/>
                <w:szCs w:val="28"/>
              </w:rPr>
              <w:t>服務單價</w:t>
            </w:r>
          </w:p>
        </w:tc>
      </w:tr>
      <w:tr w:rsidR="00006465" w:rsidRPr="007E1BB4" w:rsidTr="00806F01">
        <w:trPr>
          <w:trHeight w:val="800"/>
          <w:jc w:val="center"/>
        </w:trPr>
        <w:tc>
          <w:tcPr>
            <w:tcW w:w="3280" w:type="dxa"/>
            <w:vAlign w:val="center"/>
          </w:tcPr>
          <w:p w:rsidR="00006465" w:rsidRPr="007E1BB4" w:rsidRDefault="00006465" w:rsidP="00006465">
            <w:pPr>
              <w:pStyle w:val="a4"/>
              <w:widowControl/>
              <w:tabs>
                <w:tab w:val="clear" w:pos="4153"/>
                <w:tab w:val="clear" w:pos="8306"/>
              </w:tabs>
              <w:overflowPunct w:val="0"/>
              <w:topLinePunct/>
              <w:snapToGrid w:val="0"/>
              <w:spacing w:before="100" w:beforeAutospacing="1" w:after="100" w:afterAutospacing="1" w:line="240" w:lineRule="auto"/>
              <w:ind w:leftChars="-14" w:left="-34" w:rightChars="-22" w:right="-53"/>
              <w:rPr>
                <w:rFonts w:eastAsia="標楷體" w:hAnsi="標楷體"/>
                <w:b/>
                <w:sz w:val="28"/>
                <w:szCs w:val="28"/>
              </w:rPr>
            </w:pPr>
            <w:r w:rsidRPr="00006465">
              <w:rPr>
                <w:rFonts w:eastAsia="標楷體" w:hAnsi="標楷體" w:hint="eastAsia"/>
                <w:b/>
                <w:sz w:val="28"/>
                <w:szCs w:val="28"/>
              </w:rPr>
              <w:t>（三）恆常清理中清理每</w:t>
            </w:r>
            <w:r w:rsidRPr="00006465">
              <w:rPr>
                <w:rFonts w:eastAsia="標楷體" w:hAnsi="標楷體"/>
                <w:b/>
                <w:sz w:val="28"/>
                <w:szCs w:val="28"/>
              </w:rPr>
              <w:t>10</w:t>
            </w:r>
            <w:r w:rsidRPr="007E1BB4">
              <w:rPr>
                <w:rFonts w:eastAsia="標楷體" w:hAnsi="標楷體"/>
                <w:b/>
                <w:sz w:val="28"/>
                <w:szCs w:val="28"/>
              </w:rPr>
              <w:t xml:space="preserve"> </w:t>
            </w:r>
            <w:r w:rsidRPr="00006465">
              <w:rPr>
                <w:rFonts w:eastAsia="標楷體" w:hAnsi="標楷體" w:hint="eastAsia"/>
                <w:b/>
                <w:sz w:val="28"/>
                <w:szCs w:val="28"/>
              </w:rPr>
              <w:t>立方米污水</w:t>
            </w:r>
            <w:r w:rsidRPr="007E1BB4">
              <w:rPr>
                <w:rFonts w:eastAsia="標楷體" w:hAnsi="標楷體"/>
                <w:b/>
                <w:sz w:val="28"/>
                <w:szCs w:val="28"/>
              </w:rPr>
              <w:t>(3)</w:t>
            </w:r>
          </w:p>
        </w:tc>
        <w:tc>
          <w:tcPr>
            <w:tcW w:w="5386" w:type="dxa"/>
            <w:vAlign w:val="center"/>
          </w:tcPr>
          <w:p w:rsidR="00006465" w:rsidRPr="007E1BB4" w:rsidRDefault="00006465" w:rsidP="007E1BB4">
            <w:pPr>
              <w:pStyle w:val="a4"/>
              <w:widowControl/>
              <w:tabs>
                <w:tab w:val="clear" w:pos="4153"/>
                <w:tab w:val="clear" w:pos="8306"/>
              </w:tabs>
              <w:overflowPunct w:val="0"/>
              <w:topLinePunct/>
              <w:snapToGrid w:val="0"/>
              <w:spacing w:before="100" w:beforeAutospacing="1" w:after="100" w:afterAutospacing="1" w:line="240" w:lineRule="auto"/>
              <w:ind w:leftChars="-14" w:left="-34" w:rightChars="-22" w:right="-53"/>
              <w:rPr>
                <w:rFonts w:eastAsia="標楷體" w:hAnsi="標楷體"/>
                <w:b/>
                <w:sz w:val="28"/>
                <w:szCs w:val="28"/>
              </w:rPr>
            </w:pPr>
            <w:r w:rsidRPr="00006465">
              <w:rPr>
                <w:rFonts w:eastAsia="標楷體" w:hAnsi="標楷體"/>
                <w:b/>
                <w:sz w:val="28"/>
                <w:szCs w:val="28"/>
              </w:rPr>
              <w:t>澳門幣</w:t>
            </w:r>
            <w:r w:rsidRPr="007E1BB4">
              <w:rPr>
                <w:rFonts w:eastAsia="標楷體" w:hAnsi="標楷體"/>
                <w:b/>
                <w:sz w:val="28"/>
                <w:szCs w:val="28"/>
              </w:rPr>
              <w:t xml:space="preserve">             </w:t>
            </w:r>
            <w:r w:rsidRPr="00006465">
              <w:rPr>
                <w:rFonts w:eastAsia="標楷體" w:hAnsi="標楷體" w:hint="eastAsia"/>
                <w:b/>
                <w:sz w:val="28"/>
                <w:szCs w:val="28"/>
              </w:rPr>
              <w:t>（</w:t>
            </w:r>
            <w:r w:rsidRPr="007E1BB4">
              <w:rPr>
                <w:rFonts w:eastAsia="標楷體" w:hAnsi="標楷體"/>
                <w:b/>
                <w:sz w:val="28"/>
                <w:szCs w:val="28"/>
              </w:rPr>
              <w:t xml:space="preserve">MOP           </w:t>
            </w:r>
            <w:r w:rsidRPr="00006465">
              <w:rPr>
                <w:rFonts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006465" w:rsidRPr="007E1BB4" w:rsidTr="00806F01">
        <w:trPr>
          <w:trHeight w:val="52"/>
          <w:jc w:val="center"/>
        </w:trPr>
        <w:tc>
          <w:tcPr>
            <w:tcW w:w="3280" w:type="dxa"/>
            <w:vAlign w:val="center"/>
          </w:tcPr>
          <w:p w:rsidR="00006465" w:rsidRPr="00006465" w:rsidRDefault="00006465" w:rsidP="00006465">
            <w:pPr>
              <w:pStyle w:val="a4"/>
              <w:widowControl/>
              <w:tabs>
                <w:tab w:val="clear" w:pos="4153"/>
                <w:tab w:val="clear" w:pos="8306"/>
              </w:tabs>
              <w:overflowPunct w:val="0"/>
              <w:topLinePunct/>
              <w:snapToGrid w:val="0"/>
              <w:spacing w:before="100" w:beforeAutospacing="1" w:after="100" w:afterAutospacing="1" w:line="240" w:lineRule="auto"/>
              <w:ind w:leftChars="-14" w:left="-34" w:rightChars="-22" w:right="-53"/>
              <w:rPr>
                <w:rFonts w:eastAsia="標楷體" w:hAnsi="標楷體"/>
                <w:b/>
                <w:sz w:val="28"/>
                <w:szCs w:val="28"/>
              </w:rPr>
            </w:pPr>
            <w:r w:rsidRPr="00006465">
              <w:rPr>
                <w:rFonts w:eastAsia="標楷體" w:hAnsi="標楷體" w:hint="eastAsia"/>
                <w:b/>
                <w:sz w:val="28"/>
                <w:szCs w:val="28"/>
              </w:rPr>
              <w:t>（四）恆常清理中清理每</w:t>
            </w:r>
            <w:r w:rsidRPr="00006465">
              <w:rPr>
                <w:rFonts w:eastAsia="標楷體" w:hAnsi="標楷體"/>
                <w:b/>
                <w:sz w:val="28"/>
                <w:szCs w:val="28"/>
              </w:rPr>
              <w:t>20</w:t>
            </w:r>
            <w:r w:rsidRPr="007E1BB4">
              <w:rPr>
                <w:rFonts w:eastAsia="標楷體" w:hAnsi="標楷體"/>
                <w:b/>
                <w:sz w:val="28"/>
                <w:szCs w:val="28"/>
              </w:rPr>
              <w:t xml:space="preserve"> </w:t>
            </w:r>
            <w:r w:rsidRPr="00006465">
              <w:rPr>
                <w:rFonts w:eastAsia="標楷體" w:hAnsi="標楷體" w:hint="eastAsia"/>
                <w:b/>
                <w:sz w:val="28"/>
                <w:szCs w:val="28"/>
              </w:rPr>
              <w:t>立方米污水</w:t>
            </w:r>
            <w:r w:rsidRPr="007E1BB4">
              <w:rPr>
                <w:rFonts w:eastAsia="標楷體" w:hAnsi="標楷體"/>
                <w:b/>
                <w:sz w:val="28"/>
                <w:szCs w:val="28"/>
              </w:rPr>
              <w:t>(4)</w:t>
            </w:r>
          </w:p>
        </w:tc>
        <w:tc>
          <w:tcPr>
            <w:tcW w:w="5386" w:type="dxa"/>
            <w:vAlign w:val="center"/>
          </w:tcPr>
          <w:p w:rsidR="00006465" w:rsidRPr="00006465" w:rsidRDefault="00006465" w:rsidP="007E1BB4">
            <w:pPr>
              <w:pStyle w:val="a4"/>
              <w:widowControl/>
              <w:tabs>
                <w:tab w:val="clear" w:pos="4153"/>
                <w:tab w:val="clear" w:pos="8306"/>
              </w:tabs>
              <w:overflowPunct w:val="0"/>
              <w:topLinePunct/>
              <w:snapToGrid w:val="0"/>
              <w:spacing w:before="100" w:beforeAutospacing="1" w:after="100" w:afterAutospacing="1" w:line="240" w:lineRule="auto"/>
              <w:ind w:leftChars="-14" w:left="-34" w:rightChars="-22" w:right="-53"/>
              <w:rPr>
                <w:rFonts w:eastAsia="標楷體" w:hAnsi="標楷體"/>
                <w:b/>
                <w:sz w:val="28"/>
                <w:szCs w:val="28"/>
              </w:rPr>
            </w:pPr>
            <w:r w:rsidRPr="00006465">
              <w:rPr>
                <w:rFonts w:eastAsia="標楷體" w:hAnsi="標楷體"/>
                <w:b/>
                <w:sz w:val="28"/>
                <w:szCs w:val="28"/>
              </w:rPr>
              <w:t>澳門幣</w:t>
            </w:r>
            <w:r w:rsidRPr="007E1BB4">
              <w:rPr>
                <w:rFonts w:eastAsia="標楷體" w:hAnsi="標楷體"/>
                <w:b/>
                <w:sz w:val="28"/>
                <w:szCs w:val="28"/>
              </w:rPr>
              <w:t xml:space="preserve">             </w:t>
            </w:r>
            <w:r w:rsidRPr="00006465">
              <w:rPr>
                <w:rFonts w:eastAsia="標楷體" w:hAnsi="標楷體" w:hint="eastAsia"/>
                <w:b/>
                <w:sz w:val="28"/>
                <w:szCs w:val="28"/>
              </w:rPr>
              <w:t>（</w:t>
            </w:r>
            <w:r w:rsidRPr="007E1BB4">
              <w:rPr>
                <w:rFonts w:eastAsia="標楷體" w:hAnsi="標楷體"/>
                <w:b/>
                <w:sz w:val="28"/>
                <w:szCs w:val="28"/>
              </w:rPr>
              <w:t xml:space="preserve">MOP           </w:t>
            </w:r>
            <w:r w:rsidRPr="00006465">
              <w:rPr>
                <w:rFonts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006465" w:rsidRPr="007E1BB4" w:rsidTr="00806F01">
        <w:trPr>
          <w:trHeight w:val="52"/>
          <w:jc w:val="center"/>
        </w:trPr>
        <w:tc>
          <w:tcPr>
            <w:tcW w:w="3280" w:type="dxa"/>
            <w:vAlign w:val="center"/>
          </w:tcPr>
          <w:p w:rsidR="00006465" w:rsidRPr="00006465" w:rsidRDefault="00006465" w:rsidP="00006465">
            <w:pPr>
              <w:pStyle w:val="a4"/>
              <w:widowControl/>
              <w:tabs>
                <w:tab w:val="clear" w:pos="4153"/>
                <w:tab w:val="clear" w:pos="8306"/>
              </w:tabs>
              <w:overflowPunct w:val="0"/>
              <w:topLinePunct/>
              <w:snapToGrid w:val="0"/>
              <w:spacing w:before="100" w:beforeAutospacing="1" w:after="100" w:afterAutospacing="1" w:line="240" w:lineRule="auto"/>
              <w:ind w:leftChars="-14" w:left="-34" w:rightChars="-22" w:right="-53"/>
              <w:rPr>
                <w:rFonts w:eastAsia="標楷體" w:hAnsi="標楷體"/>
                <w:b/>
                <w:sz w:val="28"/>
                <w:szCs w:val="28"/>
              </w:rPr>
            </w:pPr>
            <w:r w:rsidRPr="00006465">
              <w:rPr>
                <w:rFonts w:eastAsia="標楷體" w:hAnsi="標楷體" w:hint="eastAsia"/>
                <w:b/>
                <w:sz w:val="28"/>
                <w:szCs w:val="28"/>
              </w:rPr>
              <w:t>（五）單次的污泥清理</w:t>
            </w:r>
            <w:r w:rsidRPr="007E1BB4">
              <w:rPr>
                <w:rFonts w:eastAsia="標楷體" w:hAnsi="標楷體"/>
                <w:b/>
                <w:sz w:val="28"/>
                <w:szCs w:val="28"/>
              </w:rPr>
              <w:t>(5)</w:t>
            </w:r>
          </w:p>
        </w:tc>
        <w:tc>
          <w:tcPr>
            <w:tcW w:w="5386" w:type="dxa"/>
            <w:vAlign w:val="center"/>
          </w:tcPr>
          <w:p w:rsidR="00006465" w:rsidRPr="00006465" w:rsidRDefault="00006465" w:rsidP="007E1BB4">
            <w:pPr>
              <w:pStyle w:val="a4"/>
              <w:widowControl/>
              <w:tabs>
                <w:tab w:val="clear" w:pos="4153"/>
                <w:tab w:val="clear" w:pos="8306"/>
              </w:tabs>
              <w:overflowPunct w:val="0"/>
              <w:topLinePunct/>
              <w:snapToGrid w:val="0"/>
              <w:spacing w:before="100" w:beforeAutospacing="1" w:after="100" w:afterAutospacing="1" w:line="240" w:lineRule="auto"/>
              <w:ind w:leftChars="-14" w:left="-34" w:rightChars="-22" w:right="-53"/>
              <w:rPr>
                <w:rFonts w:eastAsia="標楷體" w:hAnsi="標楷體"/>
                <w:b/>
                <w:sz w:val="28"/>
                <w:szCs w:val="28"/>
              </w:rPr>
            </w:pPr>
            <w:r w:rsidRPr="00006465">
              <w:rPr>
                <w:rFonts w:eastAsia="標楷體" w:hAnsi="標楷體"/>
                <w:b/>
                <w:sz w:val="28"/>
                <w:szCs w:val="28"/>
              </w:rPr>
              <w:t>澳門幣</w:t>
            </w:r>
            <w:r w:rsidRPr="007E1BB4">
              <w:rPr>
                <w:rFonts w:eastAsia="標楷體" w:hAnsi="標楷體"/>
                <w:b/>
                <w:sz w:val="28"/>
                <w:szCs w:val="28"/>
              </w:rPr>
              <w:t xml:space="preserve">             </w:t>
            </w:r>
            <w:r w:rsidRPr="00006465">
              <w:rPr>
                <w:rFonts w:eastAsia="標楷體" w:hAnsi="標楷體" w:hint="eastAsia"/>
                <w:b/>
                <w:sz w:val="28"/>
                <w:szCs w:val="28"/>
              </w:rPr>
              <w:t>（</w:t>
            </w:r>
            <w:r w:rsidRPr="007E1BB4">
              <w:rPr>
                <w:rFonts w:eastAsia="標楷體" w:hAnsi="標楷體"/>
                <w:b/>
                <w:sz w:val="28"/>
                <w:szCs w:val="28"/>
              </w:rPr>
              <w:t xml:space="preserve">MOP           </w:t>
            </w:r>
            <w:r w:rsidRPr="00006465">
              <w:rPr>
                <w:rFonts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</w:tbl>
    <w:p w:rsidR="00006465" w:rsidRPr="0016638F" w:rsidRDefault="00006465" w:rsidP="00006465">
      <w:pPr>
        <w:widowControl/>
        <w:tabs>
          <w:tab w:val="left" w:pos="284"/>
        </w:tabs>
        <w:overflowPunct w:val="0"/>
        <w:topLinePunct/>
        <w:snapToGrid w:val="0"/>
        <w:spacing w:line="240" w:lineRule="auto"/>
        <w:rPr>
          <w:rFonts w:eastAsia="標楷體"/>
          <w:sz w:val="20"/>
        </w:rPr>
      </w:pPr>
    </w:p>
    <w:p w:rsidR="00006465" w:rsidRPr="0016638F" w:rsidRDefault="00006465" w:rsidP="00006465">
      <w:pPr>
        <w:widowControl/>
        <w:tabs>
          <w:tab w:val="left" w:pos="284"/>
        </w:tabs>
        <w:overflowPunct w:val="0"/>
        <w:topLinePunct/>
        <w:snapToGrid w:val="0"/>
        <w:spacing w:line="240" w:lineRule="auto"/>
        <w:rPr>
          <w:rFonts w:eastAsia="標楷體"/>
          <w:sz w:val="20"/>
        </w:rPr>
      </w:pPr>
      <w:r w:rsidRPr="0016638F">
        <w:rPr>
          <w:rFonts w:eastAsia="標楷體" w:hint="eastAsia"/>
          <w:sz w:val="20"/>
        </w:rPr>
        <w:t>註：</w:t>
      </w:r>
    </w:p>
    <w:p w:rsidR="00006465" w:rsidRPr="0016638F" w:rsidRDefault="00006465" w:rsidP="00F04F3E">
      <w:pPr>
        <w:pStyle w:val="a6"/>
        <w:numPr>
          <w:ilvl w:val="2"/>
          <w:numId w:val="2"/>
        </w:numPr>
        <w:tabs>
          <w:tab w:val="clear" w:pos="546"/>
        </w:tabs>
        <w:ind w:left="426" w:hanging="160"/>
        <w:rPr>
          <w:color w:val="auto"/>
          <w:sz w:val="20"/>
          <w:lang w:eastAsia="zh-TW"/>
        </w:rPr>
      </w:pPr>
      <w:r w:rsidRPr="0016638F">
        <w:rPr>
          <w:rFonts w:hint="eastAsia"/>
          <w:color w:val="auto"/>
          <w:sz w:val="20"/>
          <w:lang w:eastAsia="zh-TW"/>
        </w:rPr>
        <w:t>恆常清</w:t>
      </w:r>
      <w:r w:rsidRPr="0016638F">
        <w:rPr>
          <w:rFonts w:hint="eastAsia"/>
          <w:color w:val="auto"/>
          <w:sz w:val="20"/>
          <w:lang w:eastAsia="zh-HK"/>
        </w:rPr>
        <w:t>理</w:t>
      </w:r>
      <w:r w:rsidRPr="0016638F">
        <w:rPr>
          <w:color w:val="auto"/>
          <w:sz w:val="20"/>
          <w:lang w:eastAsia="zh-TW"/>
        </w:rPr>
        <w:t>36</w:t>
      </w:r>
      <w:r w:rsidRPr="0016638F">
        <w:rPr>
          <w:rFonts w:hint="eastAsia"/>
          <w:color w:val="auto"/>
          <w:sz w:val="20"/>
          <w:lang w:eastAsia="zh-TW"/>
        </w:rPr>
        <w:t>個月總金額；</w:t>
      </w:r>
    </w:p>
    <w:p w:rsidR="00006465" w:rsidRPr="0016638F" w:rsidRDefault="00006465" w:rsidP="00F04F3E">
      <w:pPr>
        <w:pStyle w:val="a6"/>
        <w:numPr>
          <w:ilvl w:val="2"/>
          <w:numId w:val="2"/>
        </w:numPr>
        <w:tabs>
          <w:tab w:val="clear" w:pos="546"/>
        </w:tabs>
        <w:ind w:left="426" w:hanging="160"/>
        <w:rPr>
          <w:color w:val="auto"/>
          <w:sz w:val="20"/>
          <w:lang w:eastAsia="zh-TW"/>
        </w:rPr>
      </w:pPr>
      <w:r w:rsidRPr="0016638F">
        <w:rPr>
          <w:rFonts w:hint="eastAsia"/>
          <w:color w:val="auto"/>
          <w:sz w:val="20"/>
          <w:lang w:eastAsia="zh-TW"/>
        </w:rPr>
        <w:t>污泥清理</w:t>
      </w:r>
      <w:r w:rsidRPr="0016638F">
        <w:rPr>
          <w:color w:val="auto"/>
          <w:sz w:val="20"/>
          <w:lang w:eastAsia="zh-TW"/>
        </w:rPr>
        <w:t>36</w:t>
      </w:r>
      <w:r w:rsidRPr="0016638F">
        <w:rPr>
          <w:rFonts w:hint="eastAsia"/>
          <w:color w:val="auto"/>
          <w:sz w:val="20"/>
          <w:lang w:eastAsia="zh-TW"/>
        </w:rPr>
        <w:t>個月</w:t>
      </w:r>
      <w:r w:rsidRPr="0016638F">
        <w:rPr>
          <w:rFonts w:hint="eastAsia"/>
          <w:color w:val="auto"/>
          <w:sz w:val="20"/>
          <w:lang w:eastAsia="zh-HK"/>
        </w:rPr>
        <w:t>共</w:t>
      </w:r>
      <w:r w:rsidRPr="0016638F">
        <w:rPr>
          <w:color w:val="auto"/>
          <w:sz w:val="20"/>
          <w:lang w:eastAsia="zh-TW"/>
        </w:rPr>
        <w:t>6</w:t>
      </w:r>
      <w:r w:rsidRPr="0016638F">
        <w:rPr>
          <w:rFonts w:hint="eastAsia"/>
          <w:color w:val="auto"/>
          <w:sz w:val="20"/>
          <w:lang w:eastAsia="zh-HK"/>
        </w:rPr>
        <w:t>次</w:t>
      </w:r>
      <w:r w:rsidRPr="0016638F">
        <w:rPr>
          <w:rFonts w:hint="eastAsia"/>
          <w:color w:val="auto"/>
          <w:sz w:val="20"/>
          <w:lang w:eastAsia="zh-TW"/>
        </w:rPr>
        <w:t>總金額；</w:t>
      </w:r>
    </w:p>
    <w:p w:rsidR="00006465" w:rsidRPr="0016638F" w:rsidRDefault="00006465" w:rsidP="00F04F3E">
      <w:pPr>
        <w:pStyle w:val="a6"/>
        <w:numPr>
          <w:ilvl w:val="2"/>
          <w:numId w:val="2"/>
        </w:numPr>
        <w:tabs>
          <w:tab w:val="clear" w:pos="546"/>
        </w:tabs>
        <w:ind w:leftChars="119" w:left="426" w:hangingChars="70" w:hanging="140"/>
        <w:rPr>
          <w:color w:val="auto"/>
          <w:sz w:val="20"/>
          <w:lang w:eastAsia="zh-TW"/>
        </w:rPr>
      </w:pPr>
      <w:r w:rsidRPr="0016638F">
        <w:rPr>
          <w:rFonts w:hint="eastAsia"/>
          <w:color w:val="auto"/>
          <w:sz w:val="20"/>
          <w:lang w:eastAsia="zh-HK"/>
        </w:rPr>
        <w:t>在恆常清理服務中，每次清理</w:t>
      </w:r>
      <w:r w:rsidRPr="0016638F">
        <w:rPr>
          <w:color w:val="auto"/>
          <w:sz w:val="20"/>
          <w:lang w:eastAsia="zh-HK"/>
        </w:rPr>
        <w:t>10</w:t>
      </w:r>
      <w:r w:rsidRPr="0016638F">
        <w:rPr>
          <w:rFonts w:hint="eastAsia"/>
          <w:color w:val="auto"/>
          <w:sz w:val="20"/>
          <w:lang w:eastAsia="zh-HK"/>
        </w:rPr>
        <w:t>立方米污水的服務單價，投標人可視乎所擁有不同承載量的車輛而決定填寫項目（四）或（五），或兩者皆填寫</w:t>
      </w:r>
      <w:r w:rsidRPr="0016638F">
        <w:rPr>
          <w:rFonts w:hint="eastAsia"/>
          <w:color w:val="auto"/>
          <w:sz w:val="20"/>
          <w:lang w:eastAsia="zh-TW"/>
        </w:rPr>
        <w:t>；</w:t>
      </w:r>
    </w:p>
    <w:p w:rsidR="00006465" w:rsidRPr="0016638F" w:rsidRDefault="00006465" w:rsidP="00F04F3E">
      <w:pPr>
        <w:pStyle w:val="a6"/>
        <w:numPr>
          <w:ilvl w:val="2"/>
          <w:numId w:val="2"/>
        </w:numPr>
        <w:tabs>
          <w:tab w:val="clear" w:pos="546"/>
        </w:tabs>
        <w:ind w:leftChars="119" w:left="426" w:hangingChars="70" w:hanging="140"/>
        <w:rPr>
          <w:color w:val="auto"/>
          <w:sz w:val="20"/>
          <w:lang w:eastAsia="zh-TW"/>
        </w:rPr>
      </w:pPr>
      <w:r w:rsidRPr="0016638F">
        <w:rPr>
          <w:rFonts w:hint="eastAsia"/>
          <w:color w:val="auto"/>
          <w:sz w:val="20"/>
          <w:lang w:eastAsia="zh-HK"/>
        </w:rPr>
        <w:t>在恆常清理服務中，每次清理</w:t>
      </w:r>
      <w:r w:rsidRPr="0016638F">
        <w:rPr>
          <w:color w:val="auto"/>
          <w:sz w:val="20"/>
          <w:lang w:eastAsia="zh-TW"/>
        </w:rPr>
        <w:t>20</w:t>
      </w:r>
      <w:r w:rsidRPr="0016638F">
        <w:rPr>
          <w:color w:val="auto"/>
          <w:sz w:val="20"/>
          <w:lang w:eastAsia="zh-HK"/>
        </w:rPr>
        <w:t xml:space="preserve"> </w:t>
      </w:r>
      <w:r w:rsidRPr="0016638F">
        <w:rPr>
          <w:rFonts w:hint="eastAsia"/>
          <w:color w:val="auto"/>
          <w:sz w:val="20"/>
          <w:lang w:eastAsia="zh-HK"/>
        </w:rPr>
        <w:t>立方米污水的服務單價，投標人可視乎所擁有不同承載量的車輛而決定填寫項目（四）或（五），或兩者皆填寫</w:t>
      </w:r>
      <w:r w:rsidRPr="0016638F">
        <w:rPr>
          <w:rFonts w:hint="eastAsia"/>
          <w:color w:val="auto"/>
          <w:sz w:val="20"/>
          <w:lang w:eastAsia="zh-TW"/>
        </w:rPr>
        <w:t>；</w:t>
      </w:r>
    </w:p>
    <w:p w:rsidR="00006465" w:rsidRPr="0016638F" w:rsidRDefault="00006465" w:rsidP="00F04F3E">
      <w:pPr>
        <w:pStyle w:val="a6"/>
        <w:numPr>
          <w:ilvl w:val="2"/>
          <w:numId w:val="2"/>
        </w:numPr>
        <w:tabs>
          <w:tab w:val="clear" w:pos="546"/>
        </w:tabs>
        <w:ind w:left="426" w:hanging="160"/>
        <w:rPr>
          <w:color w:val="auto"/>
          <w:sz w:val="20"/>
          <w:lang w:eastAsia="zh-TW"/>
        </w:rPr>
      </w:pPr>
      <w:r w:rsidRPr="0016638F">
        <w:rPr>
          <w:rFonts w:hint="eastAsia"/>
          <w:color w:val="auto"/>
          <w:sz w:val="20"/>
          <w:lang w:eastAsia="zh-HK"/>
        </w:rPr>
        <w:t>單次</w:t>
      </w:r>
      <w:r w:rsidRPr="0016638F">
        <w:rPr>
          <w:rFonts w:hint="eastAsia"/>
          <w:color w:val="auto"/>
          <w:sz w:val="20"/>
          <w:lang w:eastAsia="zh-TW"/>
        </w:rPr>
        <w:t>污泥清理</w:t>
      </w:r>
      <w:r w:rsidRPr="0016638F">
        <w:rPr>
          <w:rFonts w:hint="eastAsia"/>
          <w:color w:val="auto"/>
          <w:sz w:val="20"/>
          <w:lang w:eastAsia="zh-HK"/>
        </w:rPr>
        <w:t>的服務單價</w:t>
      </w:r>
      <w:r w:rsidRPr="0016638F">
        <w:rPr>
          <w:rFonts w:hint="eastAsia"/>
          <w:color w:val="auto"/>
          <w:sz w:val="20"/>
          <w:lang w:eastAsia="zh-TW"/>
        </w:rPr>
        <w:t>。</w:t>
      </w:r>
    </w:p>
    <w:p w:rsidR="00006465" w:rsidRPr="0016638F" w:rsidRDefault="00006465" w:rsidP="00006465">
      <w:pPr>
        <w:widowControl/>
        <w:overflowPunct w:val="0"/>
        <w:topLinePunct/>
        <w:spacing w:line="240" w:lineRule="auto"/>
        <w:ind w:leftChars="2321" w:left="5570" w:rightChars="-17" w:right="-41"/>
        <w:jc w:val="center"/>
        <w:rPr>
          <w:rFonts w:eastAsia="標楷體" w:hAnsi="標楷體"/>
          <w:sz w:val="28"/>
          <w:szCs w:val="28"/>
        </w:rPr>
      </w:pPr>
    </w:p>
    <w:p w:rsidR="00006465" w:rsidRPr="0016638F" w:rsidRDefault="00006465" w:rsidP="00006465">
      <w:pPr>
        <w:widowControl/>
        <w:overflowPunct w:val="0"/>
        <w:topLinePunct/>
        <w:spacing w:line="240" w:lineRule="auto"/>
        <w:ind w:leftChars="2321" w:left="5570" w:rightChars="-17" w:right="-41"/>
        <w:jc w:val="center"/>
        <w:rPr>
          <w:rFonts w:eastAsia="標楷體" w:hAnsi="標楷體"/>
          <w:sz w:val="28"/>
          <w:szCs w:val="28"/>
        </w:rPr>
      </w:pPr>
      <w:r w:rsidRPr="0016638F">
        <w:rPr>
          <w:rFonts w:eastAsia="標楷體" w:hAnsi="標楷體" w:hint="eastAsia"/>
          <w:sz w:val="28"/>
          <w:szCs w:val="28"/>
        </w:rPr>
        <w:t>投標人</w:t>
      </w:r>
    </w:p>
    <w:p w:rsidR="00006465" w:rsidRPr="0016638F" w:rsidRDefault="00006465" w:rsidP="00006465">
      <w:pPr>
        <w:widowControl/>
        <w:overflowPunct w:val="0"/>
        <w:topLinePunct/>
        <w:spacing w:line="240" w:lineRule="auto"/>
        <w:ind w:leftChars="2321" w:left="5570" w:rightChars="-17" w:right="-41"/>
        <w:jc w:val="center"/>
        <w:rPr>
          <w:rFonts w:eastAsia="標楷體" w:hAnsi="標楷體"/>
          <w:sz w:val="28"/>
          <w:szCs w:val="28"/>
        </w:rPr>
      </w:pPr>
    </w:p>
    <w:p w:rsidR="00006465" w:rsidRPr="0016638F" w:rsidRDefault="00006465" w:rsidP="00006465">
      <w:pPr>
        <w:widowControl/>
        <w:overflowPunct w:val="0"/>
        <w:topLinePunct/>
        <w:spacing w:line="240" w:lineRule="auto"/>
        <w:ind w:leftChars="2321" w:left="5570" w:rightChars="-17" w:right="-41"/>
        <w:jc w:val="center"/>
        <w:rPr>
          <w:rFonts w:eastAsia="標楷體" w:hAnsi="標楷體"/>
          <w:sz w:val="28"/>
          <w:szCs w:val="28"/>
        </w:rPr>
      </w:pPr>
      <w:r w:rsidRPr="0016638F">
        <w:rPr>
          <w:rFonts w:eastAsia="標楷體" w:hAnsi="標楷體"/>
          <w:sz w:val="28"/>
          <w:szCs w:val="28"/>
        </w:rPr>
        <w:t>___________________</w:t>
      </w:r>
    </w:p>
    <w:p w:rsidR="00006465" w:rsidRPr="0016638F" w:rsidRDefault="00006465" w:rsidP="00006465">
      <w:pPr>
        <w:widowControl/>
        <w:overflowPunct w:val="0"/>
        <w:topLinePunct/>
        <w:spacing w:line="240" w:lineRule="auto"/>
        <w:ind w:leftChars="2321" w:left="5570" w:rightChars="-17" w:right="-41"/>
        <w:jc w:val="center"/>
        <w:rPr>
          <w:rFonts w:eastAsia="標楷體" w:hAnsi="標楷體"/>
          <w:sz w:val="28"/>
          <w:szCs w:val="28"/>
        </w:rPr>
      </w:pPr>
      <w:bookmarkStart w:id="0" w:name="_GoBack"/>
      <w:bookmarkEnd w:id="0"/>
      <w:r w:rsidRPr="0016638F">
        <w:rPr>
          <w:rFonts w:eastAsia="標楷體" w:hAnsi="標楷體"/>
          <w:sz w:val="28"/>
          <w:szCs w:val="28"/>
          <w:lang w:val="pt-PT"/>
        </w:rPr>
        <w:t>（</w:t>
      </w:r>
      <w:r w:rsidRPr="0016638F">
        <w:rPr>
          <w:rFonts w:eastAsia="標楷體" w:hAnsi="標楷體"/>
          <w:sz w:val="28"/>
          <w:szCs w:val="28"/>
        </w:rPr>
        <w:t>簽</w:t>
      </w:r>
      <w:r w:rsidRPr="0016638F">
        <w:rPr>
          <w:rFonts w:eastAsia="標楷體" w:hAnsi="標楷體" w:hint="eastAsia"/>
          <w:sz w:val="28"/>
          <w:szCs w:val="28"/>
        </w:rPr>
        <w:t>署及蓋章</w:t>
      </w:r>
      <w:r w:rsidRPr="0016638F">
        <w:rPr>
          <w:rFonts w:eastAsia="標楷體" w:hAnsi="標楷體"/>
          <w:sz w:val="28"/>
          <w:szCs w:val="28"/>
        </w:rPr>
        <w:t>）</w:t>
      </w:r>
    </w:p>
    <w:p w:rsidR="0097319E" w:rsidRDefault="00006465" w:rsidP="00006465">
      <w:r w:rsidRPr="0016638F">
        <w:rPr>
          <w:rFonts w:eastAsia="標楷體" w:hAnsi="標楷體"/>
          <w:sz w:val="28"/>
          <w:szCs w:val="28"/>
        </w:rPr>
        <w:t>二零一九年</w:t>
      </w:r>
      <w:r w:rsidRPr="0016638F">
        <w:rPr>
          <w:rFonts w:eastAsia="標楷體"/>
          <w:sz w:val="28"/>
          <w:szCs w:val="28"/>
        </w:rPr>
        <w:t xml:space="preserve">  </w:t>
      </w:r>
      <w:r w:rsidRPr="0016638F">
        <w:rPr>
          <w:rFonts w:eastAsia="標楷體" w:hAnsi="標楷體"/>
          <w:sz w:val="28"/>
          <w:szCs w:val="28"/>
        </w:rPr>
        <w:t>月</w:t>
      </w:r>
      <w:r w:rsidRPr="0016638F">
        <w:rPr>
          <w:rFonts w:eastAsia="標楷體" w:hAnsi="標楷體"/>
          <w:sz w:val="28"/>
          <w:szCs w:val="28"/>
        </w:rPr>
        <w:t xml:space="preserve">  </w:t>
      </w:r>
      <w:r w:rsidRPr="0016638F">
        <w:rPr>
          <w:rFonts w:eastAsia="標楷體"/>
          <w:sz w:val="28"/>
          <w:szCs w:val="28"/>
        </w:rPr>
        <w:t xml:space="preserve">  </w:t>
      </w:r>
      <w:r w:rsidRPr="0016638F">
        <w:rPr>
          <w:rFonts w:eastAsia="標楷體" w:hAnsi="標楷體"/>
          <w:sz w:val="28"/>
          <w:szCs w:val="28"/>
        </w:rPr>
        <w:t>日</w:t>
      </w:r>
    </w:p>
    <w:sectPr w:rsidR="0097319E" w:rsidSect="007E1BB4">
      <w:pgSz w:w="11906" w:h="16838"/>
      <w:pgMar w:top="198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F01" w:rsidRDefault="00806F01" w:rsidP="00806F01">
      <w:pPr>
        <w:spacing w:line="240" w:lineRule="auto"/>
      </w:pPr>
      <w:r>
        <w:separator/>
      </w:r>
    </w:p>
  </w:endnote>
  <w:endnote w:type="continuationSeparator" w:id="0">
    <w:p w:rsidR="00806F01" w:rsidRDefault="00806F01" w:rsidP="00806F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F01" w:rsidRDefault="00806F01" w:rsidP="00806F01">
      <w:pPr>
        <w:spacing w:line="240" w:lineRule="auto"/>
      </w:pPr>
      <w:r>
        <w:separator/>
      </w:r>
    </w:p>
  </w:footnote>
  <w:footnote w:type="continuationSeparator" w:id="0">
    <w:p w:rsidR="00806F01" w:rsidRDefault="00806F01" w:rsidP="00806F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32E2A"/>
    <w:multiLevelType w:val="hybridMultilevel"/>
    <w:tmpl w:val="E47C05C6"/>
    <w:lvl w:ilvl="0" w:tplc="E882820E">
      <w:start w:val="1"/>
      <w:numFmt w:val="taiwaneseCountingThousand"/>
      <w:lvlText w:val="第%1章"/>
      <w:lvlJc w:val="left"/>
      <w:pPr>
        <w:ind w:left="2522" w:hanging="1080"/>
      </w:pPr>
      <w:rPr>
        <w:rFonts w:hint="default"/>
      </w:rPr>
    </w:lvl>
    <w:lvl w:ilvl="1" w:tplc="7F0EDAC4">
      <w:start w:val="1"/>
      <w:numFmt w:val="decimal"/>
      <w:lvlText w:val="%2."/>
      <w:lvlJc w:val="left"/>
      <w:pPr>
        <w:ind w:left="2282" w:hanging="360"/>
      </w:pPr>
      <w:rPr>
        <w:rFonts w:hAnsi="標楷體" w:hint="default"/>
      </w:rPr>
    </w:lvl>
    <w:lvl w:ilvl="2" w:tplc="A36288BA">
      <w:start w:val="1"/>
      <w:numFmt w:val="decimal"/>
      <w:lvlText w:val="(%3)"/>
      <w:lvlJc w:val="right"/>
      <w:pPr>
        <w:ind w:left="2882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 w:tentative="1">
      <w:start w:val="1"/>
      <w:numFmt w:val="decimal"/>
      <w:lvlText w:val="%4."/>
      <w:lvlJc w:val="left"/>
      <w:pPr>
        <w:ind w:left="3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2" w:hanging="480"/>
      </w:pPr>
    </w:lvl>
    <w:lvl w:ilvl="5" w:tplc="0409001B" w:tentative="1">
      <w:start w:val="1"/>
      <w:numFmt w:val="lowerRoman"/>
      <w:lvlText w:val="%6."/>
      <w:lvlJc w:val="right"/>
      <w:pPr>
        <w:ind w:left="4322" w:hanging="480"/>
      </w:pPr>
    </w:lvl>
    <w:lvl w:ilvl="6" w:tplc="0409000F" w:tentative="1">
      <w:start w:val="1"/>
      <w:numFmt w:val="decimal"/>
      <w:lvlText w:val="%7."/>
      <w:lvlJc w:val="left"/>
      <w:pPr>
        <w:ind w:left="4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2" w:hanging="480"/>
      </w:pPr>
    </w:lvl>
    <w:lvl w:ilvl="8" w:tplc="0409001B" w:tentative="1">
      <w:start w:val="1"/>
      <w:numFmt w:val="lowerRoman"/>
      <w:lvlText w:val="%9."/>
      <w:lvlJc w:val="right"/>
      <w:pPr>
        <w:ind w:left="5762" w:hanging="480"/>
      </w:pPr>
    </w:lvl>
  </w:abstractNum>
  <w:abstractNum w:abstractNumId="1">
    <w:nsid w:val="55AF67E8"/>
    <w:multiLevelType w:val="multilevel"/>
    <w:tmpl w:val="04090025"/>
    <w:lvl w:ilvl="0">
      <w:start w:val="1"/>
      <w:numFmt w:val="taiwaneseCountingThousand"/>
      <w:pStyle w:val="1"/>
      <w:suff w:val="nothing"/>
      <w:lvlText w:val="第%1章"/>
      <w:lvlJc w:val="left"/>
      <w:pPr>
        <w:ind w:left="425" w:hanging="425"/>
      </w:pPr>
      <w:rPr>
        <w:rFonts w:hint="default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65"/>
    <w:rsid w:val="00006465"/>
    <w:rsid w:val="000557FA"/>
    <w:rsid w:val="005B7B30"/>
    <w:rsid w:val="00661D82"/>
    <w:rsid w:val="007E1BB4"/>
    <w:rsid w:val="00806F01"/>
    <w:rsid w:val="00DB6D81"/>
    <w:rsid w:val="00F0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65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006465"/>
    <w:pPr>
      <w:keepNext/>
      <w:numPr>
        <w:numId w:val="1"/>
      </w:numPr>
      <w:spacing w:before="180" w:after="180" w:line="720" w:lineRule="atLeast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"/>
    <w:next w:val="a0"/>
    <w:link w:val="20"/>
    <w:qFormat/>
    <w:rsid w:val="00006465"/>
    <w:pPr>
      <w:keepNext/>
      <w:widowControl/>
      <w:numPr>
        <w:ilvl w:val="1"/>
        <w:numId w:val="1"/>
      </w:numPr>
      <w:tabs>
        <w:tab w:val="left" w:pos="482"/>
      </w:tabs>
      <w:overflowPunct w:val="0"/>
      <w:autoSpaceDE w:val="0"/>
      <w:autoSpaceDN w:val="0"/>
      <w:spacing w:line="720" w:lineRule="auto"/>
      <w:jc w:val="both"/>
      <w:outlineLvl w:val="1"/>
    </w:pPr>
    <w:rPr>
      <w:rFonts w:ascii="Arial" w:eastAsia="新細明體" w:hAnsi="Arial"/>
      <w:b/>
      <w:sz w:val="48"/>
    </w:rPr>
  </w:style>
  <w:style w:type="paragraph" w:styleId="3">
    <w:name w:val="heading 3"/>
    <w:basedOn w:val="a"/>
    <w:next w:val="a"/>
    <w:link w:val="30"/>
    <w:unhideWhenUsed/>
    <w:qFormat/>
    <w:rsid w:val="00006465"/>
    <w:pPr>
      <w:keepNext/>
      <w:numPr>
        <w:ilvl w:val="2"/>
        <w:numId w:val="1"/>
      </w:numPr>
      <w:spacing w:line="720" w:lineRule="atLeast"/>
      <w:outlineLvl w:val="2"/>
    </w:pPr>
    <w:rPr>
      <w:rFonts w:ascii="Cambria" w:eastAsia="新細明體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06465"/>
    <w:pPr>
      <w:keepNext/>
      <w:numPr>
        <w:ilvl w:val="3"/>
        <w:numId w:val="1"/>
      </w:numPr>
      <w:spacing w:line="720" w:lineRule="atLeast"/>
      <w:outlineLvl w:val="3"/>
    </w:pPr>
    <w:rPr>
      <w:rFonts w:ascii="Cambria" w:eastAsia="新細明體" w:hAnsi="Cambria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006465"/>
    <w:pPr>
      <w:keepNext/>
      <w:numPr>
        <w:ilvl w:val="4"/>
        <w:numId w:val="1"/>
      </w:numPr>
      <w:spacing w:line="720" w:lineRule="atLeast"/>
      <w:ind w:leftChars="200" w:left="200"/>
      <w:outlineLvl w:val="4"/>
    </w:pPr>
    <w:rPr>
      <w:rFonts w:ascii="Cambria" w:eastAsia="新細明體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006465"/>
    <w:pPr>
      <w:keepNext/>
      <w:numPr>
        <w:ilvl w:val="5"/>
        <w:numId w:val="1"/>
      </w:numPr>
      <w:spacing w:line="720" w:lineRule="atLeast"/>
      <w:ind w:leftChars="200" w:left="200"/>
      <w:outlineLvl w:val="5"/>
    </w:pPr>
    <w:rPr>
      <w:rFonts w:ascii="Cambria" w:eastAsia="新細明體" w:hAnsi="Cambria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006465"/>
    <w:pPr>
      <w:keepNext/>
      <w:numPr>
        <w:ilvl w:val="6"/>
        <w:numId w:val="1"/>
      </w:numPr>
      <w:spacing w:line="720" w:lineRule="atLeast"/>
      <w:ind w:leftChars="400" w:left="400"/>
      <w:outlineLvl w:val="6"/>
    </w:pPr>
    <w:rPr>
      <w:rFonts w:ascii="Cambria" w:eastAsia="新細明體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006465"/>
    <w:pPr>
      <w:keepNext/>
      <w:numPr>
        <w:ilvl w:val="7"/>
        <w:numId w:val="1"/>
      </w:numPr>
      <w:spacing w:line="720" w:lineRule="atLeast"/>
      <w:ind w:leftChars="400" w:left="400"/>
      <w:outlineLvl w:val="7"/>
    </w:pPr>
    <w:rPr>
      <w:rFonts w:ascii="Cambria" w:eastAsia="新細明體" w:hAnsi="Cambria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006465"/>
    <w:pPr>
      <w:keepNext/>
      <w:numPr>
        <w:ilvl w:val="8"/>
        <w:numId w:val="1"/>
      </w:numPr>
      <w:spacing w:line="720" w:lineRule="atLeast"/>
      <w:ind w:leftChars="400" w:left="400"/>
      <w:outlineLvl w:val="8"/>
    </w:pPr>
    <w:rPr>
      <w:rFonts w:ascii="Cambria" w:eastAsia="新細明體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006465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006465"/>
    <w:rPr>
      <w:rFonts w:ascii="Arial" w:eastAsia="新細明體" w:hAnsi="Arial" w:cs="Times New Roman"/>
      <w:b/>
      <w:kern w:val="0"/>
      <w:sz w:val="48"/>
      <w:szCs w:val="20"/>
    </w:rPr>
  </w:style>
  <w:style w:type="character" w:customStyle="1" w:styleId="30">
    <w:name w:val="標題 3 字元"/>
    <w:basedOn w:val="a1"/>
    <w:link w:val="3"/>
    <w:rsid w:val="00006465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1"/>
    <w:link w:val="4"/>
    <w:semiHidden/>
    <w:rsid w:val="00006465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basedOn w:val="a1"/>
    <w:link w:val="5"/>
    <w:semiHidden/>
    <w:rsid w:val="00006465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basedOn w:val="a1"/>
    <w:link w:val="6"/>
    <w:semiHidden/>
    <w:rsid w:val="00006465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70">
    <w:name w:val="標題 7 字元"/>
    <w:basedOn w:val="a1"/>
    <w:link w:val="7"/>
    <w:semiHidden/>
    <w:rsid w:val="00006465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80">
    <w:name w:val="標題 8 字元"/>
    <w:basedOn w:val="a1"/>
    <w:link w:val="8"/>
    <w:semiHidden/>
    <w:rsid w:val="00006465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90">
    <w:name w:val="標題 9 字元"/>
    <w:basedOn w:val="a1"/>
    <w:link w:val="9"/>
    <w:semiHidden/>
    <w:rsid w:val="00006465"/>
    <w:rPr>
      <w:rFonts w:ascii="Cambria" w:eastAsia="新細明體" w:hAnsi="Cambria" w:cs="Times New Roman"/>
      <w:kern w:val="0"/>
      <w:sz w:val="36"/>
      <w:szCs w:val="36"/>
    </w:rPr>
  </w:style>
  <w:style w:type="paragraph" w:styleId="a4">
    <w:name w:val="footer"/>
    <w:basedOn w:val="a"/>
    <w:link w:val="a5"/>
    <w:rsid w:val="00006465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尾 字元"/>
    <w:basedOn w:val="a1"/>
    <w:link w:val="a4"/>
    <w:rsid w:val="00006465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006465"/>
    <w:pPr>
      <w:widowControl/>
      <w:tabs>
        <w:tab w:val="left" w:pos="546"/>
      </w:tabs>
      <w:overflowPunct w:val="0"/>
      <w:topLinePunct/>
      <w:adjustRightInd/>
      <w:snapToGrid w:val="0"/>
      <w:spacing w:line="240" w:lineRule="auto"/>
      <w:jc w:val="both"/>
      <w:textAlignment w:val="auto"/>
    </w:pPr>
    <w:rPr>
      <w:rFonts w:eastAsia="標楷體"/>
      <w:color w:val="000000" w:themeColor="text1"/>
      <w:szCs w:val="24"/>
      <w:lang w:eastAsia="zh-CN"/>
    </w:rPr>
  </w:style>
  <w:style w:type="paragraph" w:styleId="a0">
    <w:name w:val="Normal Indent"/>
    <w:basedOn w:val="a"/>
    <w:uiPriority w:val="99"/>
    <w:semiHidden/>
    <w:unhideWhenUsed/>
    <w:rsid w:val="00006465"/>
    <w:pPr>
      <w:ind w:leftChars="200" w:left="480"/>
    </w:pPr>
  </w:style>
  <w:style w:type="table" w:styleId="a7">
    <w:name w:val="Table Grid"/>
    <w:basedOn w:val="a2"/>
    <w:uiPriority w:val="39"/>
    <w:rsid w:val="00055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06F0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1"/>
    <w:link w:val="a8"/>
    <w:uiPriority w:val="99"/>
    <w:rsid w:val="00806F01"/>
    <w:rPr>
      <w:rFonts w:ascii="Times New Roman" w:eastAsia="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65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006465"/>
    <w:pPr>
      <w:keepNext/>
      <w:numPr>
        <w:numId w:val="1"/>
      </w:numPr>
      <w:spacing w:before="180" w:after="180" w:line="720" w:lineRule="atLeast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"/>
    <w:next w:val="a0"/>
    <w:link w:val="20"/>
    <w:qFormat/>
    <w:rsid w:val="00006465"/>
    <w:pPr>
      <w:keepNext/>
      <w:widowControl/>
      <w:numPr>
        <w:ilvl w:val="1"/>
        <w:numId w:val="1"/>
      </w:numPr>
      <w:tabs>
        <w:tab w:val="left" w:pos="482"/>
      </w:tabs>
      <w:overflowPunct w:val="0"/>
      <w:autoSpaceDE w:val="0"/>
      <w:autoSpaceDN w:val="0"/>
      <w:spacing w:line="720" w:lineRule="auto"/>
      <w:jc w:val="both"/>
      <w:outlineLvl w:val="1"/>
    </w:pPr>
    <w:rPr>
      <w:rFonts w:ascii="Arial" w:eastAsia="新細明體" w:hAnsi="Arial"/>
      <w:b/>
      <w:sz w:val="48"/>
    </w:rPr>
  </w:style>
  <w:style w:type="paragraph" w:styleId="3">
    <w:name w:val="heading 3"/>
    <w:basedOn w:val="a"/>
    <w:next w:val="a"/>
    <w:link w:val="30"/>
    <w:unhideWhenUsed/>
    <w:qFormat/>
    <w:rsid w:val="00006465"/>
    <w:pPr>
      <w:keepNext/>
      <w:numPr>
        <w:ilvl w:val="2"/>
        <w:numId w:val="1"/>
      </w:numPr>
      <w:spacing w:line="720" w:lineRule="atLeast"/>
      <w:outlineLvl w:val="2"/>
    </w:pPr>
    <w:rPr>
      <w:rFonts w:ascii="Cambria" w:eastAsia="新細明體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06465"/>
    <w:pPr>
      <w:keepNext/>
      <w:numPr>
        <w:ilvl w:val="3"/>
        <w:numId w:val="1"/>
      </w:numPr>
      <w:spacing w:line="720" w:lineRule="atLeast"/>
      <w:outlineLvl w:val="3"/>
    </w:pPr>
    <w:rPr>
      <w:rFonts w:ascii="Cambria" w:eastAsia="新細明體" w:hAnsi="Cambria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006465"/>
    <w:pPr>
      <w:keepNext/>
      <w:numPr>
        <w:ilvl w:val="4"/>
        <w:numId w:val="1"/>
      </w:numPr>
      <w:spacing w:line="720" w:lineRule="atLeast"/>
      <w:ind w:leftChars="200" w:left="200"/>
      <w:outlineLvl w:val="4"/>
    </w:pPr>
    <w:rPr>
      <w:rFonts w:ascii="Cambria" w:eastAsia="新細明體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006465"/>
    <w:pPr>
      <w:keepNext/>
      <w:numPr>
        <w:ilvl w:val="5"/>
        <w:numId w:val="1"/>
      </w:numPr>
      <w:spacing w:line="720" w:lineRule="atLeast"/>
      <w:ind w:leftChars="200" w:left="200"/>
      <w:outlineLvl w:val="5"/>
    </w:pPr>
    <w:rPr>
      <w:rFonts w:ascii="Cambria" w:eastAsia="新細明體" w:hAnsi="Cambria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006465"/>
    <w:pPr>
      <w:keepNext/>
      <w:numPr>
        <w:ilvl w:val="6"/>
        <w:numId w:val="1"/>
      </w:numPr>
      <w:spacing w:line="720" w:lineRule="atLeast"/>
      <w:ind w:leftChars="400" w:left="400"/>
      <w:outlineLvl w:val="6"/>
    </w:pPr>
    <w:rPr>
      <w:rFonts w:ascii="Cambria" w:eastAsia="新細明體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006465"/>
    <w:pPr>
      <w:keepNext/>
      <w:numPr>
        <w:ilvl w:val="7"/>
        <w:numId w:val="1"/>
      </w:numPr>
      <w:spacing w:line="720" w:lineRule="atLeast"/>
      <w:ind w:leftChars="400" w:left="400"/>
      <w:outlineLvl w:val="7"/>
    </w:pPr>
    <w:rPr>
      <w:rFonts w:ascii="Cambria" w:eastAsia="新細明體" w:hAnsi="Cambria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006465"/>
    <w:pPr>
      <w:keepNext/>
      <w:numPr>
        <w:ilvl w:val="8"/>
        <w:numId w:val="1"/>
      </w:numPr>
      <w:spacing w:line="720" w:lineRule="atLeast"/>
      <w:ind w:leftChars="400" w:left="400"/>
      <w:outlineLvl w:val="8"/>
    </w:pPr>
    <w:rPr>
      <w:rFonts w:ascii="Cambria" w:eastAsia="新細明體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006465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006465"/>
    <w:rPr>
      <w:rFonts w:ascii="Arial" w:eastAsia="新細明體" w:hAnsi="Arial" w:cs="Times New Roman"/>
      <w:b/>
      <w:kern w:val="0"/>
      <w:sz w:val="48"/>
      <w:szCs w:val="20"/>
    </w:rPr>
  </w:style>
  <w:style w:type="character" w:customStyle="1" w:styleId="30">
    <w:name w:val="標題 3 字元"/>
    <w:basedOn w:val="a1"/>
    <w:link w:val="3"/>
    <w:rsid w:val="00006465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1"/>
    <w:link w:val="4"/>
    <w:semiHidden/>
    <w:rsid w:val="00006465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basedOn w:val="a1"/>
    <w:link w:val="5"/>
    <w:semiHidden/>
    <w:rsid w:val="00006465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basedOn w:val="a1"/>
    <w:link w:val="6"/>
    <w:semiHidden/>
    <w:rsid w:val="00006465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70">
    <w:name w:val="標題 7 字元"/>
    <w:basedOn w:val="a1"/>
    <w:link w:val="7"/>
    <w:semiHidden/>
    <w:rsid w:val="00006465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80">
    <w:name w:val="標題 8 字元"/>
    <w:basedOn w:val="a1"/>
    <w:link w:val="8"/>
    <w:semiHidden/>
    <w:rsid w:val="00006465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90">
    <w:name w:val="標題 9 字元"/>
    <w:basedOn w:val="a1"/>
    <w:link w:val="9"/>
    <w:semiHidden/>
    <w:rsid w:val="00006465"/>
    <w:rPr>
      <w:rFonts w:ascii="Cambria" w:eastAsia="新細明體" w:hAnsi="Cambria" w:cs="Times New Roman"/>
      <w:kern w:val="0"/>
      <w:sz w:val="36"/>
      <w:szCs w:val="36"/>
    </w:rPr>
  </w:style>
  <w:style w:type="paragraph" w:styleId="a4">
    <w:name w:val="footer"/>
    <w:basedOn w:val="a"/>
    <w:link w:val="a5"/>
    <w:rsid w:val="00006465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尾 字元"/>
    <w:basedOn w:val="a1"/>
    <w:link w:val="a4"/>
    <w:rsid w:val="00006465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006465"/>
    <w:pPr>
      <w:widowControl/>
      <w:tabs>
        <w:tab w:val="left" w:pos="546"/>
      </w:tabs>
      <w:overflowPunct w:val="0"/>
      <w:topLinePunct/>
      <w:adjustRightInd/>
      <w:snapToGrid w:val="0"/>
      <w:spacing w:line="240" w:lineRule="auto"/>
      <w:jc w:val="both"/>
      <w:textAlignment w:val="auto"/>
    </w:pPr>
    <w:rPr>
      <w:rFonts w:eastAsia="標楷體"/>
      <w:color w:val="000000" w:themeColor="text1"/>
      <w:szCs w:val="24"/>
      <w:lang w:eastAsia="zh-CN"/>
    </w:rPr>
  </w:style>
  <w:style w:type="paragraph" w:styleId="a0">
    <w:name w:val="Normal Indent"/>
    <w:basedOn w:val="a"/>
    <w:uiPriority w:val="99"/>
    <w:semiHidden/>
    <w:unhideWhenUsed/>
    <w:rsid w:val="00006465"/>
    <w:pPr>
      <w:ind w:leftChars="200" w:left="480"/>
    </w:pPr>
  </w:style>
  <w:style w:type="table" w:styleId="a7">
    <w:name w:val="Table Grid"/>
    <w:basedOn w:val="a2"/>
    <w:uiPriority w:val="39"/>
    <w:rsid w:val="00055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06F0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1"/>
    <w:link w:val="a8"/>
    <w:uiPriority w:val="99"/>
    <w:rsid w:val="00806F01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CHEANG SAI CHON</dc:creator>
  <cp:keywords/>
  <dc:description/>
  <cp:lastModifiedBy>Ceci</cp:lastModifiedBy>
  <cp:revision>3</cp:revision>
  <dcterms:created xsi:type="dcterms:W3CDTF">2019-04-24T02:34:00Z</dcterms:created>
  <dcterms:modified xsi:type="dcterms:W3CDTF">2019-04-26T08:31:00Z</dcterms:modified>
</cp:coreProperties>
</file>